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B193" w14:textId="77777777" w:rsidR="00CE4D69" w:rsidRPr="00597640" w:rsidRDefault="00CE4D69" w:rsidP="00CE4D69">
      <w:pPr>
        <w:jc w:val="center"/>
        <w:rPr>
          <w:rFonts w:asciiTheme="minorHAnsi" w:hAnsiTheme="minorHAnsi" w:cs="Arial"/>
          <w:i/>
          <w:sz w:val="32"/>
          <w:szCs w:val="32"/>
          <w:lang w:val="fr-FR"/>
        </w:rPr>
      </w:pPr>
      <w:r w:rsidRPr="00597640">
        <w:rPr>
          <w:rFonts w:asciiTheme="minorHAnsi" w:hAnsiTheme="minorHAnsi" w:cs="Arial"/>
          <w:b/>
          <w:bCs/>
          <w:i/>
          <w:sz w:val="32"/>
          <w:szCs w:val="32"/>
          <w:lang w:val="fr-FR"/>
        </w:rPr>
        <w:t>MUNICIPALITY OF GRENVILLE-SUR-LA-ROUGE</w:t>
      </w:r>
    </w:p>
    <w:p w14:paraId="38CF386F" w14:textId="63068D2A" w:rsidR="00CE4D69" w:rsidRPr="00597640" w:rsidRDefault="00CE4D69" w:rsidP="00CE4D69">
      <w:pPr>
        <w:jc w:val="center"/>
        <w:rPr>
          <w:rFonts w:asciiTheme="minorHAnsi" w:hAnsiTheme="minorHAnsi" w:cs="Arial"/>
          <w:bCs/>
          <w:i/>
          <w:lang w:val="en-CA"/>
        </w:rPr>
      </w:pPr>
      <w:r>
        <w:rPr>
          <w:rFonts w:asciiTheme="minorHAnsi" w:hAnsiTheme="minorHAnsi" w:cs="Arial"/>
          <w:bCs/>
          <w:i/>
          <w:lang w:val="en-CA"/>
        </w:rPr>
        <w:t>ORDINARY</w:t>
      </w:r>
      <w:r w:rsidRPr="00597640">
        <w:rPr>
          <w:rFonts w:asciiTheme="minorHAnsi" w:hAnsiTheme="minorHAnsi" w:cs="Arial"/>
          <w:bCs/>
          <w:i/>
          <w:lang w:val="en-CA"/>
        </w:rPr>
        <w:t xml:space="preserve"> SESSION OF</w:t>
      </w:r>
      <w:r w:rsidR="00886399">
        <w:rPr>
          <w:rFonts w:asciiTheme="minorHAnsi" w:hAnsiTheme="minorHAnsi" w:cs="Arial"/>
          <w:bCs/>
          <w:i/>
          <w:lang w:val="en-CA"/>
        </w:rPr>
        <w:t xml:space="preserve"> </w:t>
      </w:r>
      <w:r w:rsidR="00535556">
        <w:rPr>
          <w:rFonts w:asciiTheme="minorHAnsi" w:hAnsiTheme="minorHAnsi" w:cs="Arial"/>
          <w:bCs/>
          <w:i/>
          <w:lang w:val="en-CA"/>
        </w:rPr>
        <w:t>JULY 12,</w:t>
      </w:r>
      <w:r w:rsidR="00E241FC">
        <w:rPr>
          <w:rFonts w:asciiTheme="minorHAnsi" w:hAnsiTheme="minorHAnsi" w:cs="Arial"/>
          <w:bCs/>
          <w:i/>
          <w:lang w:val="en-CA"/>
        </w:rPr>
        <w:t xml:space="preserve"> 2022</w:t>
      </w:r>
      <w:r w:rsidR="002C1772">
        <w:rPr>
          <w:rFonts w:asciiTheme="minorHAnsi" w:hAnsiTheme="minorHAnsi" w:cs="Arial"/>
          <w:bCs/>
          <w:i/>
          <w:lang w:val="en-CA"/>
        </w:rPr>
        <w:t xml:space="preserve"> – 7:</w:t>
      </w:r>
      <w:r w:rsidRPr="00597640">
        <w:rPr>
          <w:rFonts w:asciiTheme="minorHAnsi" w:hAnsiTheme="minorHAnsi" w:cs="Arial"/>
          <w:bCs/>
          <w:i/>
          <w:lang w:val="en-CA"/>
        </w:rPr>
        <w:t>00 pm</w:t>
      </w:r>
    </w:p>
    <w:p w14:paraId="00B4C09C" w14:textId="77777777" w:rsidR="00CE4D69" w:rsidRPr="00597640" w:rsidRDefault="00CE4D69" w:rsidP="00CE4D69">
      <w:pPr>
        <w:jc w:val="center"/>
        <w:rPr>
          <w:rFonts w:asciiTheme="minorHAnsi" w:hAnsiTheme="minorHAnsi" w:cs="Arial"/>
          <w:bCs/>
          <w:smallCaps/>
          <w:lang w:val="en-CA"/>
        </w:rPr>
      </w:pPr>
      <w:r w:rsidRPr="00597640">
        <w:rPr>
          <w:rFonts w:asciiTheme="minorHAnsi" w:hAnsiTheme="minorHAnsi" w:cs="Arial"/>
          <w:bCs/>
          <w:smallCaps/>
          <w:lang w:val="en-CA"/>
        </w:rPr>
        <w:t>Held at Town Hall</w:t>
      </w:r>
    </w:p>
    <w:p w14:paraId="314DE2AF" w14:textId="77777777" w:rsidR="00CE4D69" w:rsidRPr="00597640" w:rsidRDefault="00CE4D69" w:rsidP="00CE4D69">
      <w:pPr>
        <w:jc w:val="center"/>
        <w:outlineLvl w:val="0"/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</w:pPr>
    </w:p>
    <w:p w14:paraId="13FE2E64" w14:textId="77777777" w:rsidR="00CE4D69" w:rsidRPr="00597640" w:rsidRDefault="00CE4D69" w:rsidP="00CE4D69">
      <w:pPr>
        <w:jc w:val="center"/>
        <w:outlineLvl w:val="0"/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</w:pPr>
      <w:r w:rsidRPr="00597640"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  <w:t>AGENDA</w:t>
      </w:r>
    </w:p>
    <w:p w14:paraId="19467701" w14:textId="77777777" w:rsidR="00CE4D69" w:rsidRDefault="00CE4D69" w:rsidP="00CE4D69">
      <w:pPr>
        <w:pStyle w:val="Sansinterligne"/>
        <w:rPr>
          <w:rFonts w:cs="Arial"/>
        </w:rPr>
      </w:pPr>
    </w:p>
    <w:p w14:paraId="3F5013D4" w14:textId="77777777" w:rsidR="00012BA1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r w:rsidRPr="002B3655">
        <w:rPr>
          <w:rFonts w:cs="Arial"/>
          <w:b/>
        </w:rPr>
        <w:t>Opening of the session</w:t>
      </w:r>
    </w:p>
    <w:p w14:paraId="7E157F85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6E678C">
        <w:rPr>
          <w:rFonts w:cs="Arial"/>
          <w:b/>
          <w:bCs/>
          <w:lang w:val="en-CA"/>
        </w:rPr>
        <w:t>Question period</w:t>
      </w:r>
    </w:p>
    <w:p w14:paraId="19CA0F33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3F2E17">
        <w:rPr>
          <w:rFonts w:cs="Arial"/>
          <w:b/>
          <w:bCs/>
          <w:lang w:val="en-CA"/>
        </w:rPr>
        <w:t>Adoption of the agenda</w:t>
      </w:r>
    </w:p>
    <w:p w14:paraId="77B5D0FF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="Arial"/>
          <w:b/>
          <w:bCs/>
          <w:lang w:val="en-CA"/>
        </w:rPr>
        <w:t>Adoption of the M</w:t>
      </w:r>
      <w:r w:rsidRPr="003F2E17">
        <w:rPr>
          <w:rFonts w:cs="Arial"/>
          <w:b/>
          <w:bCs/>
          <w:lang w:val="en-CA"/>
        </w:rPr>
        <w:t>inutes</w:t>
      </w:r>
    </w:p>
    <w:p w14:paraId="151FACB1" w14:textId="0F184C76" w:rsidR="002B3655" w:rsidRPr="00535556" w:rsidRDefault="002B3655" w:rsidP="004C7F1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Adoption of the minutes of the regular meeting of the municipal council held on </w:t>
      </w:r>
      <w:r w:rsidR="00535556">
        <w:rPr>
          <w:rFonts w:cstheme="minorHAnsi"/>
          <w:color w:val="212121"/>
          <w:shd w:val="clear" w:color="auto" w:fill="FFFFFF"/>
          <w:lang w:val="en-CA"/>
        </w:rPr>
        <w:t>June 14, 2022</w:t>
      </w:r>
    </w:p>
    <w:p w14:paraId="323A06BC" w14:textId="19AB892D" w:rsidR="00535556" w:rsidRPr="002B3655" w:rsidRDefault="00535556" w:rsidP="004C7F1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Adoption of the minutes of the </w:t>
      </w:r>
      <w:r>
        <w:rPr>
          <w:rFonts w:cstheme="minorHAnsi"/>
          <w:color w:val="212121"/>
          <w:shd w:val="clear" w:color="auto" w:fill="FFFFFF"/>
          <w:lang w:val="en-CA"/>
        </w:rPr>
        <w:t>special</w:t>
      </w: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 meeting of the municipal council held on</w:t>
      </w:r>
      <w:r>
        <w:rPr>
          <w:rFonts w:cstheme="minorHAnsi"/>
          <w:color w:val="212121"/>
          <w:shd w:val="clear" w:color="auto" w:fill="FFFFFF"/>
          <w:lang w:val="en-CA"/>
        </w:rPr>
        <w:t xml:space="preserve"> July 4, 2022</w:t>
      </w:r>
    </w:p>
    <w:p w14:paraId="7B30C50F" w14:textId="77777777" w:rsidR="002B3655" w:rsidRPr="002B3655" w:rsidRDefault="002B3655" w:rsidP="004C7F13">
      <w:pPr>
        <w:pStyle w:val="Paragraphedeliste"/>
        <w:numPr>
          <w:ilvl w:val="0"/>
          <w:numId w:val="4"/>
        </w:numPr>
        <w:spacing w:after="180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  <w:lang w:val="en-CA"/>
        </w:rPr>
      </w:pPr>
      <w:r w:rsidRPr="002B3655">
        <w:rPr>
          <w:rFonts w:asciiTheme="minorHAnsi" w:hAnsiTheme="minorHAnsi" w:cs="Arial"/>
          <w:b/>
          <w:bCs/>
          <w:sz w:val="22"/>
          <w:szCs w:val="22"/>
          <w:lang w:val="en-CA"/>
        </w:rPr>
        <w:t>Mayor and Committees reports</w:t>
      </w:r>
    </w:p>
    <w:p w14:paraId="1904CA96" w14:textId="77777777" w:rsidR="002B3655" w:rsidRPr="004C7F13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3F2E17">
        <w:rPr>
          <w:rFonts w:cs="Arial"/>
          <w:b/>
          <w:bCs/>
          <w:lang w:val="en-CA"/>
        </w:rPr>
        <w:t>Finance &amp; Administration</w:t>
      </w:r>
    </w:p>
    <w:p w14:paraId="67DC92F7" w14:textId="46372964" w:rsidR="004C7F13" w:rsidRPr="004C7F13" w:rsidRDefault="004C7F1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76D16">
        <w:rPr>
          <w:rFonts w:cstheme="minorHAnsi"/>
          <w:b/>
          <w:color w:val="212121"/>
          <w:lang w:val="en"/>
        </w:rPr>
        <w:t xml:space="preserve">Approval of accounts payable as of </w:t>
      </w:r>
      <w:r w:rsidR="00535556">
        <w:rPr>
          <w:rFonts w:cstheme="minorHAnsi"/>
          <w:b/>
          <w:color w:val="212121"/>
          <w:lang w:val="en"/>
        </w:rPr>
        <w:t>July 12,</w:t>
      </w:r>
      <w:r w:rsidR="00D2038A">
        <w:rPr>
          <w:rFonts w:cstheme="minorHAnsi"/>
          <w:b/>
          <w:color w:val="212121"/>
          <w:lang w:val="en"/>
        </w:rPr>
        <w:t xml:space="preserve"> 2022</w:t>
      </w:r>
      <w:r>
        <w:rPr>
          <w:rFonts w:cstheme="minorHAnsi"/>
          <w:b/>
          <w:color w:val="212121"/>
          <w:lang w:val="en"/>
        </w:rPr>
        <w:t xml:space="preserve">  </w:t>
      </w:r>
      <w:r>
        <w:rPr>
          <w:rFonts w:cstheme="minorHAnsi"/>
          <w:b/>
          <w:color w:val="212121"/>
          <w:lang w:val="en"/>
        </w:rPr>
        <w:br/>
      </w:r>
      <w:r>
        <w:rPr>
          <w:rFonts w:cstheme="minorHAnsi"/>
          <w:b/>
          <w:color w:val="212121"/>
          <w:lang w:val="en"/>
        </w:rPr>
        <w:br/>
      </w:r>
      <w:r w:rsidRPr="004C7F13">
        <w:rPr>
          <w:rFonts w:cstheme="minorHAnsi"/>
          <w:color w:val="212121"/>
          <w:lang w:val="en"/>
        </w:rPr>
        <w:t xml:space="preserve">City Council approves the payment of the accounts listed on the suggested list as at </w:t>
      </w:r>
      <w:r w:rsidR="00535556">
        <w:rPr>
          <w:rFonts w:cstheme="minorHAnsi"/>
          <w:color w:val="212121"/>
          <w:lang w:val="en"/>
        </w:rPr>
        <w:t>July 12, 2022,</w:t>
      </w:r>
      <w:r w:rsidRPr="004C7F13">
        <w:rPr>
          <w:rFonts w:cstheme="minorHAnsi"/>
          <w:color w:val="212121"/>
          <w:lang w:val="en"/>
        </w:rPr>
        <w:t xml:space="preserve"> in the amount of $</w:t>
      </w:r>
      <w:r w:rsidR="00535556">
        <w:rPr>
          <w:rFonts w:cstheme="minorHAnsi"/>
          <w:color w:val="212121"/>
          <w:lang w:val="en"/>
        </w:rPr>
        <w:t>4</w:t>
      </w:r>
      <w:r w:rsidR="002F0E2C">
        <w:rPr>
          <w:rFonts w:cstheme="minorHAnsi"/>
          <w:color w:val="212121"/>
          <w:lang w:val="en"/>
        </w:rPr>
        <w:t>24 123.18</w:t>
      </w:r>
    </w:p>
    <w:p w14:paraId="6FE7C0CB" w14:textId="5AC1D27F" w:rsidR="00535556" w:rsidRPr="00535556" w:rsidRDefault="004C7F13" w:rsidP="0053555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bCs/>
          <w:lang w:val="en-CA"/>
        </w:rPr>
      </w:pPr>
      <w:r w:rsidRPr="00991978">
        <w:rPr>
          <w:b/>
          <w:lang w:val="en"/>
        </w:rPr>
        <w:t xml:space="preserve">Authorization to Pay Invoices of </w:t>
      </w:r>
      <w:r w:rsidR="00C162AE" w:rsidRPr="00991978">
        <w:rPr>
          <w:b/>
          <w:lang w:val="en"/>
        </w:rPr>
        <w:t>More Than $10</w:t>
      </w:r>
      <w:r w:rsidRPr="00991978">
        <w:rPr>
          <w:b/>
          <w:lang w:val="en"/>
        </w:rPr>
        <w:t>,000.00</w:t>
      </w:r>
      <w:r w:rsidR="002C1772" w:rsidRPr="00991978">
        <w:rPr>
          <w:b/>
          <w:lang w:val="en"/>
        </w:rPr>
        <w:t xml:space="preserve"> </w:t>
      </w:r>
      <w:r w:rsidRPr="00991978">
        <w:rPr>
          <w:b/>
          <w:lang w:val="en"/>
        </w:rPr>
        <w:br/>
      </w:r>
      <w:r w:rsidRPr="00991978">
        <w:rPr>
          <w:b/>
          <w:lang w:val="en"/>
        </w:rPr>
        <w:br/>
      </w:r>
      <w:r w:rsidR="00535556" w:rsidRPr="00535556">
        <w:rPr>
          <w:rFonts w:cs="Arial"/>
          <w:bCs/>
          <w:lang w:val="en-CA"/>
        </w:rPr>
        <w:t>- invoice number 760 in the amount of $27,570.32, including applicable taxes, presented by 2945380 Canada Inc. for garbage and recycling;</w:t>
      </w:r>
    </w:p>
    <w:p w14:paraId="28DC2C7A" w14:textId="77777777" w:rsidR="00535556" w:rsidRPr="00535556" w:rsidRDefault="00535556" w:rsidP="00535556">
      <w:pPr>
        <w:pStyle w:val="Sansinterligne"/>
        <w:spacing w:after="180"/>
        <w:ind w:left="1134"/>
        <w:rPr>
          <w:rFonts w:cs="Arial"/>
          <w:bCs/>
          <w:lang w:val="en-CA"/>
        </w:rPr>
      </w:pPr>
      <w:r w:rsidRPr="00535556">
        <w:rPr>
          <w:rFonts w:cs="Arial"/>
          <w:bCs/>
          <w:lang w:val="en-CA"/>
        </w:rPr>
        <w:t>- invoice number 7825 in the amount of $76,964.76, including applicable taxes, presented by Remorques Labelle for the purchase of a trailer;</w:t>
      </w:r>
    </w:p>
    <w:p w14:paraId="21A2FA32" w14:textId="77777777" w:rsidR="00535556" w:rsidRPr="00535556" w:rsidRDefault="00535556" w:rsidP="00535556">
      <w:pPr>
        <w:pStyle w:val="Sansinterligne"/>
        <w:spacing w:after="180"/>
        <w:ind w:left="1134"/>
        <w:rPr>
          <w:rFonts w:cs="Arial"/>
          <w:bCs/>
          <w:lang w:val="en-CA"/>
        </w:rPr>
      </w:pPr>
      <w:r w:rsidRPr="00535556">
        <w:rPr>
          <w:rFonts w:cs="Arial"/>
          <w:bCs/>
          <w:lang w:val="en-CA"/>
        </w:rPr>
        <w:t>- report 2 in the amount of $19,018.22, including applicable taxes, presented by Fosses Septiques Miron for emptying of septic tanks and sludge, from May 16 to 27, 2022;</w:t>
      </w:r>
    </w:p>
    <w:p w14:paraId="04651AA6" w14:textId="77777777" w:rsidR="00535556" w:rsidRPr="00535556" w:rsidRDefault="00535556" w:rsidP="00535556">
      <w:pPr>
        <w:pStyle w:val="Sansinterligne"/>
        <w:spacing w:after="180"/>
        <w:ind w:left="1134"/>
        <w:rPr>
          <w:rFonts w:cs="Arial"/>
          <w:bCs/>
          <w:lang w:val="en-CA"/>
        </w:rPr>
      </w:pPr>
      <w:r w:rsidRPr="00535556">
        <w:rPr>
          <w:rFonts w:cs="Arial"/>
          <w:bCs/>
          <w:lang w:val="en-CA"/>
        </w:rPr>
        <w:t>- report 3 in the amount of $18,320.86, including applicable taxes, presented by Fosses Septiques Miron for emptying of septic tanks and sludge, from May 30 to June 11, 2022;</w:t>
      </w:r>
    </w:p>
    <w:p w14:paraId="35BBF48C" w14:textId="77777777" w:rsidR="00535556" w:rsidRPr="00535556" w:rsidRDefault="00535556" w:rsidP="00535556">
      <w:pPr>
        <w:pStyle w:val="Sansinterligne"/>
        <w:spacing w:after="180"/>
        <w:ind w:left="1134"/>
        <w:rPr>
          <w:rFonts w:cs="Arial"/>
          <w:bCs/>
          <w:lang w:val="en-CA"/>
        </w:rPr>
      </w:pPr>
      <w:r w:rsidRPr="00535556">
        <w:rPr>
          <w:rFonts w:cs="Arial"/>
          <w:bCs/>
          <w:lang w:val="en-CA"/>
        </w:rPr>
        <w:t>- report 4 in the amount of $13,995.38, including applicable taxes, presented by Fosses Septiques Miron for emptying of septic tanks and sludge, from June 13 to 25, 2022;</w:t>
      </w:r>
    </w:p>
    <w:p w14:paraId="06A17914" w14:textId="77777777" w:rsidR="00535556" w:rsidRPr="00535556" w:rsidRDefault="00535556" w:rsidP="00535556">
      <w:pPr>
        <w:pStyle w:val="Sansinterligne"/>
        <w:spacing w:after="180"/>
        <w:ind w:left="1134"/>
        <w:rPr>
          <w:rFonts w:cs="Arial"/>
          <w:bCs/>
          <w:lang w:val="en-CA"/>
        </w:rPr>
      </w:pPr>
      <w:r w:rsidRPr="00535556">
        <w:rPr>
          <w:rFonts w:cs="Arial"/>
          <w:bCs/>
          <w:lang w:val="en-CA"/>
        </w:rPr>
        <w:t>- invoice number 44285 in the amount of $16,501.21, including applicable taxes, presented by Multi Routes for the dust suppressant;</w:t>
      </w:r>
    </w:p>
    <w:p w14:paraId="7BAE9C0D" w14:textId="77777777" w:rsidR="00535556" w:rsidRPr="00535556" w:rsidRDefault="00535556" w:rsidP="00535556">
      <w:pPr>
        <w:pStyle w:val="Sansinterligne"/>
        <w:spacing w:after="180"/>
        <w:ind w:left="1134"/>
        <w:rPr>
          <w:rFonts w:cs="Arial"/>
          <w:bCs/>
          <w:lang w:val="en-CA"/>
        </w:rPr>
      </w:pPr>
      <w:r w:rsidRPr="00535556">
        <w:rPr>
          <w:rFonts w:cs="Arial"/>
          <w:bCs/>
          <w:lang w:val="en-CA"/>
        </w:rPr>
        <w:t>- invoice number 0622-01 in the amount of $17,401.47, including applicable taxes, presented by MacRae Logging and Sawmill Inc. for the branch cleaning service following the storm on May 21, 2022;</w:t>
      </w:r>
    </w:p>
    <w:p w14:paraId="74A589DE" w14:textId="77777777" w:rsidR="00535556" w:rsidRPr="00535556" w:rsidRDefault="00535556" w:rsidP="00535556">
      <w:pPr>
        <w:pStyle w:val="Sansinterligne"/>
        <w:spacing w:after="180"/>
        <w:ind w:left="1134"/>
        <w:rPr>
          <w:rFonts w:cs="Arial"/>
          <w:bCs/>
          <w:lang w:val="en-CA"/>
        </w:rPr>
      </w:pPr>
      <w:r w:rsidRPr="00535556">
        <w:rPr>
          <w:rFonts w:cs="Arial"/>
          <w:bCs/>
          <w:lang w:val="en-CA"/>
        </w:rPr>
        <w:t>- invoice number 20114 in the amount of $112,014.55, including applicable taxes, presented by LEGD Inc. for the paving of Arpents-Verts Street;</w:t>
      </w:r>
    </w:p>
    <w:p w14:paraId="426E46F6" w14:textId="0BE78F2C" w:rsidR="00535556" w:rsidRPr="00535556" w:rsidRDefault="00535556" w:rsidP="00535556">
      <w:pPr>
        <w:pStyle w:val="Sansinterligne"/>
        <w:spacing w:after="180"/>
        <w:ind w:left="1134"/>
        <w:rPr>
          <w:rFonts w:cs="Arial"/>
          <w:bCs/>
          <w:lang w:val="en-CA"/>
        </w:rPr>
      </w:pPr>
      <w:r w:rsidRPr="00535556">
        <w:rPr>
          <w:rFonts w:cs="Arial"/>
          <w:bCs/>
          <w:lang w:val="en-CA"/>
        </w:rPr>
        <w:t>- invoice in the amount of $10,697.97, including applicable taxes, presented by Desjardins Insurance for the June 2022 insurance.</w:t>
      </w:r>
    </w:p>
    <w:p w14:paraId="7B4A538D" w14:textId="06E966F7" w:rsidR="004C7F13" w:rsidRDefault="00CD0ADC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CD0ADC">
        <w:rPr>
          <w:rFonts w:cs="Arial"/>
          <w:lang w:val="en-CA"/>
        </w:rPr>
        <w:t>Adoption of by-law number RA-303-06-2022 on the ethics and professional conduct of elected municipal officials</w:t>
      </w:r>
    </w:p>
    <w:p w14:paraId="6D7446ED" w14:textId="66AD608C" w:rsidR="0082200D" w:rsidRDefault="00D5643B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D5643B">
        <w:rPr>
          <w:rFonts w:cs="Arial"/>
          <w:lang w:val="en-CA"/>
        </w:rPr>
        <w:t>Hiring of a superintendent of public works</w:t>
      </w:r>
    </w:p>
    <w:p w14:paraId="245DD871" w14:textId="67384570" w:rsidR="00D5643B" w:rsidRDefault="00560CB0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560CB0">
        <w:rPr>
          <w:rFonts w:cs="Arial"/>
          <w:lang w:val="en-CA"/>
        </w:rPr>
        <w:t>Hiring of a Coordinator of Library Services and Community Support</w:t>
      </w:r>
    </w:p>
    <w:p w14:paraId="74CCD491" w14:textId="4214A4A6" w:rsidR="00560CB0" w:rsidRDefault="00560CB0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560CB0">
        <w:rPr>
          <w:rFonts w:cs="Arial"/>
          <w:lang w:val="en-CA"/>
        </w:rPr>
        <w:t>Confirmation of hiring of the municipal inspector</w:t>
      </w:r>
    </w:p>
    <w:p w14:paraId="2CFD471A" w14:textId="2DA87F48" w:rsidR="00560CB0" w:rsidRDefault="00560CB0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560CB0">
        <w:rPr>
          <w:rFonts w:cs="Arial"/>
          <w:lang w:val="en-CA"/>
        </w:rPr>
        <w:lastRenderedPageBreak/>
        <w:t>Awarding of a contract to Ms. Geneviève Dubuc of ENVIRO-NATURE Consulting Services</w:t>
      </w:r>
    </w:p>
    <w:p w14:paraId="19982759" w14:textId="2901C768" w:rsidR="005E3C23" w:rsidRDefault="005E3C23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5E3C23">
        <w:rPr>
          <w:rFonts w:cs="Arial"/>
          <w:lang w:val="en-CA"/>
        </w:rPr>
        <w:t>LRL Associates Ltd engineering services proposal for the Chutes-de-la-Rouge campground expansion project</w:t>
      </w:r>
    </w:p>
    <w:p w14:paraId="444B9C93" w14:textId="282B8522" w:rsidR="005E3C23" w:rsidRDefault="005E3C23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5E3C23">
        <w:rPr>
          <w:rFonts w:cs="Arial"/>
          <w:lang w:val="en-CA"/>
        </w:rPr>
        <w:t>Granting of a contract for the summer and winter maintenance of the residential project's private roads Village Rivière-Rouge of the Township of Grenville</w:t>
      </w:r>
    </w:p>
    <w:p w14:paraId="289F22AC" w14:textId="7439D1D1" w:rsidR="002C41E5" w:rsidRDefault="00E60D06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E60D06">
        <w:rPr>
          <w:rFonts w:cs="Arial"/>
          <w:lang w:val="en-CA"/>
        </w:rPr>
        <w:t>Support for the project to name Autoroute Guy-Lafleur as Autoroute 50</w:t>
      </w:r>
    </w:p>
    <w:p w14:paraId="4F476636" w14:textId="3CBF8F65" w:rsidR="009248B4" w:rsidRDefault="00886399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886399">
        <w:rPr>
          <w:rFonts w:cs="Arial"/>
          <w:lang w:val="en-CA"/>
        </w:rPr>
        <w:t>Reclassification of Administrative Assistant - Public Works, Fire Safety</w:t>
      </w:r>
    </w:p>
    <w:p w14:paraId="4C31D36F" w14:textId="201AF290" w:rsidR="0082200D" w:rsidRPr="00886399" w:rsidRDefault="0082200D" w:rsidP="00886399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82200D">
        <w:rPr>
          <w:rFonts w:cstheme="minorHAnsi"/>
          <w:b/>
          <w:lang w:val="en"/>
        </w:rPr>
        <w:t xml:space="preserve">Public Works </w:t>
      </w:r>
    </w:p>
    <w:p w14:paraId="2E893167" w14:textId="77777777" w:rsidR="008C3D61" w:rsidRPr="005C762B" w:rsidRDefault="008C3D61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  <w:lang w:val="en-CA"/>
        </w:rPr>
      </w:pPr>
      <w:r w:rsidRPr="005C762B">
        <w:rPr>
          <w:rFonts w:cs="Arial"/>
          <w:b/>
          <w:lang w:val="en-CA"/>
        </w:rPr>
        <w:t>Fire safety</w:t>
      </w:r>
    </w:p>
    <w:p w14:paraId="050FC215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1E2C26">
        <w:rPr>
          <w:rFonts w:ascii="Calibri" w:hAnsi="Calibri" w:cs="Calibri"/>
          <w:b/>
          <w:lang w:val="en"/>
        </w:rPr>
        <w:t>Urban planning and developmen</w:t>
      </w:r>
      <w:r>
        <w:rPr>
          <w:rFonts w:ascii="Calibri" w:hAnsi="Calibri" w:cs="Calibri"/>
          <w:b/>
          <w:lang w:val="en"/>
        </w:rPr>
        <w:t>t</w:t>
      </w:r>
    </w:p>
    <w:p w14:paraId="489541F2" w14:textId="467044F4" w:rsidR="0082200D" w:rsidRPr="0082200D" w:rsidRDefault="0066754F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66754F">
        <w:rPr>
          <w:rFonts w:cs="Arial"/>
          <w:lang w:val="en-CA"/>
        </w:rPr>
        <w:t>Request that the Argenteuil RCM amend the development plan to allow multiple dwellings within the urban perimeter of Calumet</w:t>
      </w:r>
    </w:p>
    <w:p w14:paraId="210FC219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8E3644">
        <w:rPr>
          <w:rFonts w:ascii="Calibri" w:hAnsi="Calibri" w:cs="Calibri"/>
          <w:b/>
          <w:lang w:val="en"/>
        </w:rPr>
        <w:t>Economic and Community Development</w:t>
      </w:r>
    </w:p>
    <w:p w14:paraId="01AC5D52" w14:textId="18FF9BBE" w:rsidR="0082200D" w:rsidRPr="0066754F" w:rsidRDefault="005C762B" w:rsidP="0066754F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 xml:space="preserve">Environment, </w:t>
      </w:r>
      <w:r w:rsidR="0082200D" w:rsidRPr="00C50812">
        <w:rPr>
          <w:rFonts w:ascii="Calibri" w:hAnsi="Calibri" w:cs="Calibri"/>
          <w:b/>
          <w:lang w:val="en"/>
        </w:rPr>
        <w:t xml:space="preserve">Health and </w:t>
      </w:r>
      <w:r w:rsidR="0082200D">
        <w:rPr>
          <w:rFonts w:ascii="Calibri" w:hAnsi="Calibri" w:cs="Calibri"/>
          <w:b/>
          <w:lang w:val="en"/>
        </w:rPr>
        <w:t>Wellness</w:t>
      </w:r>
    </w:p>
    <w:p w14:paraId="1BAB9C68" w14:textId="21231EE3" w:rsidR="0082200D" w:rsidRPr="0066754F" w:rsidRDefault="0082200D" w:rsidP="0066754F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50812">
        <w:rPr>
          <w:rFonts w:ascii="Calibri" w:hAnsi="Calibri" w:cs="Calibri"/>
          <w:b/>
          <w:lang w:val="en-CA"/>
        </w:rPr>
        <w:t>Leisure and Culture</w:t>
      </w:r>
    </w:p>
    <w:p w14:paraId="7A6F905D" w14:textId="2A22DF96" w:rsidR="0082200D" w:rsidRPr="0066754F" w:rsidRDefault="005C762B" w:rsidP="0066754F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 xml:space="preserve">Correspondence and </w:t>
      </w:r>
      <w:r w:rsidR="0082200D">
        <w:rPr>
          <w:rFonts w:ascii="Calibri" w:hAnsi="Calibri" w:cs="Calibri"/>
          <w:b/>
          <w:lang w:val="en"/>
        </w:rPr>
        <w:t>New Business</w:t>
      </w:r>
    </w:p>
    <w:p w14:paraId="25024755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Certificate of credits</w:t>
      </w:r>
    </w:p>
    <w:p w14:paraId="637751FB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Question Period</w:t>
      </w:r>
    </w:p>
    <w:p w14:paraId="7390FCAC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Closure of the session</w:t>
      </w:r>
    </w:p>
    <w:p w14:paraId="1C3A414E" w14:textId="77777777" w:rsidR="0082200D" w:rsidRPr="004C7F13" w:rsidRDefault="0082200D" w:rsidP="004C7F13">
      <w:pPr>
        <w:pStyle w:val="Sansinterligne"/>
        <w:spacing w:after="180"/>
        <w:rPr>
          <w:rFonts w:cs="Arial"/>
          <w:lang w:val="en-CA"/>
        </w:rPr>
      </w:pPr>
    </w:p>
    <w:sectPr w:rsidR="0082200D" w:rsidRPr="004C7F13" w:rsidSect="00C90CED"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03A7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482C19"/>
    <w:multiLevelType w:val="hybridMultilevel"/>
    <w:tmpl w:val="A10A8BD6"/>
    <w:lvl w:ilvl="0" w:tplc="982A0DF4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F151E"/>
    <w:multiLevelType w:val="hybridMultilevel"/>
    <w:tmpl w:val="E6E2F03E"/>
    <w:lvl w:ilvl="0" w:tplc="82ECF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D4DC7"/>
    <w:multiLevelType w:val="multilevel"/>
    <w:tmpl w:val="FAD8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" w15:restartNumberingAfterBreak="0">
    <w:nsid w:val="64445108"/>
    <w:multiLevelType w:val="multilevel"/>
    <w:tmpl w:val="DC2C4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6F59E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91169790">
    <w:abstractNumId w:val="2"/>
  </w:num>
  <w:num w:numId="2" w16cid:durableId="296186319">
    <w:abstractNumId w:val="1"/>
  </w:num>
  <w:num w:numId="3" w16cid:durableId="1931162452">
    <w:abstractNumId w:val="0"/>
  </w:num>
  <w:num w:numId="4" w16cid:durableId="1177114882">
    <w:abstractNumId w:val="4"/>
  </w:num>
  <w:num w:numId="5" w16cid:durableId="2071150633">
    <w:abstractNumId w:val="3"/>
  </w:num>
  <w:num w:numId="6" w16cid:durableId="17960982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D69"/>
    <w:rsid w:val="00012BA1"/>
    <w:rsid w:val="00100AEA"/>
    <w:rsid w:val="00120E00"/>
    <w:rsid w:val="00145F3D"/>
    <w:rsid w:val="0022759B"/>
    <w:rsid w:val="002B3655"/>
    <w:rsid w:val="002C1772"/>
    <w:rsid w:val="002C41E5"/>
    <w:rsid w:val="002F0E2C"/>
    <w:rsid w:val="00344795"/>
    <w:rsid w:val="003E41C8"/>
    <w:rsid w:val="0040012F"/>
    <w:rsid w:val="00427C12"/>
    <w:rsid w:val="00492F84"/>
    <w:rsid w:val="004C7F13"/>
    <w:rsid w:val="004E6DAA"/>
    <w:rsid w:val="004F497C"/>
    <w:rsid w:val="00534564"/>
    <w:rsid w:val="00535556"/>
    <w:rsid w:val="00560CB0"/>
    <w:rsid w:val="00577AA4"/>
    <w:rsid w:val="0058657D"/>
    <w:rsid w:val="005C762B"/>
    <w:rsid w:val="005E3C23"/>
    <w:rsid w:val="0062416C"/>
    <w:rsid w:val="00635352"/>
    <w:rsid w:val="0066754F"/>
    <w:rsid w:val="006D1F5D"/>
    <w:rsid w:val="007B123F"/>
    <w:rsid w:val="0082200D"/>
    <w:rsid w:val="00886399"/>
    <w:rsid w:val="008C3D61"/>
    <w:rsid w:val="008E212A"/>
    <w:rsid w:val="008F1060"/>
    <w:rsid w:val="00903124"/>
    <w:rsid w:val="009248B4"/>
    <w:rsid w:val="00953B54"/>
    <w:rsid w:val="009659D8"/>
    <w:rsid w:val="00985526"/>
    <w:rsid w:val="00991978"/>
    <w:rsid w:val="009D4D4B"/>
    <w:rsid w:val="009D7E38"/>
    <w:rsid w:val="00A91565"/>
    <w:rsid w:val="00AF7A89"/>
    <w:rsid w:val="00B072D9"/>
    <w:rsid w:val="00BA261C"/>
    <w:rsid w:val="00BF2760"/>
    <w:rsid w:val="00C162AE"/>
    <w:rsid w:val="00C26F95"/>
    <w:rsid w:val="00C441EE"/>
    <w:rsid w:val="00C514AE"/>
    <w:rsid w:val="00C90CED"/>
    <w:rsid w:val="00CB3EE6"/>
    <w:rsid w:val="00CD0ADC"/>
    <w:rsid w:val="00CE4D69"/>
    <w:rsid w:val="00D2038A"/>
    <w:rsid w:val="00D5643B"/>
    <w:rsid w:val="00D943A3"/>
    <w:rsid w:val="00DF77CD"/>
    <w:rsid w:val="00E1493F"/>
    <w:rsid w:val="00E241FC"/>
    <w:rsid w:val="00E60D06"/>
    <w:rsid w:val="00E71619"/>
    <w:rsid w:val="00E96522"/>
    <w:rsid w:val="00E97316"/>
    <w:rsid w:val="00F67664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524C"/>
  <w15:docId w15:val="{B2D732E3-05D1-4C9D-BCA8-71EC2D1B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Poulin</dc:creator>
  <cp:lastModifiedBy>Louise Poulin</cp:lastModifiedBy>
  <cp:revision>20</cp:revision>
  <cp:lastPrinted>2019-04-09T17:12:00Z</cp:lastPrinted>
  <dcterms:created xsi:type="dcterms:W3CDTF">2021-10-26T15:04:00Z</dcterms:created>
  <dcterms:modified xsi:type="dcterms:W3CDTF">2022-07-08T14:31:00Z</dcterms:modified>
</cp:coreProperties>
</file>