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2926"/>
        <w:gridCol w:w="2927"/>
        <w:gridCol w:w="2927"/>
      </w:tblGrid>
      <w:tr w:rsidR="00707358" w:rsidRPr="00A16EB9" w14:paraId="644516C0" w14:textId="77777777" w:rsidTr="00F766FA">
        <w:tc>
          <w:tcPr>
            <w:tcW w:w="8780" w:type="dxa"/>
            <w:gridSpan w:val="3"/>
            <w:shd w:val="clear" w:color="auto" w:fill="000000" w:themeFill="text1"/>
          </w:tcPr>
          <w:p w14:paraId="0318AA2C" w14:textId="77777777" w:rsidR="00707358" w:rsidRPr="00F766FA" w:rsidRDefault="00707358" w:rsidP="00F766FA">
            <w:pPr>
              <w:pStyle w:val="Sansinterligne"/>
              <w:rPr>
                <w:sz w:val="21"/>
                <w:szCs w:val="21"/>
                <w:lang w:val="fr-CA"/>
              </w:rPr>
            </w:pPr>
            <w:r w:rsidRPr="00F766FA">
              <w:rPr>
                <w:sz w:val="21"/>
                <w:szCs w:val="21"/>
                <w:lang w:val="fr-CA"/>
              </w:rPr>
              <w:t>1. Renseignements sur l’identité du propriétaire</w:t>
            </w:r>
          </w:p>
        </w:tc>
      </w:tr>
      <w:tr w:rsidR="00707358" w:rsidRPr="00707358" w14:paraId="26542A64" w14:textId="77777777" w:rsidTr="00707358">
        <w:tc>
          <w:tcPr>
            <w:tcW w:w="2926" w:type="dxa"/>
          </w:tcPr>
          <w:p w14:paraId="4986A981" w14:textId="77777777" w:rsidR="00707358" w:rsidRPr="00707358" w:rsidRDefault="00707358" w:rsidP="00707358">
            <w:pPr>
              <w:pStyle w:val="Sansinterligne"/>
              <w:rPr>
                <w:sz w:val="16"/>
                <w:szCs w:val="16"/>
                <w:lang w:val="fr-CA"/>
              </w:rPr>
            </w:pPr>
            <w:r>
              <w:rPr>
                <w:sz w:val="16"/>
                <w:szCs w:val="16"/>
                <w:lang w:val="fr-CA"/>
              </w:rPr>
              <w:t>Nom de famille</w:t>
            </w:r>
          </w:p>
          <w:p w14:paraId="4E219DF8" w14:textId="77777777" w:rsidR="00707358" w:rsidRPr="00707358" w:rsidRDefault="00707358" w:rsidP="00707358">
            <w:pPr>
              <w:pStyle w:val="Sansinterligne"/>
              <w:rPr>
                <w:sz w:val="16"/>
                <w:szCs w:val="16"/>
                <w:lang w:val="fr-CA"/>
              </w:rPr>
            </w:pPr>
          </w:p>
          <w:p w14:paraId="7AB60057" w14:textId="77777777" w:rsidR="00707358" w:rsidRPr="00707358" w:rsidRDefault="00707358" w:rsidP="00707358">
            <w:pPr>
              <w:pStyle w:val="Sansinterligne"/>
              <w:rPr>
                <w:sz w:val="16"/>
                <w:szCs w:val="16"/>
                <w:lang w:val="fr-CA"/>
              </w:rPr>
            </w:pPr>
          </w:p>
        </w:tc>
        <w:tc>
          <w:tcPr>
            <w:tcW w:w="2927" w:type="dxa"/>
          </w:tcPr>
          <w:p w14:paraId="33381439" w14:textId="77777777" w:rsidR="00707358" w:rsidRPr="00707358" w:rsidRDefault="00707358" w:rsidP="00707358">
            <w:pPr>
              <w:pStyle w:val="Sansinterligne"/>
              <w:rPr>
                <w:sz w:val="16"/>
                <w:szCs w:val="16"/>
                <w:lang w:val="fr-CA"/>
              </w:rPr>
            </w:pPr>
            <w:r w:rsidRPr="00707358">
              <w:rPr>
                <w:sz w:val="16"/>
                <w:szCs w:val="16"/>
                <w:lang w:val="fr-CA"/>
              </w:rPr>
              <w:t>Prénom</w:t>
            </w:r>
          </w:p>
        </w:tc>
        <w:tc>
          <w:tcPr>
            <w:tcW w:w="2927" w:type="dxa"/>
          </w:tcPr>
          <w:p w14:paraId="096CAA0C" w14:textId="77777777" w:rsidR="00707358" w:rsidRPr="00707358" w:rsidRDefault="00707358" w:rsidP="00707358">
            <w:pPr>
              <w:pStyle w:val="Sansinterligne"/>
              <w:rPr>
                <w:sz w:val="16"/>
                <w:szCs w:val="16"/>
                <w:lang w:val="fr-CA"/>
              </w:rPr>
            </w:pPr>
            <w:r w:rsidRPr="00707358">
              <w:rPr>
                <w:sz w:val="16"/>
                <w:szCs w:val="16"/>
                <w:lang w:val="fr-CA"/>
              </w:rPr>
              <w:t>Sexe</w:t>
            </w:r>
          </w:p>
          <w:p w14:paraId="28C451F2" w14:textId="77777777" w:rsidR="00707358" w:rsidRPr="00707358" w:rsidRDefault="00707358" w:rsidP="00707358">
            <w:pPr>
              <w:pStyle w:val="Sansinterligne"/>
              <w:rPr>
                <w:sz w:val="16"/>
                <w:szCs w:val="16"/>
                <w:lang w:val="fr-CA"/>
              </w:rPr>
            </w:pPr>
          </w:p>
          <w:p w14:paraId="0E88849D" w14:textId="77777777" w:rsidR="00707358" w:rsidRPr="00707358" w:rsidRDefault="00F766FA" w:rsidP="00707358">
            <w:pPr>
              <w:pStyle w:val="Sansinterligne"/>
              <w:rPr>
                <w:rFonts w:cstheme="minorHAnsi"/>
                <w:sz w:val="18"/>
                <w:szCs w:val="18"/>
                <w:lang w:val="fr-CA"/>
              </w:rPr>
            </w:pPr>
            <w:r>
              <w:rPr>
                <w:rFonts w:eastAsia="Times New Roman" w:cstheme="minorHAnsi"/>
                <w:sz w:val="18"/>
                <w:szCs w:val="18"/>
              </w:rPr>
              <w:t>□</w:t>
            </w:r>
            <w:r w:rsidR="00707358" w:rsidRPr="00707358">
              <w:rPr>
                <w:rFonts w:eastAsia="Times New Roman" w:cstheme="minorHAnsi"/>
                <w:sz w:val="18"/>
                <w:szCs w:val="18"/>
              </w:rPr>
              <w:t xml:space="preserve">  Masculin       </w:t>
            </w:r>
            <w:r>
              <w:rPr>
                <w:rFonts w:eastAsia="Times New Roman" w:cstheme="minorHAnsi"/>
                <w:sz w:val="18"/>
                <w:szCs w:val="18"/>
              </w:rPr>
              <w:t>□</w:t>
            </w:r>
            <w:r w:rsidR="00707358" w:rsidRPr="00707358">
              <w:rPr>
                <w:rFonts w:eastAsia="Times New Roman" w:cstheme="minorHAnsi"/>
                <w:sz w:val="18"/>
                <w:szCs w:val="18"/>
              </w:rPr>
              <w:t xml:space="preserve">  Féminin</w:t>
            </w:r>
          </w:p>
        </w:tc>
      </w:tr>
      <w:tr w:rsidR="00707358" w:rsidRPr="00707358" w14:paraId="7D84D86D" w14:textId="77777777" w:rsidTr="003A2D3F">
        <w:tc>
          <w:tcPr>
            <w:tcW w:w="5853" w:type="dxa"/>
            <w:gridSpan w:val="2"/>
          </w:tcPr>
          <w:p w14:paraId="05EB1061" w14:textId="77777777" w:rsidR="00707358" w:rsidRDefault="00707358" w:rsidP="00707358">
            <w:pPr>
              <w:pStyle w:val="Sansinterligne"/>
              <w:rPr>
                <w:sz w:val="16"/>
                <w:szCs w:val="16"/>
                <w:lang w:val="fr-CA"/>
              </w:rPr>
            </w:pPr>
            <w:r>
              <w:rPr>
                <w:sz w:val="16"/>
                <w:szCs w:val="16"/>
                <w:lang w:val="fr-CA"/>
              </w:rPr>
              <w:t>Adresse (numéro, rue, appartement, ville, province)</w:t>
            </w:r>
          </w:p>
          <w:p w14:paraId="25E008BF" w14:textId="77777777" w:rsidR="00707358" w:rsidRDefault="00707358" w:rsidP="00707358">
            <w:pPr>
              <w:pStyle w:val="Sansinterligne"/>
              <w:rPr>
                <w:sz w:val="16"/>
                <w:szCs w:val="16"/>
                <w:lang w:val="fr-CA"/>
              </w:rPr>
            </w:pPr>
          </w:p>
          <w:p w14:paraId="1EBC4102" w14:textId="77777777" w:rsidR="00707358" w:rsidRPr="00707358" w:rsidRDefault="00707358" w:rsidP="00707358">
            <w:pPr>
              <w:pStyle w:val="Sansinterligne"/>
              <w:rPr>
                <w:sz w:val="16"/>
                <w:szCs w:val="16"/>
                <w:lang w:val="fr-CA"/>
              </w:rPr>
            </w:pPr>
          </w:p>
        </w:tc>
        <w:tc>
          <w:tcPr>
            <w:tcW w:w="2927" w:type="dxa"/>
          </w:tcPr>
          <w:p w14:paraId="3716B75A" w14:textId="77777777" w:rsidR="00707358" w:rsidRPr="00707358" w:rsidRDefault="00707358" w:rsidP="00707358">
            <w:pPr>
              <w:pStyle w:val="Sansinterligne"/>
              <w:rPr>
                <w:sz w:val="16"/>
                <w:szCs w:val="16"/>
                <w:lang w:val="fr-CA"/>
              </w:rPr>
            </w:pPr>
            <w:r>
              <w:rPr>
                <w:sz w:val="16"/>
                <w:szCs w:val="16"/>
                <w:lang w:val="fr-CA"/>
              </w:rPr>
              <w:t>Code postal</w:t>
            </w:r>
          </w:p>
        </w:tc>
      </w:tr>
      <w:tr w:rsidR="00707358" w:rsidRPr="00707358" w14:paraId="2C3ADBC7" w14:textId="77777777" w:rsidTr="00707358">
        <w:tc>
          <w:tcPr>
            <w:tcW w:w="2926" w:type="dxa"/>
          </w:tcPr>
          <w:p w14:paraId="6C6FBA8B" w14:textId="77777777" w:rsidR="00707358" w:rsidRDefault="00707358" w:rsidP="00707358">
            <w:pPr>
              <w:pStyle w:val="Sansinterligne"/>
              <w:rPr>
                <w:sz w:val="16"/>
                <w:szCs w:val="16"/>
                <w:lang w:val="fr-CA"/>
              </w:rPr>
            </w:pPr>
            <w:r>
              <w:rPr>
                <w:sz w:val="16"/>
                <w:szCs w:val="16"/>
                <w:lang w:val="fr-CA"/>
              </w:rPr>
              <w:t>Téléphone domicile</w:t>
            </w:r>
          </w:p>
          <w:p w14:paraId="15544489" w14:textId="77777777" w:rsidR="00707358" w:rsidRDefault="00707358" w:rsidP="00707358">
            <w:pPr>
              <w:pStyle w:val="Sansinterligne"/>
              <w:rPr>
                <w:sz w:val="16"/>
                <w:szCs w:val="16"/>
                <w:lang w:val="fr-CA"/>
              </w:rPr>
            </w:pPr>
          </w:p>
          <w:p w14:paraId="5CD5EDBF" w14:textId="77777777" w:rsidR="00707358" w:rsidRPr="00707358" w:rsidRDefault="00707358" w:rsidP="00707358">
            <w:pPr>
              <w:pStyle w:val="Sansinterligne"/>
              <w:rPr>
                <w:sz w:val="16"/>
                <w:szCs w:val="16"/>
                <w:lang w:val="fr-CA"/>
              </w:rPr>
            </w:pPr>
          </w:p>
        </w:tc>
        <w:tc>
          <w:tcPr>
            <w:tcW w:w="2927" w:type="dxa"/>
          </w:tcPr>
          <w:p w14:paraId="160E9826" w14:textId="77777777" w:rsidR="00707358" w:rsidRPr="00707358" w:rsidRDefault="00707358" w:rsidP="00707358">
            <w:pPr>
              <w:pStyle w:val="Sansinterligne"/>
              <w:rPr>
                <w:sz w:val="16"/>
                <w:szCs w:val="16"/>
                <w:lang w:val="fr-CA"/>
              </w:rPr>
            </w:pPr>
            <w:r>
              <w:rPr>
                <w:sz w:val="16"/>
                <w:szCs w:val="16"/>
                <w:lang w:val="fr-CA"/>
              </w:rPr>
              <w:t>Autre téléphone</w:t>
            </w:r>
          </w:p>
        </w:tc>
        <w:tc>
          <w:tcPr>
            <w:tcW w:w="2927" w:type="dxa"/>
          </w:tcPr>
          <w:p w14:paraId="48EFA286" w14:textId="77777777" w:rsidR="00707358" w:rsidRPr="00707358" w:rsidRDefault="00707358" w:rsidP="00707358">
            <w:pPr>
              <w:pStyle w:val="Sansinterligne"/>
              <w:rPr>
                <w:sz w:val="16"/>
                <w:szCs w:val="16"/>
                <w:lang w:val="fr-CA"/>
              </w:rPr>
            </w:pPr>
            <w:r>
              <w:rPr>
                <w:sz w:val="16"/>
                <w:szCs w:val="16"/>
                <w:lang w:val="fr-CA"/>
              </w:rPr>
              <w:t>Courriel</w:t>
            </w:r>
          </w:p>
        </w:tc>
      </w:tr>
    </w:tbl>
    <w:p w14:paraId="690E26C0" w14:textId="77777777" w:rsidR="00707358" w:rsidRDefault="00707358" w:rsidP="00707358">
      <w:pPr>
        <w:pStyle w:val="Sansinterligne"/>
        <w:rPr>
          <w:lang w:val="fr-CA"/>
        </w:rPr>
      </w:pPr>
    </w:p>
    <w:tbl>
      <w:tblPr>
        <w:tblStyle w:val="Grilledutableau"/>
        <w:tblW w:w="0" w:type="auto"/>
        <w:tblLook w:val="04A0" w:firstRow="1" w:lastRow="0" w:firstColumn="1" w:lastColumn="0" w:noHBand="0" w:noVBand="1"/>
      </w:tblPr>
      <w:tblGrid>
        <w:gridCol w:w="2926"/>
        <w:gridCol w:w="2927"/>
        <w:gridCol w:w="2927"/>
      </w:tblGrid>
      <w:tr w:rsidR="00707358" w14:paraId="7136924E" w14:textId="77777777" w:rsidTr="00F766FA">
        <w:tc>
          <w:tcPr>
            <w:tcW w:w="8780" w:type="dxa"/>
            <w:gridSpan w:val="3"/>
            <w:shd w:val="clear" w:color="auto" w:fill="000000" w:themeFill="text1"/>
          </w:tcPr>
          <w:p w14:paraId="5EF17C33" w14:textId="77777777" w:rsidR="00707358" w:rsidRPr="00F766FA" w:rsidRDefault="00707358" w:rsidP="00F766FA">
            <w:pPr>
              <w:pStyle w:val="Sansinterligne"/>
              <w:rPr>
                <w:sz w:val="21"/>
                <w:szCs w:val="21"/>
                <w:lang w:val="fr-CA"/>
              </w:rPr>
            </w:pPr>
            <w:r w:rsidRPr="00F766FA">
              <w:rPr>
                <w:sz w:val="21"/>
                <w:szCs w:val="21"/>
                <w:lang w:val="fr-CA"/>
              </w:rPr>
              <w:t>2. Renseignement</w:t>
            </w:r>
            <w:r w:rsidR="008C05D2">
              <w:rPr>
                <w:sz w:val="21"/>
                <w:szCs w:val="21"/>
                <w:lang w:val="fr-CA"/>
              </w:rPr>
              <w:t>s</w:t>
            </w:r>
            <w:r w:rsidRPr="00F766FA">
              <w:rPr>
                <w:sz w:val="21"/>
                <w:szCs w:val="21"/>
                <w:lang w:val="fr-CA"/>
              </w:rPr>
              <w:t xml:space="preserve"> sur la demande</w:t>
            </w:r>
          </w:p>
        </w:tc>
      </w:tr>
      <w:tr w:rsidR="00707358" w:rsidRPr="00A16EB9" w14:paraId="08E0448F" w14:textId="77777777" w:rsidTr="000362D1">
        <w:tc>
          <w:tcPr>
            <w:tcW w:w="8780" w:type="dxa"/>
            <w:gridSpan w:val="3"/>
          </w:tcPr>
          <w:p w14:paraId="5597BC1C" w14:textId="77777777" w:rsidR="00707358" w:rsidRDefault="00707358" w:rsidP="00707358">
            <w:pPr>
              <w:pStyle w:val="Sansinterligne"/>
              <w:rPr>
                <w:sz w:val="16"/>
                <w:szCs w:val="16"/>
                <w:lang w:val="fr-CA"/>
              </w:rPr>
            </w:pPr>
            <w:r>
              <w:rPr>
                <w:sz w:val="16"/>
                <w:szCs w:val="16"/>
                <w:lang w:val="fr-CA"/>
              </w:rPr>
              <w:t>Adresse des travaux (numéro, rue, appartement)</w:t>
            </w:r>
          </w:p>
          <w:p w14:paraId="39186F17" w14:textId="77777777" w:rsidR="00707358" w:rsidRDefault="00707358" w:rsidP="00707358">
            <w:pPr>
              <w:pStyle w:val="Sansinterligne"/>
              <w:rPr>
                <w:sz w:val="16"/>
                <w:szCs w:val="16"/>
                <w:lang w:val="fr-CA"/>
              </w:rPr>
            </w:pPr>
          </w:p>
          <w:p w14:paraId="796A94ED" w14:textId="77777777" w:rsidR="00707358" w:rsidRPr="00707358" w:rsidRDefault="00707358" w:rsidP="00707358">
            <w:pPr>
              <w:pStyle w:val="Sansinterligne"/>
              <w:rPr>
                <w:sz w:val="16"/>
                <w:szCs w:val="16"/>
                <w:lang w:val="fr-CA"/>
              </w:rPr>
            </w:pPr>
          </w:p>
        </w:tc>
      </w:tr>
      <w:tr w:rsidR="00707358" w:rsidRPr="00A16EB9" w14:paraId="182AD8B9" w14:textId="77777777" w:rsidTr="0057037D">
        <w:tc>
          <w:tcPr>
            <w:tcW w:w="2926" w:type="dxa"/>
          </w:tcPr>
          <w:p w14:paraId="1EB2CA30" w14:textId="77777777" w:rsidR="00707358" w:rsidRPr="00707358" w:rsidRDefault="00707358" w:rsidP="00F766FA">
            <w:pPr>
              <w:pStyle w:val="Sansinterligne"/>
              <w:rPr>
                <w:sz w:val="16"/>
                <w:szCs w:val="16"/>
                <w:lang w:val="fr-CA"/>
              </w:rPr>
            </w:pPr>
            <w:r>
              <w:rPr>
                <w:sz w:val="16"/>
                <w:szCs w:val="16"/>
                <w:lang w:val="fr-CA"/>
              </w:rPr>
              <w:t>Date de début des travaux</w:t>
            </w:r>
          </w:p>
        </w:tc>
        <w:tc>
          <w:tcPr>
            <w:tcW w:w="2927" w:type="dxa"/>
            <w:tcBorders>
              <w:bottom w:val="single" w:sz="4" w:space="0" w:color="auto"/>
            </w:tcBorders>
          </w:tcPr>
          <w:p w14:paraId="4C035BAB" w14:textId="77777777" w:rsidR="00707358" w:rsidRPr="00707358" w:rsidRDefault="00707358" w:rsidP="00707358">
            <w:pPr>
              <w:pStyle w:val="Sansinterligne"/>
              <w:rPr>
                <w:sz w:val="16"/>
                <w:szCs w:val="16"/>
                <w:lang w:val="fr-CA"/>
              </w:rPr>
            </w:pPr>
            <w:r>
              <w:rPr>
                <w:sz w:val="16"/>
                <w:szCs w:val="16"/>
                <w:lang w:val="fr-CA"/>
              </w:rPr>
              <w:t>Coût prévu des travaux</w:t>
            </w:r>
          </w:p>
        </w:tc>
        <w:tc>
          <w:tcPr>
            <w:tcW w:w="2927" w:type="dxa"/>
          </w:tcPr>
          <w:p w14:paraId="37E08CDB" w14:textId="77777777" w:rsidR="00707358" w:rsidRDefault="00707358" w:rsidP="00707358">
            <w:pPr>
              <w:pStyle w:val="Sansinterligne"/>
              <w:rPr>
                <w:sz w:val="16"/>
                <w:szCs w:val="16"/>
                <w:lang w:val="fr-CA"/>
              </w:rPr>
            </w:pPr>
            <w:r>
              <w:rPr>
                <w:sz w:val="16"/>
                <w:szCs w:val="16"/>
                <w:lang w:val="fr-CA"/>
              </w:rPr>
              <w:t>Catégorie de la propriété :</w:t>
            </w:r>
          </w:p>
          <w:p w14:paraId="3C889051" w14:textId="77777777" w:rsidR="00CA71DA" w:rsidRDefault="00CA71DA" w:rsidP="00707358">
            <w:pPr>
              <w:pStyle w:val="Sansinterligne"/>
              <w:rPr>
                <w:rFonts w:cstheme="minorHAnsi"/>
                <w:sz w:val="16"/>
                <w:szCs w:val="16"/>
                <w:lang w:val="fr-CA"/>
              </w:rPr>
            </w:pPr>
          </w:p>
          <w:p w14:paraId="5E153656" w14:textId="77777777" w:rsidR="00707358" w:rsidRDefault="00707358" w:rsidP="00707358">
            <w:pPr>
              <w:pStyle w:val="Sansinterligne"/>
              <w:rPr>
                <w:sz w:val="16"/>
                <w:szCs w:val="16"/>
                <w:lang w:val="fr-CA"/>
              </w:rPr>
            </w:pPr>
            <w:r>
              <w:rPr>
                <w:rFonts w:cstheme="minorHAnsi"/>
                <w:sz w:val="16"/>
                <w:szCs w:val="16"/>
                <w:lang w:val="fr-CA"/>
              </w:rPr>
              <w:t xml:space="preserve">□ </w:t>
            </w:r>
            <w:r>
              <w:rPr>
                <w:sz w:val="16"/>
                <w:szCs w:val="16"/>
                <w:lang w:val="fr-CA"/>
              </w:rPr>
              <w:t xml:space="preserve">Unifamiliale   </w:t>
            </w:r>
          </w:p>
          <w:p w14:paraId="6ED262F2" w14:textId="77777777" w:rsidR="00707358" w:rsidRPr="00707358" w:rsidRDefault="00707358" w:rsidP="00707358">
            <w:pPr>
              <w:pStyle w:val="Sansinterligne"/>
              <w:rPr>
                <w:sz w:val="16"/>
                <w:szCs w:val="16"/>
                <w:lang w:val="fr-CA"/>
              </w:rPr>
            </w:pPr>
            <w:r>
              <w:rPr>
                <w:rFonts w:cstheme="minorHAnsi"/>
                <w:sz w:val="16"/>
                <w:szCs w:val="16"/>
                <w:lang w:val="fr-CA"/>
              </w:rPr>
              <w:t>□ Multi logements</w:t>
            </w:r>
          </w:p>
        </w:tc>
      </w:tr>
      <w:tr w:rsidR="00707358" w14:paraId="3A10A70E" w14:textId="77777777" w:rsidTr="0057037D">
        <w:tc>
          <w:tcPr>
            <w:tcW w:w="2926" w:type="dxa"/>
            <w:tcBorders>
              <w:right w:val="nil"/>
            </w:tcBorders>
          </w:tcPr>
          <w:p w14:paraId="3EC8FFF5" w14:textId="77777777" w:rsidR="00707358" w:rsidRDefault="00707358" w:rsidP="00707358">
            <w:pPr>
              <w:pStyle w:val="Sansinterligne"/>
              <w:rPr>
                <w:sz w:val="16"/>
                <w:szCs w:val="16"/>
                <w:lang w:val="fr-CA"/>
              </w:rPr>
            </w:pPr>
            <w:r>
              <w:rPr>
                <w:sz w:val="16"/>
                <w:szCs w:val="16"/>
                <w:lang w:val="fr-CA"/>
              </w:rPr>
              <w:t>Exécutant des travaux</w:t>
            </w:r>
            <w:r w:rsidR="0057037D">
              <w:rPr>
                <w:sz w:val="16"/>
                <w:szCs w:val="16"/>
                <w:lang w:val="fr-CA"/>
              </w:rPr>
              <w:t> :</w:t>
            </w:r>
          </w:p>
          <w:p w14:paraId="4010302C" w14:textId="77777777" w:rsidR="00707358" w:rsidRDefault="00707358" w:rsidP="00707358">
            <w:pPr>
              <w:pStyle w:val="Sansinterligne"/>
              <w:rPr>
                <w:sz w:val="16"/>
                <w:szCs w:val="16"/>
                <w:lang w:val="fr-CA"/>
              </w:rPr>
            </w:pPr>
          </w:p>
          <w:p w14:paraId="4814DD7A" w14:textId="77777777" w:rsidR="00707358" w:rsidRDefault="00707358" w:rsidP="00707358">
            <w:pPr>
              <w:pStyle w:val="Sansinterligne"/>
              <w:rPr>
                <w:sz w:val="16"/>
                <w:szCs w:val="16"/>
                <w:lang w:val="fr-CA"/>
              </w:rPr>
            </w:pPr>
            <w:r>
              <w:rPr>
                <w:rFonts w:cstheme="minorHAnsi"/>
                <w:sz w:val="16"/>
                <w:szCs w:val="16"/>
                <w:lang w:val="fr-CA"/>
              </w:rPr>
              <w:t>□</w:t>
            </w:r>
            <w:r>
              <w:rPr>
                <w:sz w:val="16"/>
                <w:szCs w:val="16"/>
                <w:lang w:val="fr-CA"/>
              </w:rPr>
              <w:t xml:space="preserve"> Propriétaire</w:t>
            </w:r>
          </w:p>
          <w:p w14:paraId="638174D3" w14:textId="77777777" w:rsidR="00707358" w:rsidRPr="00707358" w:rsidRDefault="00707358" w:rsidP="00707358">
            <w:pPr>
              <w:pStyle w:val="Sansinterligne"/>
              <w:rPr>
                <w:sz w:val="16"/>
                <w:szCs w:val="16"/>
                <w:lang w:val="fr-CA"/>
              </w:rPr>
            </w:pPr>
          </w:p>
        </w:tc>
        <w:tc>
          <w:tcPr>
            <w:tcW w:w="2927" w:type="dxa"/>
            <w:tcBorders>
              <w:left w:val="nil"/>
              <w:right w:val="nil"/>
            </w:tcBorders>
          </w:tcPr>
          <w:p w14:paraId="786BA4E1" w14:textId="77777777" w:rsidR="00707358" w:rsidRDefault="00707358" w:rsidP="00707358">
            <w:pPr>
              <w:pStyle w:val="Sansinterligne"/>
              <w:rPr>
                <w:sz w:val="16"/>
                <w:szCs w:val="16"/>
                <w:lang w:val="fr-CA"/>
              </w:rPr>
            </w:pPr>
          </w:p>
          <w:p w14:paraId="54A150F6" w14:textId="77777777" w:rsidR="00707358" w:rsidRDefault="00707358" w:rsidP="00707358">
            <w:pPr>
              <w:pStyle w:val="Sansinterligne"/>
              <w:rPr>
                <w:sz w:val="16"/>
                <w:szCs w:val="16"/>
                <w:lang w:val="fr-CA"/>
              </w:rPr>
            </w:pPr>
          </w:p>
          <w:p w14:paraId="4BABC5B5" w14:textId="77777777" w:rsidR="00707358" w:rsidRDefault="00707358" w:rsidP="00707358">
            <w:pPr>
              <w:pStyle w:val="Sansinterligne"/>
              <w:rPr>
                <w:sz w:val="16"/>
                <w:szCs w:val="16"/>
                <w:lang w:val="fr-CA"/>
              </w:rPr>
            </w:pPr>
            <w:r>
              <w:rPr>
                <w:rFonts w:cstheme="minorHAnsi"/>
                <w:sz w:val="16"/>
                <w:szCs w:val="16"/>
                <w:lang w:val="fr-CA"/>
              </w:rPr>
              <w:t>□</w:t>
            </w:r>
            <w:r>
              <w:rPr>
                <w:sz w:val="16"/>
                <w:szCs w:val="16"/>
                <w:lang w:val="fr-CA"/>
              </w:rPr>
              <w:t xml:space="preserve"> Entrepreneur licencié</w:t>
            </w:r>
          </w:p>
          <w:p w14:paraId="17CC9084" w14:textId="77777777" w:rsidR="00707358" w:rsidRDefault="00707358" w:rsidP="00707358">
            <w:pPr>
              <w:pStyle w:val="Sansinterligne"/>
              <w:rPr>
                <w:sz w:val="16"/>
                <w:szCs w:val="16"/>
                <w:lang w:val="fr-CA"/>
              </w:rPr>
            </w:pPr>
            <w:r>
              <w:rPr>
                <w:sz w:val="16"/>
                <w:szCs w:val="16"/>
                <w:lang w:val="fr-CA"/>
              </w:rPr>
              <w:t xml:space="preserve">    Responsable :</w:t>
            </w:r>
          </w:p>
          <w:p w14:paraId="1DD0D0AD" w14:textId="77777777" w:rsidR="0057037D" w:rsidRPr="00707358" w:rsidRDefault="0057037D" w:rsidP="00707358">
            <w:pPr>
              <w:pStyle w:val="Sansinterligne"/>
              <w:rPr>
                <w:sz w:val="16"/>
                <w:szCs w:val="16"/>
                <w:lang w:val="fr-CA"/>
              </w:rPr>
            </w:pPr>
          </w:p>
        </w:tc>
        <w:tc>
          <w:tcPr>
            <w:tcW w:w="2927" w:type="dxa"/>
            <w:tcBorders>
              <w:left w:val="nil"/>
            </w:tcBorders>
          </w:tcPr>
          <w:p w14:paraId="6EE24394" w14:textId="77777777" w:rsidR="00707358" w:rsidRDefault="00707358" w:rsidP="00707358">
            <w:pPr>
              <w:pStyle w:val="Sansinterligne"/>
              <w:rPr>
                <w:sz w:val="16"/>
                <w:szCs w:val="16"/>
                <w:lang w:val="fr-CA"/>
              </w:rPr>
            </w:pPr>
          </w:p>
          <w:p w14:paraId="79477096" w14:textId="77777777" w:rsidR="00707358" w:rsidRDefault="00707358" w:rsidP="00707358">
            <w:pPr>
              <w:pStyle w:val="Sansinterligne"/>
              <w:rPr>
                <w:sz w:val="16"/>
                <w:szCs w:val="16"/>
                <w:lang w:val="fr-CA"/>
              </w:rPr>
            </w:pPr>
          </w:p>
          <w:p w14:paraId="44B71304" w14:textId="77777777" w:rsidR="00707358" w:rsidRDefault="00707358" w:rsidP="00707358">
            <w:pPr>
              <w:pStyle w:val="Sansinterligne"/>
              <w:rPr>
                <w:sz w:val="16"/>
                <w:szCs w:val="16"/>
                <w:lang w:val="fr-CA"/>
              </w:rPr>
            </w:pPr>
          </w:p>
          <w:p w14:paraId="3E616947" w14:textId="77777777" w:rsidR="00707358" w:rsidRPr="00707358" w:rsidRDefault="00707358" w:rsidP="00707358">
            <w:pPr>
              <w:pStyle w:val="Sansinterligne"/>
              <w:rPr>
                <w:sz w:val="16"/>
                <w:szCs w:val="16"/>
                <w:lang w:val="fr-CA"/>
              </w:rPr>
            </w:pPr>
            <w:r>
              <w:rPr>
                <w:sz w:val="16"/>
                <w:szCs w:val="16"/>
                <w:lang w:val="fr-CA"/>
              </w:rPr>
              <w:t>Tél :</w:t>
            </w:r>
          </w:p>
        </w:tc>
      </w:tr>
    </w:tbl>
    <w:p w14:paraId="2BE58AE5" w14:textId="77777777" w:rsidR="00707358" w:rsidRDefault="00707358" w:rsidP="00707358">
      <w:pPr>
        <w:pStyle w:val="Sansinterligne"/>
        <w:rPr>
          <w:lang w:val="fr-CA"/>
        </w:rPr>
      </w:pPr>
    </w:p>
    <w:tbl>
      <w:tblPr>
        <w:tblStyle w:val="Grilledutableau"/>
        <w:tblW w:w="0" w:type="auto"/>
        <w:tblLook w:val="04A0" w:firstRow="1" w:lastRow="0" w:firstColumn="1" w:lastColumn="0" w:noHBand="0" w:noVBand="1"/>
      </w:tblPr>
      <w:tblGrid>
        <w:gridCol w:w="8780"/>
      </w:tblGrid>
      <w:tr w:rsidR="0057037D" w14:paraId="5DAB74BA" w14:textId="77777777" w:rsidTr="00F766FA">
        <w:tc>
          <w:tcPr>
            <w:tcW w:w="8780" w:type="dxa"/>
            <w:tcBorders>
              <w:bottom w:val="single" w:sz="4" w:space="0" w:color="auto"/>
            </w:tcBorders>
            <w:shd w:val="clear" w:color="auto" w:fill="000000" w:themeFill="text1"/>
          </w:tcPr>
          <w:p w14:paraId="200E3F9F" w14:textId="77777777" w:rsidR="0057037D" w:rsidRPr="00F766FA" w:rsidRDefault="0057037D" w:rsidP="00F766FA">
            <w:pPr>
              <w:pStyle w:val="Sansinterligne"/>
              <w:rPr>
                <w:sz w:val="21"/>
                <w:szCs w:val="21"/>
                <w:lang w:val="fr-CA"/>
              </w:rPr>
            </w:pPr>
            <w:r w:rsidRPr="00F766FA">
              <w:rPr>
                <w:sz w:val="21"/>
                <w:szCs w:val="21"/>
                <w:lang w:val="fr-CA"/>
              </w:rPr>
              <w:t>3. Description des travaux</w:t>
            </w:r>
          </w:p>
        </w:tc>
      </w:tr>
      <w:tr w:rsidR="0057037D" w:rsidRPr="00A16EB9" w14:paraId="7EFB85A1" w14:textId="77777777" w:rsidTr="00F766FA">
        <w:tc>
          <w:tcPr>
            <w:tcW w:w="8780" w:type="dxa"/>
            <w:tcBorders>
              <w:bottom w:val="single" w:sz="4" w:space="0" w:color="auto"/>
            </w:tcBorders>
          </w:tcPr>
          <w:p w14:paraId="15A9E5BB" w14:textId="77777777" w:rsidR="0057037D" w:rsidRPr="00EB5CAA" w:rsidRDefault="0057037D" w:rsidP="00707358">
            <w:pPr>
              <w:pStyle w:val="Sansinterligne"/>
              <w:rPr>
                <w:sz w:val="16"/>
                <w:szCs w:val="16"/>
                <w:lang w:val="fr-CA"/>
              </w:rPr>
            </w:pPr>
            <w:r w:rsidRPr="00EB5CAA">
              <w:rPr>
                <w:sz w:val="16"/>
                <w:szCs w:val="16"/>
                <w:lang w:val="fr-CA"/>
              </w:rPr>
              <w:t>Veuillez faire une brève description des travaux que vous désirez entreprendre :</w:t>
            </w:r>
          </w:p>
          <w:tbl>
            <w:tblPr>
              <w:tblStyle w:val="Grilledutableau"/>
              <w:tblW w:w="0" w:type="auto"/>
              <w:tblLook w:val="04A0" w:firstRow="1" w:lastRow="0" w:firstColumn="1" w:lastColumn="0" w:noHBand="0" w:noVBand="1"/>
            </w:tblPr>
            <w:tblGrid>
              <w:gridCol w:w="8549"/>
            </w:tblGrid>
            <w:tr w:rsidR="00F766FA" w:rsidRPr="00A16EB9" w14:paraId="35F32D48" w14:textId="77777777" w:rsidTr="00F766FA">
              <w:tc>
                <w:tcPr>
                  <w:tcW w:w="8549" w:type="dxa"/>
                  <w:tcBorders>
                    <w:top w:val="nil"/>
                    <w:left w:val="nil"/>
                    <w:right w:val="nil"/>
                  </w:tcBorders>
                </w:tcPr>
                <w:p w14:paraId="31DEE876" w14:textId="77777777" w:rsidR="00F766FA" w:rsidRDefault="00F766FA" w:rsidP="00707358">
                  <w:pPr>
                    <w:pStyle w:val="Sansinterligne"/>
                    <w:rPr>
                      <w:sz w:val="16"/>
                      <w:szCs w:val="16"/>
                      <w:lang w:val="fr-CA"/>
                    </w:rPr>
                  </w:pPr>
                </w:p>
                <w:p w14:paraId="4F88D32E" w14:textId="77777777" w:rsidR="00F766FA" w:rsidRDefault="00F766FA" w:rsidP="00707358">
                  <w:pPr>
                    <w:pStyle w:val="Sansinterligne"/>
                    <w:rPr>
                      <w:sz w:val="16"/>
                      <w:szCs w:val="16"/>
                      <w:lang w:val="fr-CA"/>
                    </w:rPr>
                  </w:pPr>
                </w:p>
                <w:p w14:paraId="4F1A5D28" w14:textId="77777777" w:rsidR="00F766FA" w:rsidRDefault="00F766FA" w:rsidP="00707358">
                  <w:pPr>
                    <w:pStyle w:val="Sansinterligne"/>
                    <w:rPr>
                      <w:sz w:val="16"/>
                      <w:szCs w:val="16"/>
                      <w:lang w:val="fr-CA"/>
                    </w:rPr>
                  </w:pPr>
                </w:p>
                <w:p w14:paraId="4174B261" w14:textId="052247BE" w:rsidR="00F766FA" w:rsidRDefault="00F766FA" w:rsidP="0036670A">
                  <w:pPr>
                    <w:pStyle w:val="Sansinterligne"/>
                    <w:tabs>
                      <w:tab w:val="left" w:pos="1977"/>
                    </w:tabs>
                    <w:rPr>
                      <w:sz w:val="16"/>
                      <w:szCs w:val="16"/>
                      <w:lang w:val="fr-CA"/>
                    </w:rPr>
                  </w:pPr>
                </w:p>
                <w:p w14:paraId="34EC0DD4" w14:textId="77777777" w:rsidR="00F766FA" w:rsidRDefault="00F766FA" w:rsidP="00707358">
                  <w:pPr>
                    <w:pStyle w:val="Sansinterligne"/>
                    <w:rPr>
                      <w:sz w:val="16"/>
                      <w:szCs w:val="16"/>
                      <w:lang w:val="fr-CA"/>
                    </w:rPr>
                  </w:pPr>
                </w:p>
                <w:p w14:paraId="5EDB48A5" w14:textId="77777777" w:rsidR="00F766FA" w:rsidRDefault="00F766FA" w:rsidP="00707358">
                  <w:pPr>
                    <w:pStyle w:val="Sansinterligne"/>
                    <w:rPr>
                      <w:sz w:val="16"/>
                      <w:szCs w:val="16"/>
                      <w:lang w:val="fr-CA"/>
                    </w:rPr>
                  </w:pPr>
                </w:p>
                <w:p w14:paraId="1D7EB87C" w14:textId="77777777" w:rsidR="00F766FA" w:rsidRDefault="00F766FA" w:rsidP="00707358">
                  <w:pPr>
                    <w:pStyle w:val="Sansinterligne"/>
                    <w:rPr>
                      <w:sz w:val="16"/>
                      <w:szCs w:val="16"/>
                      <w:lang w:val="fr-CA"/>
                    </w:rPr>
                  </w:pPr>
                </w:p>
                <w:p w14:paraId="21783F05" w14:textId="77777777" w:rsidR="00F766FA" w:rsidRDefault="00F766FA" w:rsidP="00707358">
                  <w:pPr>
                    <w:pStyle w:val="Sansinterligne"/>
                    <w:rPr>
                      <w:sz w:val="16"/>
                      <w:szCs w:val="16"/>
                      <w:lang w:val="fr-CA"/>
                    </w:rPr>
                  </w:pPr>
                </w:p>
                <w:p w14:paraId="1D1671B8" w14:textId="77777777" w:rsidR="00F766FA" w:rsidRDefault="00F766FA" w:rsidP="00707358">
                  <w:pPr>
                    <w:pStyle w:val="Sansinterligne"/>
                    <w:rPr>
                      <w:sz w:val="16"/>
                      <w:szCs w:val="16"/>
                      <w:lang w:val="fr-CA"/>
                    </w:rPr>
                  </w:pPr>
                </w:p>
                <w:p w14:paraId="01155D97" w14:textId="77777777" w:rsidR="00F766FA" w:rsidRDefault="00F766FA" w:rsidP="00707358">
                  <w:pPr>
                    <w:pStyle w:val="Sansinterligne"/>
                    <w:rPr>
                      <w:sz w:val="16"/>
                      <w:szCs w:val="16"/>
                      <w:lang w:val="fr-CA"/>
                    </w:rPr>
                  </w:pPr>
                </w:p>
                <w:p w14:paraId="2BB410BF" w14:textId="77777777" w:rsidR="00F766FA" w:rsidRDefault="00F766FA" w:rsidP="00707358">
                  <w:pPr>
                    <w:pStyle w:val="Sansinterligne"/>
                    <w:rPr>
                      <w:sz w:val="16"/>
                      <w:szCs w:val="16"/>
                      <w:lang w:val="fr-CA"/>
                    </w:rPr>
                  </w:pPr>
                </w:p>
              </w:tc>
            </w:tr>
          </w:tbl>
          <w:p w14:paraId="4D1CE37B" w14:textId="77777777" w:rsidR="0057037D" w:rsidRPr="00EB5CAA" w:rsidRDefault="0057037D" w:rsidP="0097058F">
            <w:pPr>
              <w:pStyle w:val="Sansinterligne"/>
              <w:spacing w:line="235" w:lineRule="auto"/>
              <w:rPr>
                <w:sz w:val="16"/>
                <w:szCs w:val="16"/>
                <w:lang w:val="fr-CA"/>
              </w:rPr>
            </w:pPr>
            <w:r w:rsidRPr="00F766FA">
              <w:rPr>
                <w:sz w:val="16"/>
                <w:szCs w:val="16"/>
                <w:u w:val="single"/>
                <w:lang w:val="fr-CA"/>
              </w:rPr>
              <w:t>Types de travaux admissibles </w:t>
            </w:r>
            <w:r w:rsidRPr="00EB5CAA">
              <w:rPr>
                <w:sz w:val="16"/>
                <w:szCs w:val="16"/>
                <w:lang w:val="fr-CA"/>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4"/>
              <w:gridCol w:w="4275"/>
            </w:tblGrid>
            <w:tr w:rsidR="0057037D" w:rsidRPr="00A16EB9" w14:paraId="0BB4EC7D" w14:textId="77777777" w:rsidTr="00EB5CAA">
              <w:tc>
                <w:tcPr>
                  <w:tcW w:w="4274" w:type="dxa"/>
                </w:tcPr>
                <w:p w14:paraId="684FD061" w14:textId="77777777" w:rsidR="0057037D" w:rsidRPr="00EB5CAA" w:rsidRDefault="0057037D" w:rsidP="0097058F">
                  <w:pPr>
                    <w:pStyle w:val="Sansinterligne"/>
                    <w:numPr>
                      <w:ilvl w:val="0"/>
                      <w:numId w:val="4"/>
                    </w:numPr>
                    <w:spacing w:line="235" w:lineRule="auto"/>
                    <w:rPr>
                      <w:sz w:val="16"/>
                      <w:szCs w:val="16"/>
                      <w:lang w:val="fr-CA"/>
                    </w:rPr>
                  </w:pPr>
                  <w:r w:rsidRPr="00EB5CAA">
                    <w:rPr>
                      <w:sz w:val="16"/>
                      <w:szCs w:val="16"/>
                      <w:lang w:val="fr-CA"/>
                    </w:rPr>
                    <w:t>Peinture extérieur</w:t>
                  </w:r>
                  <w:r w:rsidR="00E110C2">
                    <w:rPr>
                      <w:sz w:val="16"/>
                      <w:szCs w:val="16"/>
                      <w:lang w:val="fr-CA"/>
                    </w:rPr>
                    <w:t>e</w:t>
                  </w:r>
                </w:p>
              </w:tc>
              <w:tc>
                <w:tcPr>
                  <w:tcW w:w="4275" w:type="dxa"/>
                </w:tcPr>
                <w:p w14:paraId="58FA0C41" w14:textId="77777777" w:rsidR="0057037D" w:rsidRPr="00EB5CAA" w:rsidRDefault="0057037D" w:rsidP="0097058F">
                  <w:pPr>
                    <w:pStyle w:val="Sansinterligne"/>
                    <w:numPr>
                      <w:ilvl w:val="0"/>
                      <w:numId w:val="4"/>
                    </w:numPr>
                    <w:spacing w:line="235" w:lineRule="auto"/>
                    <w:rPr>
                      <w:sz w:val="16"/>
                      <w:szCs w:val="16"/>
                      <w:lang w:val="fr-CA"/>
                    </w:rPr>
                  </w:pPr>
                  <w:r w:rsidRPr="00EB5CAA">
                    <w:rPr>
                      <w:sz w:val="16"/>
                      <w:szCs w:val="16"/>
                      <w:lang w:val="fr-CA"/>
                    </w:rPr>
                    <w:t xml:space="preserve">Réparation ou ajout d’une </w:t>
                  </w:r>
                  <w:r w:rsidR="00EB5CAA" w:rsidRPr="00EB5CAA">
                    <w:rPr>
                      <w:sz w:val="16"/>
                      <w:szCs w:val="16"/>
                      <w:lang w:val="fr-CA"/>
                    </w:rPr>
                    <w:t>galerie</w:t>
                  </w:r>
                </w:p>
              </w:tc>
            </w:tr>
            <w:tr w:rsidR="0057037D" w:rsidRPr="00EB5CAA" w14:paraId="54CB7A02" w14:textId="77777777" w:rsidTr="00EB5CAA">
              <w:tc>
                <w:tcPr>
                  <w:tcW w:w="4274" w:type="dxa"/>
                </w:tcPr>
                <w:p w14:paraId="36E126D7" w14:textId="77777777" w:rsidR="0057037D" w:rsidRPr="00EB5CAA" w:rsidRDefault="00EB5CAA" w:rsidP="0097058F">
                  <w:pPr>
                    <w:pStyle w:val="Sansinterligne"/>
                    <w:numPr>
                      <w:ilvl w:val="0"/>
                      <w:numId w:val="4"/>
                    </w:numPr>
                    <w:spacing w:line="235" w:lineRule="auto"/>
                    <w:rPr>
                      <w:sz w:val="16"/>
                      <w:szCs w:val="16"/>
                      <w:lang w:val="fr-CA"/>
                    </w:rPr>
                  </w:pPr>
                  <w:r w:rsidRPr="00EB5CAA">
                    <w:rPr>
                      <w:sz w:val="16"/>
                      <w:szCs w:val="16"/>
                      <w:lang w:val="fr-CA"/>
                    </w:rPr>
                    <w:t>Remplacement ou ajout d’un revêtement</w:t>
                  </w:r>
                </w:p>
              </w:tc>
              <w:tc>
                <w:tcPr>
                  <w:tcW w:w="4275" w:type="dxa"/>
                </w:tcPr>
                <w:p w14:paraId="769BDF1E" w14:textId="77777777" w:rsidR="0057037D" w:rsidRPr="00EB5CAA" w:rsidRDefault="00EB5CAA" w:rsidP="0097058F">
                  <w:pPr>
                    <w:pStyle w:val="Sansinterligne"/>
                    <w:numPr>
                      <w:ilvl w:val="0"/>
                      <w:numId w:val="4"/>
                    </w:numPr>
                    <w:spacing w:line="235" w:lineRule="auto"/>
                    <w:rPr>
                      <w:sz w:val="16"/>
                      <w:szCs w:val="16"/>
                      <w:lang w:val="fr-CA"/>
                    </w:rPr>
                  </w:pPr>
                  <w:r w:rsidRPr="00EB5CAA">
                    <w:rPr>
                      <w:sz w:val="16"/>
                      <w:szCs w:val="16"/>
                      <w:lang w:val="fr-CA"/>
                    </w:rPr>
                    <w:t>Ajout de persiennes</w:t>
                  </w:r>
                </w:p>
              </w:tc>
            </w:tr>
            <w:tr w:rsidR="00EB5CAA" w:rsidRPr="00EB5CAA" w14:paraId="794DAA19" w14:textId="77777777" w:rsidTr="00EB5CAA">
              <w:tc>
                <w:tcPr>
                  <w:tcW w:w="4274" w:type="dxa"/>
                </w:tcPr>
                <w:p w14:paraId="1D147F29" w14:textId="77777777" w:rsidR="00EB5CAA" w:rsidRPr="00EB5CAA" w:rsidRDefault="00EB5CAA" w:rsidP="0097058F">
                  <w:pPr>
                    <w:pStyle w:val="Sansinterligne"/>
                    <w:numPr>
                      <w:ilvl w:val="0"/>
                      <w:numId w:val="4"/>
                    </w:numPr>
                    <w:spacing w:line="235" w:lineRule="auto"/>
                    <w:rPr>
                      <w:sz w:val="16"/>
                      <w:szCs w:val="16"/>
                      <w:lang w:val="fr-CA"/>
                    </w:rPr>
                  </w:pPr>
                  <w:r w:rsidRPr="00EB5CAA">
                    <w:rPr>
                      <w:sz w:val="16"/>
                      <w:szCs w:val="16"/>
                      <w:lang w:val="fr-CA"/>
                    </w:rPr>
                    <w:t>Autres</w:t>
                  </w:r>
                </w:p>
              </w:tc>
              <w:tc>
                <w:tcPr>
                  <w:tcW w:w="4275" w:type="dxa"/>
                </w:tcPr>
                <w:p w14:paraId="365F18F8" w14:textId="77777777" w:rsidR="00EB5CAA" w:rsidRPr="00EB5CAA" w:rsidRDefault="00EB5CAA" w:rsidP="0097058F">
                  <w:pPr>
                    <w:pStyle w:val="Sansinterligne"/>
                    <w:spacing w:line="235" w:lineRule="auto"/>
                    <w:ind w:left="720"/>
                    <w:rPr>
                      <w:sz w:val="16"/>
                      <w:szCs w:val="16"/>
                      <w:lang w:val="fr-CA"/>
                    </w:rPr>
                  </w:pPr>
                </w:p>
              </w:tc>
            </w:tr>
          </w:tbl>
          <w:p w14:paraId="33837047" w14:textId="77777777" w:rsidR="0057037D" w:rsidRPr="00EB5CAA" w:rsidRDefault="0057037D" w:rsidP="0097058F">
            <w:pPr>
              <w:pStyle w:val="Sansinterligne"/>
              <w:spacing w:line="235" w:lineRule="auto"/>
              <w:rPr>
                <w:sz w:val="16"/>
                <w:szCs w:val="16"/>
                <w:lang w:val="fr-CA"/>
              </w:rPr>
            </w:pPr>
          </w:p>
          <w:p w14:paraId="54771C8C" w14:textId="77777777" w:rsidR="0057037D" w:rsidRPr="00EB5CAA" w:rsidRDefault="00EB5CAA" w:rsidP="0097058F">
            <w:pPr>
              <w:pStyle w:val="Sansinterligne"/>
              <w:spacing w:line="235" w:lineRule="auto"/>
              <w:rPr>
                <w:sz w:val="16"/>
                <w:szCs w:val="16"/>
                <w:lang w:val="fr-CA"/>
              </w:rPr>
            </w:pPr>
            <w:r w:rsidRPr="00F766FA">
              <w:rPr>
                <w:sz w:val="16"/>
                <w:szCs w:val="16"/>
                <w:u w:val="single"/>
                <w:lang w:val="fr-CA"/>
              </w:rPr>
              <w:t>Exclusions</w:t>
            </w:r>
            <w:r w:rsidRPr="00EB5CAA">
              <w:rPr>
                <w:sz w:val="16"/>
                <w:szCs w:val="16"/>
                <w:lang w:val="fr-CA"/>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9"/>
              <w:gridCol w:w="2850"/>
              <w:gridCol w:w="2850"/>
            </w:tblGrid>
            <w:tr w:rsidR="00EB5CAA" w:rsidRPr="00EB5CAA" w14:paraId="56FFCDB2" w14:textId="77777777" w:rsidTr="00F766FA">
              <w:tc>
                <w:tcPr>
                  <w:tcW w:w="2849" w:type="dxa"/>
                </w:tcPr>
                <w:p w14:paraId="788F0F02" w14:textId="77777777" w:rsidR="00EB5CAA" w:rsidRPr="00EB5CAA" w:rsidRDefault="00EB5CAA" w:rsidP="0097058F">
                  <w:pPr>
                    <w:pStyle w:val="Sansinterligne"/>
                    <w:numPr>
                      <w:ilvl w:val="0"/>
                      <w:numId w:val="5"/>
                    </w:numPr>
                    <w:spacing w:line="235" w:lineRule="auto"/>
                    <w:rPr>
                      <w:sz w:val="16"/>
                      <w:szCs w:val="16"/>
                      <w:lang w:val="fr-CA"/>
                    </w:rPr>
                  </w:pPr>
                  <w:r w:rsidRPr="00EB5CAA">
                    <w:rPr>
                      <w:sz w:val="16"/>
                      <w:szCs w:val="16"/>
                      <w:lang w:val="fr-CA"/>
                    </w:rPr>
                    <w:t>Pavés unis</w:t>
                  </w:r>
                </w:p>
              </w:tc>
              <w:tc>
                <w:tcPr>
                  <w:tcW w:w="2850" w:type="dxa"/>
                </w:tcPr>
                <w:p w14:paraId="233FAC00" w14:textId="77777777" w:rsidR="00EB5CAA" w:rsidRPr="00EB5CAA" w:rsidRDefault="00EB5CAA" w:rsidP="0097058F">
                  <w:pPr>
                    <w:pStyle w:val="Sansinterligne"/>
                    <w:numPr>
                      <w:ilvl w:val="0"/>
                      <w:numId w:val="5"/>
                    </w:numPr>
                    <w:spacing w:line="235" w:lineRule="auto"/>
                    <w:rPr>
                      <w:sz w:val="16"/>
                      <w:szCs w:val="16"/>
                      <w:lang w:val="fr-CA"/>
                    </w:rPr>
                  </w:pPr>
                  <w:r w:rsidRPr="00EB5CAA">
                    <w:rPr>
                      <w:sz w:val="16"/>
                      <w:szCs w:val="16"/>
                      <w:lang w:val="fr-CA"/>
                    </w:rPr>
                    <w:t>Asphaltage</w:t>
                  </w:r>
                </w:p>
              </w:tc>
              <w:tc>
                <w:tcPr>
                  <w:tcW w:w="2850" w:type="dxa"/>
                </w:tcPr>
                <w:p w14:paraId="5CB6419B" w14:textId="77777777" w:rsidR="00EB5CAA" w:rsidRPr="00EB5CAA" w:rsidRDefault="00EB5CAA" w:rsidP="0097058F">
                  <w:pPr>
                    <w:pStyle w:val="Sansinterligne"/>
                    <w:numPr>
                      <w:ilvl w:val="0"/>
                      <w:numId w:val="5"/>
                    </w:numPr>
                    <w:spacing w:line="235" w:lineRule="auto"/>
                    <w:rPr>
                      <w:sz w:val="16"/>
                      <w:szCs w:val="16"/>
                      <w:lang w:val="fr-CA"/>
                    </w:rPr>
                  </w:pPr>
                  <w:r w:rsidRPr="00EB5CAA">
                    <w:rPr>
                      <w:sz w:val="16"/>
                      <w:szCs w:val="16"/>
                      <w:lang w:val="fr-CA"/>
                    </w:rPr>
                    <w:t>Terrassement</w:t>
                  </w:r>
                </w:p>
              </w:tc>
            </w:tr>
          </w:tbl>
          <w:p w14:paraId="2E82FF34" w14:textId="77777777" w:rsidR="00EB5CAA" w:rsidRDefault="00EB5CAA" w:rsidP="0097058F">
            <w:pPr>
              <w:pStyle w:val="Sansinterligne"/>
              <w:spacing w:line="235" w:lineRule="auto"/>
              <w:rPr>
                <w:sz w:val="16"/>
                <w:szCs w:val="16"/>
                <w:lang w:val="fr-CA"/>
              </w:rPr>
            </w:pPr>
          </w:p>
          <w:p w14:paraId="72854A0D" w14:textId="77777777" w:rsidR="00EB5CAA" w:rsidRDefault="00EB5CAA" w:rsidP="0097058F">
            <w:pPr>
              <w:pStyle w:val="Sansinterligne"/>
              <w:spacing w:line="235" w:lineRule="auto"/>
              <w:rPr>
                <w:sz w:val="16"/>
                <w:szCs w:val="16"/>
                <w:lang w:val="fr-CA"/>
              </w:rPr>
            </w:pPr>
            <w:r w:rsidRPr="00F766FA">
              <w:rPr>
                <w:sz w:val="16"/>
                <w:szCs w:val="16"/>
                <w:u w:val="single"/>
                <w:lang w:val="fr-CA"/>
              </w:rPr>
              <w:t>Critères d’admissions</w:t>
            </w:r>
            <w:r>
              <w:rPr>
                <w:sz w:val="16"/>
                <w:szCs w:val="16"/>
                <w:lang w:val="fr-CA"/>
              </w:rPr>
              <w:t> :</w:t>
            </w:r>
          </w:p>
          <w:p w14:paraId="7E76BE98" w14:textId="77777777" w:rsidR="00EB5CAA" w:rsidRDefault="00CA71DA" w:rsidP="0097058F">
            <w:pPr>
              <w:pStyle w:val="Sansinterligne"/>
              <w:numPr>
                <w:ilvl w:val="0"/>
                <w:numId w:val="6"/>
              </w:numPr>
              <w:spacing w:line="235" w:lineRule="auto"/>
              <w:ind w:left="714" w:hanging="357"/>
              <w:rPr>
                <w:sz w:val="16"/>
                <w:szCs w:val="16"/>
                <w:lang w:val="fr-CA"/>
              </w:rPr>
            </w:pPr>
            <w:r>
              <w:rPr>
                <w:sz w:val="16"/>
                <w:szCs w:val="16"/>
                <w:lang w:val="fr-CA"/>
              </w:rPr>
              <w:t>Être propriétaire d’une résidence unifamiliale ou d’un multi logements.</w:t>
            </w:r>
          </w:p>
          <w:p w14:paraId="2C7AC063" w14:textId="77777777" w:rsidR="00CA71DA" w:rsidRDefault="00CA71DA" w:rsidP="0097058F">
            <w:pPr>
              <w:pStyle w:val="Sansinterligne"/>
              <w:numPr>
                <w:ilvl w:val="0"/>
                <w:numId w:val="6"/>
              </w:numPr>
              <w:spacing w:line="235" w:lineRule="auto"/>
              <w:ind w:left="714" w:hanging="357"/>
              <w:rPr>
                <w:sz w:val="16"/>
                <w:szCs w:val="16"/>
                <w:lang w:val="fr-CA"/>
              </w:rPr>
            </w:pPr>
            <w:r>
              <w:rPr>
                <w:sz w:val="16"/>
                <w:szCs w:val="16"/>
                <w:lang w:val="fr-CA"/>
              </w:rPr>
              <w:t>Effectuer des travaux de rénovation à l’extérieur du bâtiment seulement.</w:t>
            </w:r>
          </w:p>
          <w:p w14:paraId="7C33507B" w14:textId="77777777" w:rsidR="00CA71DA" w:rsidRDefault="00CA71DA" w:rsidP="0097058F">
            <w:pPr>
              <w:pStyle w:val="Sansinterligne"/>
              <w:numPr>
                <w:ilvl w:val="0"/>
                <w:numId w:val="6"/>
              </w:numPr>
              <w:spacing w:line="235" w:lineRule="auto"/>
              <w:ind w:left="714" w:hanging="357"/>
              <w:rPr>
                <w:sz w:val="16"/>
                <w:szCs w:val="16"/>
                <w:lang w:val="fr-CA"/>
              </w:rPr>
            </w:pPr>
            <w:r>
              <w:rPr>
                <w:sz w:val="16"/>
                <w:szCs w:val="16"/>
                <w:lang w:val="fr-CA"/>
              </w:rPr>
              <w:t>Les projets dont les travaux seront effectués sur la devanture de l’immeuble auront priorité sur les autres façades.</w:t>
            </w:r>
          </w:p>
          <w:p w14:paraId="57A37991" w14:textId="77777777" w:rsidR="00CA71DA" w:rsidRDefault="00CA71DA" w:rsidP="0097058F">
            <w:pPr>
              <w:pStyle w:val="Sansinterligne"/>
              <w:numPr>
                <w:ilvl w:val="0"/>
                <w:numId w:val="6"/>
              </w:numPr>
              <w:spacing w:line="235" w:lineRule="auto"/>
              <w:ind w:left="714" w:hanging="357"/>
              <w:rPr>
                <w:sz w:val="16"/>
                <w:szCs w:val="16"/>
                <w:lang w:val="fr-CA"/>
              </w:rPr>
            </w:pPr>
            <w:r>
              <w:rPr>
                <w:sz w:val="16"/>
                <w:szCs w:val="16"/>
                <w:lang w:val="fr-CA"/>
              </w:rPr>
              <w:t>Les rénovations/améliorations doivent être visibles de la rue.</w:t>
            </w:r>
          </w:p>
          <w:p w14:paraId="357B8552" w14:textId="77777777" w:rsidR="00CA71DA" w:rsidRDefault="00CA71DA" w:rsidP="0097058F">
            <w:pPr>
              <w:pStyle w:val="Sansinterligne"/>
              <w:numPr>
                <w:ilvl w:val="0"/>
                <w:numId w:val="6"/>
              </w:numPr>
              <w:spacing w:line="235" w:lineRule="auto"/>
              <w:ind w:left="714" w:hanging="357"/>
              <w:rPr>
                <w:sz w:val="16"/>
                <w:szCs w:val="16"/>
                <w:lang w:val="fr-CA"/>
              </w:rPr>
            </w:pPr>
            <w:r>
              <w:rPr>
                <w:sz w:val="16"/>
                <w:szCs w:val="16"/>
                <w:lang w:val="fr-CA"/>
              </w:rPr>
              <w:t>Les nouveaux demandeurs de ce programme seront privilégiés selon la priorité des travaux à effectuer.</w:t>
            </w:r>
          </w:p>
          <w:p w14:paraId="5EB665DE" w14:textId="2F57FF5F" w:rsidR="00CA71DA" w:rsidRDefault="00CA71DA" w:rsidP="0097058F">
            <w:pPr>
              <w:pStyle w:val="Sansinterligne"/>
              <w:numPr>
                <w:ilvl w:val="0"/>
                <w:numId w:val="6"/>
              </w:numPr>
              <w:spacing w:line="235" w:lineRule="auto"/>
              <w:ind w:left="714" w:hanging="357"/>
              <w:rPr>
                <w:sz w:val="16"/>
                <w:szCs w:val="16"/>
                <w:lang w:val="fr-CA"/>
              </w:rPr>
            </w:pPr>
            <w:r>
              <w:rPr>
                <w:sz w:val="16"/>
                <w:szCs w:val="16"/>
                <w:lang w:val="fr-CA"/>
              </w:rPr>
              <w:t>La Municipalité remboursera 50% des matériaux et de la main d’œuvre jusqu’à un maximum de 1 </w:t>
            </w:r>
            <w:r w:rsidR="00CF0E77">
              <w:rPr>
                <w:sz w:val="16"/>
                <w:szCs w:val="16"/>
                <w:lang w:val="fr-CA"/>
              </w:rPr>
              <w:t>5</w:t>
            </w:r>
            <w:r>
              <w:rPr>
                <w:sz w:val="16"/>
                <w:szCs w:val="16"/>
                <w:lang w:val="fr-CA"/>
              </w:rPr>
              <w:t>00$ par façade donnant sur la rue et sur présentation des pièces justificatives.</w:t>
            </w:r>
          </w:p>
          <w:p w14:paraId="166ECFA4" w14:textId="7C6181EF" w:rsidR="0057037D" w:rsidRPr="00CA71DA" w:rsidRDefault="00CA71DA" w:rsidP="0097058F">
            <w:pPr>
              <w:pStyle w:val="Sansinterligne"/>
              <w:numPr>
                <w:ilvl w:val="0"/>
                <w:numId w:val="6"/>
              </w:numPr>
              <w:spacing w:line="235" w:lineRule="auto"/>
              <w:ind w:left="714" w:hanging="357"/>
              <w:rPr>
                <w:sz w:val="16"/>
                <w:szCs w:val="16"/>
                <w:lang w:val="fr-CA"/>
              </w:rPr>
            </w:pPr>
            <w:r w:rsidRPr="00CA71DA">
              <w:rPr>
                <w:sz w:val="16"/>
                <w:szCs w:val="16"/>
                <w:lang w:val="fr-CA"/>
              </w:rPr>
              <w:t>Les</w:t>
            </w:r>
            <w:r>
              <w:rPr>
                <w:sz w:val="16"/>
                <w:szCs w:val="16"/>
                <w:lang w:val="fr-CA"/>
              </w:rPr>
              <w:t xml:space="preserve"> travaux devront être complétés et acceptés par l’inspecteur mu</w:t>
            </w:r>
            <w:r w:rsidR="009A3289">
              <w:rPr>
                <w:sz w:val="16"/>
                <w:szCs w:val="16"/>
                <w:lang w:val="fr-CA"/>
              </w:rPr>
              <w:t xml:space="preserve">nicipal avant le </w:t>
            </w:r>
            <w:r w:rsidR="000955D0">
              <w:rPr>
                <w:sz w:val="16"/>
                <w:szCs w:val="16"/>
                <w:lang w:val="fr-CA"/>
              </w:rPr>
              <w:t xml:space="preserve">31 </w:t>
            </w:r>
            <w:r w:rsidR="00E110C2">
              <w:rPr>
                <w:sz w:val="16"/>
                <w:szCs w:val="16"/>
                <w:lang w:val="fr-CA"/>
              </w:rPr>
              <w:t>octobre 202</w:t>
            </w:r>
            <w:r w:rsidR="000955D0">
              <w:rPr>
                <w:sz w:val="16"/>
                <w:szCs w:val="16"/>
                <w:lang w:val="fr-CA"/>
              </w:rPr>
              <w:t>3</w:t>
            </w:r>
            <w:r w:rsidR="00594917">
              <w:rPr>
                <w:sz w:val="16"/>
                <w:szCs w:val="16"/>
                <w:lang w:val="fr-CA"/>
              </w:rPr>
              <w:t xml:space="preserve"> à midi.</w:t>
            </w:r>
          </w:p>
          <w:p w14:paraId="34207FD3" w14:textId="77777777" w:rsidR="0057037D" w:rsidRPr="00EB5CAA" w:rsidRDefault="0057037D" w:rsidP="0097058F">
            <w:pPr>
              <w:pStyle w:val="Sansinterligne"/>
              <w:spacing w:line="235" w:lineRule="auto"/>
              <w:rPr>
                <w:sz w:val="16"/>
                <w:szCs w:val="16"/>
                <w:lang w:val="fr-CA"/>
              </w:rPr>
            </w:pPr>
          </w:p>
          <w:p w14:paraId="5DD492CC" w14:textId="77777777" w:rsidR="0057037D" w:rsidRDefault="00CA71DA" w:rsidP="00707358">
            <w:pPr>
              <w:pStyle w:val="Sansinterligne"/>
              <w:rPr>
                <w:sz w:val="16"/>
                <w:szCs w:val="16"/>
                <w:lang w:val="fr-CA"/>
              </w:rPr>
            </w:pPr>
            <w:r w:rsidRPr="00F766FA">
              <w:rPr>
                <w:sz w:val="16"/>
                <w:szCs w:val="16"/>
                <w:u w:val="single"/>
                <w:lang w:val="fr-CA"/>
              </w:rPr>
              <w:t>Étapes à suivre</w:t>
            </w:r>
            <w:r>
              <w:rPr>
                <w:sz w:val="16"/>
                <w:szCs w:val="16"/>
                <w:lang w:val="fr-CA"/>
              </w:rPr>
              <w:t> :</w:t>
            </w:r>
          </w:p>
          <w:p w14:paraId="3F109173" w14:textId="77777777" w:rsidR="00CA71DA" w:rsidRDefault="00CA71DA" w:rsidP="0097058F">
            <w:pPr>
              <w:pStyle w:val="Sansinterligne"/>
              <w:numPr>
                <w:ilvl w:val="0"/>
                <w:numId w:val="7"/>
              </w:numPr>
              <w:spacing w:line="235" w:lineRule="auto"/>
              <w:ind w:left="714" w:hanging="357"/>
              <w:rPr>
                <w:sz w:val="16"/>
                <w:szCs w:val="16"/>
                <w:lang w:val="fr-CA"/>
              </w:rPr>
            </w:pPr>
            <w:r>
              <w:rPr>
                <w:sz w:val="16"/>
                <w:szCs w:val="16"/>
                <w:lang w:val="fr-CA"/>
              </w:rPr>
              <w:t>Compléter ce formulaire et le déposer à la Municipalité pour l’ouverture du dossier.</w:t>
            </w:r>
          </w:p>
          <w:p w14:paraId="79A8AD7C" w14:textId="77777777" w:rsidR="00CA71DA" w:rsidRDefault="00CA71DA" w:rsidP="0097058F">
            <w:pPr>
              <w:pStyle w:val="Sansinterligne"/>
              <w:numPr>
                <w:ilvl w:val="0"/>
                <w:numId w:val="7"/>
              </w:numPr>
              <w:spacing w:line="235" w:lineRule="auto"/>
              <w:ind w:left="714" w:hanging="357"/>
              <w:rPr>
                <w:sz w:val="16"/>
                <w:szCs w:val="16"/>
                <w:lang w:val="fr-CA"/>
              </w:rPr>
            </w:pPr>
            <w:r>
              <w:rPr>
                <w:sz w:val="16"/>
                <w:szCs w:val="16"/>
                <w:lang w:val="fr-CA"/>
              </w:rPr>
              <w:t>L’inspecteur ira, par la suite, prendre des photos de l’extérieur de la propriété en question.</w:t>
            </w:r>
          </w:p>
          <w:p w14:paraId="57145D8A" w14:textId="77777777" w:rsidR="0057037D" w:rsidRDefault="00CA71DA" w:rsidP="0097058F">
            <w:pPr>
              <w:pStyle w:val="Sansinterligne"/>
              <w:numPr>
                <w:ilvl w:val="0"/>
                <w:numId w:val="7"/>
              </w:numPr>
              <w:spacing w:line="235" w:lineRule="auto"/>
              <w:ind w:left="714" w:hanging="357"/>
              <w:rPr>
                <w:sz w:val="16"/>
                <w:szCs w:val="16"/>
                <w:lang w:val="fr-CA"/>
              </w:rPr>
            </w:pPr>
            <w:r>
              <w:rPr>
                <w:sz w:val="16"/>
                <w:szCs w:val="16"/>
                <w:lang w:val="fr-CA"/>
              </w:rPr>
              <w:t>Les dossiers (photos et documents) seront présentés au comité consultatif en urbanisme (CCU) pour étude, lesquels seront traités par ordre de priorité et jusqu’à épuisement de l’enveloppe budgétaire.</w:t>
            </w:r>
          </w:p>
          <w:p w14:paraId="43555BC3" w14:textId="77777777" w:rsidR="00F766FA" w:rsidRDefault="00F766FA" w:rsidP="0097058F">
            <w:pPr>
              <w:pStyle w:val="Sansinterligne"/>
              <w:numPr>
                <w:ilvl w:val="0"/>
                <w:numId w:val="7"/>
              </w:numPr>
              <w:spacing w:line="235" w:lineRule="auto"/>
              <w:ind w:left="714" w:hanging="357"/>
              <w:rPr>
                <w:sz w:val="16"/>
                <w:szCs w:val="16"/>
                <w:lang w:val="fr-CA"/>
              </w:rPr>
            </w:pPr>
            <w:r>
              <w:rPr>
                <w:sz w:val="16"/>
                <w:szCs w:val="16"/>
                <w:lang w:val="fr-CA"/>
              </w:rPr>
              <w:t>Les recommandations du CCU seront acheminées au conseil municipal pour acceptation finale lors d’une séance régulière.</w:t>
            </w:r>
          </w:p>
          <w:p w14:paraId="3CAE1F82" w14:textId="77777777" w:rsidR="00F766FA" w:rsidRPr="00F766FA" w:rsidRDefault="00F766FA" w:rsidP="0097058F">
            <w:pPr>
              <w:pStyle w:val="Sansinterligne"/>
              <w:numPr>
                <w:ilvl w:val="0"/>
                <w:numId w:val="7"/>
              </w:numPr>
              <w:spacing w:line="235" w:lineRule="auto"/>
              <w:ind w:left="714" w:hanging="357"/>
              <w:rPr>
                <w:sz w:val="16"/>
                <w:szCs w:val="16"/>
                <w:lang w:val="fr-CA"/>
              </w:rPr>
            </w:pPr>
            <w:r>
              <w:rPr>
                <w:sz w:val="16"/>
                <w:szCs w:val="16"/>
                <w:lang w:val="fr-CA"/>
              </w:rPr>
              <w:t>L’inspecteur municipal entrera en contact avec vous pour vous faire part de la décision. Si vous êtes acceptés, vous devrez compléter une demande de permis de construction et/ou rénovation, si applicable.</w:t>
            </w:r>
          </w:p>
        </w:tc>
      </w:tr>
    </w:tbl>
    <w:p w14:paraId="124275AA" w14:textId="77777777" w:rsidR="0057037D" w:rsidRDefault="0057037D" w:rsidP="00707358">
      <w:pPr>
        <w:pStyle w:val="Sansinterligne"/>
        <w:rPr>
          <w:lang w:val="fr-CA"/>
        </w:rPr>
      </w:pPr>
    </w:p>
    <w:tbl>
      <w:tblPr>
        <w:tblStyle w:val="Grilledutableau"/>
        <w:tblW w:w="0" w:type="auto"/>
        <w:tblLook w:val="04A0" w:firstRow="1" w:lastRow="0" w:firstColumn="1" w:lastColumn="0" w:noHBand="0" w:noVBand="1"/>
      </w:tblPr>
      <w:tblGrid>
        <w:gridCol w:w="4390"/>
        <w:gridCol w:w="4390"/>
      </w:tblGrid>
      <w:tr w:rsidR="0057037D" w14:paraId="56926A0D" w14:textId="77777777" w:rsidTr="00F766FA">
        <w:tc>
          <w:tcPr>
            <w:tcW w:w="8780" w:type="dxa"/>
            <w:gridSpan w:val="2"/>
            <w:shd w:val="clear" w:color="auto" w:fill="000000" w:themeFill="text1"/>
          </w:tcPr>
          <w:p w14:paraId="1AA8BE1F" w14:textId="77777777" w:rsidR="0057037D" w:rsidRPr="00F766FA" w:rsidRDefault="0057037D" w:rsidP="00F766FA">
            <w:pPr>
              <w:pStyle w:val="Sansinterligne"/>
              <w:rPr>
                <w:sz w:val="21"/>
                <w:szCs w:val="21"/>
                <w:lang w:val="fr-CA"/>
              </w:rPr>
            </w:pPr>
            <w:r w:rsidRPr="00F766FA">
              <w:rPr>
                <w:sz w:val="21"/>
                <w:szCs w:val="21"/>
                <w:lang w:val="fr-CA"/>
              </w:rPr>
              <w:t>4. Section réservée à l’administration</w:t>
            </w:r>
          </w:p>
        </w:tc>
      </w:tr>
      <w:tr w:rsidR="0057037D" w14:paraId="1637ECDA" w14:textId="77777777" w:rsidTr="00F766FA">
        <w:tc>
          <w:tcPr>
            <w:tcW w:w="4390" w:type="dxa"/>
            <w:shd w:val="clear" w:color="auto" w:fill="D9D9D9" w:themeFill="background1" w:themeFillShade="D9"/>
          </w:tcPr>
          <w:p w14:paraId="49FB56CE" w14:textId="77777777" w:rsidR="0057037D" w:rsidRDefault="0057037D" w:rsidP="00707358">
            <w:pPr>
              <w:pStyle w:val="Sansinterligne"/>
              <w:rPr>
                <w:sz w:val="16"/>
                <w:szCs w:val="16"/>
                <w:lang w:val="fr-CA"/>
              </w:rPr>
            </w:pPr>
            <w:r>
              <w:rPr>
                <w:sz w:val="16"/>
                <w:szCs w:val="16"/>
                <w:lang w:val="fr-CA"/>
              </w:rPr>
              <w:t>Demande reçu le :</w:t>
            </w:r>
          </w:p>
          <w:p w14:paraId="4A3DEDC2" w14:textId="77777777" w:rsidR="00F766FA" w:rsidRDefault="00F766FA" w:rsidP="00707358">
            <w:pPr>
              <w:pStyle w:val="Sansinterligne"/>
              <w:rPr>
                <w:sz w:val="16"/>
                <w:szCs w:val="16"/>
                <w:lang w:val="fr-CA"/>
              </w:rPr>
            </w:pPr>
          </w:p>
          <w:p w14:paraId="44D70BE9" w14:textId="77777777" w:rsidR="0057037D" w:rsidRPr="0057037D" w:rsidRDefault="0057037D" w:rsidP="00707358">
            <w:pPr>
              <w:pStyle w:val="Sansinterligne"/>
              <w:rPr>
                <w:sz w:val="16"/>
                <w:szCs w:val="16"/>
                <w:lang w:val="fr-CA"/>
              </w:rPr>
            </w:pPr>
          </w:p>
        </w:tc>
        <w:tc>
          <w:tcPr>
            <w:tcW w:w="4390" w:type="dxa"/>
            <w:shd w:val="clear" w:color="auto" w:fill="D9D9D9" w:themeFill="background1" w:themeFillShade="D9"/>
          </w:tcPr>
          <w:p w14:paraId="08F0BAB8" w14:textId="77777777" w:rsidR="0057037D" w:rsidRPr="0057037D" w:rsidRDefault="0057037D" w:rsidP="00707358">
            <w:pPr>
              <w:pStyle w:val="Sansinterligne"/>
              <w:rPr>
                <w:sz w:val="16"/>
                <w:szCs w:val="16"/>
                <w:lang w:val="fr-CA"/>
              </w:rPr>
            </w:pPr>
            <w:r>
              <w:rPr>
                <w:sz w:val="16"/>
                <w:szCs w:val="16"/>
                <w:lang w:val="fr-CA"/>
              </w:rPr>
              <w:t>Par :</w:t>
            </w:r>
          </w:p>
        </w:tc>
      </w:tr>
      <w:tr w:rsidR="0057037D" w14:paraId="3761772D" w14:textId="77777777" w:rsidTr="00F766FA">
        <w:tc>
          <w:tcPr>
            <w:tcW w:w="4390" w:type="dxa"/>
            <w:shd w:val="clear" w:color="auto" w:fill="D9D9D9" w:themeFill="background1" w:themeFillShade="D9"/>
          </w:tcPr>
          <w:p w14:paraId="7A863006" w14:textId="77777777" w:rsidR="0057037D" w:rsidRDefault="0057037D" w:rsidP="00707358">
            <w:pPr>
              <w:pStyle w:val="Sansinterligne"/>
              <w:rPr>
                <w:sz w:val="16"/>
                <w:szCs w:val="16"/>
                <w:lang w:val="fr-CA"/>
              </w:rPr>
            </w:pPr>
            <w:r>
              <w:rPr>
                <w:sz w:val="16"/>
                <w:szCs w:val="16"/>
                <w:lang w:val="fr-CA"/>
              </w:rPr>
              <w:t>Photos prises le :</w:t>
            </w:r>
          </w:p>
          <w:p w14:paraId="08ED454D" w14:textId="77777777" w:rsidR="0057037D" w:rsidRDefault="0057037D" w:rsidP="00707358">
            <w:pPr>
              <w:pStyle w:val="Sansinterligne"/>
              <w:rPr>
                <w:sz w:val="16"/>
                <w:szCs w:val="16"/>
                <w:lang w:val="fr-CA"/>
              </w:rPr>
            </w:pPr>
          </w:p>
          <w:p w14:paraId="11885CD6" w14:textId="77777777" w:rsidR="0057037D" w:rsidRPr="0057037D" w:rsidRDefault="0057037D" w:rsidP="00707358">
            <w:pPr>
              <w:pStyle w:val="Sansinterligne"/>
              <w:rPr>
                <w:sz w:val="16"/>
                <w:szCs w:val="16"/>
                <w:lang w:val="fr-CA"/>
              </w:rPr>
            </w:pPr>
          </w:p>
        </w:tc>
        <w:tc>
          <w:tcPr>
            <w:tcW w:w="4390" w:type="dxa"/>
            <w:shd w:val="clear" w:color="auto" w:fill="D9D9D9" w:themeFill="background1" w:themeFillShade="D9"/>
          </w:tcPr>
          <w:p w14:paraId="375E4A9F" w14:textId="77777777" w:rsidR="0057037D" w:rsidRPr="0057037D" w:rsidRDefault="0057037D" w:rsidP="00707358">
            <w:pPr>
              <w:pStyle w:val="Sansinterligne"/>
              <w:rPr>
                <w:sz w:val="16"/>
                <w:szCs w:val="16"/>
                <w:lang w:val="fr-CA"/>
              </w:rPr>
            </w:pPr>
            <w:r>
              <w:rPr>
                <w:sz w:val="16"/>
                <w:szCs w:val="16"/>
                <w:lang w:val="fr-CA"/>
              </w:rPr>
              <w:t>Par :</w:t>
            </w:r>
          </w:p>
        </w:tc>
      </w:tr>
    </w:tbl>
    <w:p w14:paraId="3125C2C7" w14:textId="77777777" w:rsidR="0057037D" w:rsidRPr="0097058F" w:rsidRDefault="0057037D" w:rsidP="0097058F">
      <w:pPr>
        <w:pStyle w:val="Sansinterligne"/>
        <w:rPr>
          <w:sz w:val="4"/>
          <w:szCs w:val="4"/>
          <w:lang w:val="fr-CA"/>
        </w:rPr>
      </w:pPr>
    </w:p>
    <w:sectPr w:rsidR="0057037D" w:rsidRPr="0097058F" w:rsidSect="0023521E">
      <w:headerReference w:type="default" r:id="rId8"/>
      <w:pgSz w:w="12240" w:h="20160" w:code="5"/>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C7BEE" w14:textId="77777777" w:rsidR="00707358" w:rsidRDefault="00707358" w:rsidP="00707358">
      <w:pPr>
        <w:spacing w:after="0" w:line="240" w:lineRule="auto"/>
      </w:pPr>
      <w:r>
        <w:separator/>
      </w:r>
    </w:p>
  </w:endnote>
  <w:endnote w:type="continuationSeparator" w:id="0">
    <w:p w14:paraId="1FCD6256" w14:textId="77777777" w:rsidR="00707358" w:rsidRDefault="00707358" w:rsidP="0070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266F" w14:textId="77777777" w:rsidR="00707358" w:rsidRDefault="00707358" w:rsidP="00707358">
      <w:pPr>
        <w:spacing w:after="0" w:line="240" w:lineRule="auto"/>
      </w:pPr>
      <w:r>
        <w:separator/>
      </w:r>
    </w:p>
  </w:footnote>
  <w:footnote w:type="continuationSeparator" w:id="0">
    <w:p w14:paraId="572F3F21" w14:textId="77777777" w:rsidR="00707358" w:rsidRDefault="00707358" w:rsidP="00707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23521E" w14:paraId="02966034" w14:textId="77777777" w:rsidTr="00D82828">
      <w:tc>
        <w:tcPr>
          <w:tcW w:w="4393" w:type="dxa"/>
        </w:tcPr>
        <w:p w14:paraId="1E82478C" w14:textId="77777777" w:rsidR="0023521E" w:rsidRDefault="0023521E">
          <w:pPr>
            <w:pStyle w:val="En-tte"/>
            <w:rPr>
              <w:b/>
              <w:sz w:val="28"/>
            </w:rPr>
          </w:pPr>
          <w:r>
            <w:rPr>
              <w:b/>
              <w:noProof/>
              <w:sz w:val="28"/>
              <w:lang w:val="fr-CA" w:eastAsia="fr-CA"/>
            </w:rPr>
            <w:drawing>
              <wp:inline distT="0" distB="0" distL="0" distR="0" wp14:anchorId="7DB6CF45" wp14:editId="693A89AB">
                <wp:extent cx="1816735" cy="10731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1073150"/>
                        </a:xfrm>
                        <a:prstGeom prst="rect">
                          <a:avLst/>
                        </a:prstGeom>
                        <a:noFill/>
                      </pic:spPr>
                    </pic:pic>
                  </a:graphicData>
                </a:graphic>
              </wp:inline>
            </w:drawing>
          </w:r>
        </w:p>
      </w:tc>
      <w:tc>
        <w:tcPr>
          <w:tcW w:w="4393" w:type="dxa"/>
        </w:tcPr>
        <w:p w14:paraId="06FF875A" w14:textId="77777777" w:rsidR="0023521E" w:rsidRDefault="0023521E">
          <w:pPr>
            <w:pStyle w:val="En-tte"/>
            <w:rPr>
              <w:b/>
              <w:sz w:val="28"/>
            </w:rPr>
          </w:pPr>
        </w:p>
        <w:p w14:paraId="13F831BC" w14:textId="77777777" w:rsidR="0023521E" w:rsidRDefault="0023521E">
          <w:pPr>
            <w:pStyle w:val="En-tte"/>
            <w:rPr>
              <w:b/>
              <w:sz w:val="28"/>
            </w:rPr>
          </w:pPr>
        </w:p>
        <w:p w14:paraId="3398A8F4" w14:textId="77777777" w:rsidR="0023521E" w:rsidRDefault="0023521E">
          <w:pPr>
            <w:pStyle w:val="En-tte"/>
            <w:rPr>
              <w:b/>
              <w:sz w:val="28"/>
            </w:rPr>
          </w:pPr>
          <w:r>
            <w:rPr>
              <w:b/>
              <w:sz w:val="28"/>
            </w:rPr>
            <w:t>PROGRAMME RÉNOFAÇADE</w:t>
          </w:r>
        </w:p>
      </w:tc>
    </w:tr>
  </w:tbl>
  <w:p w14:paraId="5DF549E9" w14:textId="069EBAF3" w:rsidR="00707358" w:rsidRPr="0097058F" w:rsidRDefault="00E207B2" w:rsidP="00E207B2">
    <w:pPr>
      <w:pStyle w:val="En-tte"/>
      <w:jc w:val="both"/>
      <w:rPr>
        <w:rFonts w:cstheme="minorHAnsi"/>
        <w:sz w:val="20"/>
        <w:szCs w:val="20"/>
        <w:lang w:val="fr-CA"/>
      </w:rPr>
    </w:pPr>
    <w:r w:rsidRPr="0097058F">
      <w:rPr>
        <w:rFonts w:cstheme="minorHAnsi"/>
        <w:color w:val="4F4A21"/>
        <w:sz w:val="20"/>
        <w:szCs w:val="20"/>
        <w:shd w:val="clear" w:color="auto" w:fill="FFFFFF"/>
        <w:lang w:val="fr-CA"/>
      </w:rPr>
      <w:t xml:space="preserve">La Municipalité est fière d’annoncer le début de son </w:t>
    </w:r>
    <w:r w:rsidR="00437A8C">
      <w:rPr>
        <w:rFonts w:cstheme="minorHAnsi"/>
        <w:color w:val="4F4A21"/>
        <w:sz w:val="20"/>
        <w:szCs w:val="20"/>
        <w:shd w:val="clear" w:color="auto" w:fill="FFFFFF"/>
        <w:lang w:val="fr-CA"/>
      </w:rPr>
      <w:t xml:space="preserve">programme d’aide financière </w:t>
    </w:r>
    <w:r w:rsidR="0036670A">
      <w:rPr>
        <w:rFonts w:cstheme="minorHAnsi"/>
        <w:color w:val="4F4A21"/>
        <w:sz w:val="20"/>
        <w:szCs w:val="20"/>
        <w:shd w:val="clear" w:color="auto" w:fill="FFFFFF"/>
        <w:lang w:val="fr-CA"/>
      </w:rPr>
      <w:t>202</w:t>
    </w:r>
    <w:r w:rsidR="000955D0">
      <w:rPr>
        <w:rFonts w:cstheme="minorHAnsi"/>
        <w:color w:val="4F4A21"/>
        <w:sz w:val="20"/>
        <w:szCs w:val="20"/>
        <w:shd w:val="clear" w:color="auto" w:fill="FFFFFF"/>
        <w:lang w:val="fr-CA"/>
      </w:rPr>
      <w:t>3</w:t>
    </w:r>
    <w:r w:rsidR="0036670A">
      <w:rPr>
        <w:rFonts w:cstheme="minorHAnsi"/>
        <w:color w:val="4F4A21"/>
        <w:sz w:val="20"/>
        <w:szCs w:val="20"/>
        <w:shd w:val="clear" w:color="auto" w:fill="FFFFFF"/>
        <w:lang w:val="fr-CA"/>
      </w:rPr>
      <w:t xml:space="preserve"> </w:t>
    </w:r>
    <w:r w:rsidRPr="0097058F">
      <w:rPr>
        <w:rFonts w:cstheme="minorHAnsi"/>
        <w:color w:val="4F4A21"/>
        <w:sz w:val="20"/>
        <w:szCs w:val="20"/>
        <w:shd w:val="clear" w:color="auto" w:fill="FFFFFF"/>
        <w:lang w:val="fr-CA"/>
      </w:rPr>
      <w:t xml:space="preserve">pour l’amélioration esthétique et visuelle des résidences et des bâtiments non commerciaux situés dans les deux pôles urbains les plus achalandés de la Municipalité, soit le village de Calumet et le village de Pointe-au-Chêne. Vous trouverez ci-dessous le formulaire et les critères d’admissibilité. Les demandes seront traitées jusqu’à l’épuisement du fonds budgétaire et chaque demande permet de recevoir un maximum de </w:t>
    </w:r>
    <w:r w:rsidR="00CF0E77">
      <w:rPr>
        <w:rFonts w:cstheme="minorHAnsi"/>
        <w:color w:val="4F4A21"/>
        <w:sz w:val="20"/>
        <w:szCs w:val="20"/>
        <w:shd w:val="clear" w:color="auto" w:fill="FFFFFF"/>
        <w:lang w:val="fr-CA"/>
      </w:rPr>
      <w:t>1 500$</w:t>
    </w:r>
    <w:r w:rsidRPr="0097058F">
      <w:rPr>
        <w:rFonts w:cstheme="minorHAnsi"/>
        <w:color w:val="4F4A21"/>
        <w:sz w:val="20"/>
        <w:szCs w:val="20"/>
        <w:shd w:val="clear" w:color="auto" w:fill="FFFFFF"/>
        <w:lang w:val="fr-CA"/>
      </w:rPr>
      <w:t xml:space="preserve"> par immeuble admissible.</w:t>
    </w:r>
    <w:r w:rsidR="0097058F">
      <w:rPr>
        <w:rFonts w:cstheme="minorHAnsi"/>
        <w:color w:val="4F4A21"/>
        <w:sz w:val="20"/>
        <w:szCs w:val="20"/>
        <w:shd w:val="clear" w:color="auto" w:fill="FFFFFF"/>
        <w:lang w:val="fr-CA"/>
      </w:rPr>
      <w:t xml:space="preserve"> </w:t>
    </w:r>
    <w:r w:rsidRPr="0097058F">
      <w:rPr>
        <w:rFonts w:cstheme="minorHAnsi"/>
        <w:color w:val="4F4A21"/>
        <w:sz w:val="20"/>
        <w:szCs w:val="20"/>
        <w:shd w:val="clear" w:color="auto" w:fill="FFFFFF"/>
        <w:lang w:val="fr-CA"/>
      </w:rPr>
      <w:t>La date limite pour</w:t>
    </w:r>
    <w:r w:rsidR="00041C6E">
      <w:rPr>
        <w:rFonts w:cstheme="minorHAnsi"/>
        <w:color w:val="4F4A21"/>
        <w:sz w:val="20"/>
        <w:szCs w:val="20"/>
        <w:shd w:val="clear" w:color="auto" w:fill="FFFFFF"/>
        <w:lang w:val="fr-CA"/>
      </w:rPr>
      <w:t xml:space="preserve"> remettre l</w:t>
    </w:r>
    <w:r w:rsidR="00224C51">
      <w:rPr>
        <w:rFonts w:cstheme="minorHAnsi"/>
        <w:color w:val="4F4A21"/>
        <w:sz w:val="20"/>
        <w:szCs w:val="20"/>
        <w:shd w:val="clear" w:color="auto" w:fill="FFFFFF"/>
        <w:lang w:val="fr-CA"/>
      </w:rPr>
      <w:t>e formulaire est le 30 juin 202</w:t>
    </w:r>
    <w:r w:rsidR="000955D0">
      <w:rPr>
        <w:rFonts w:cstheme="minorHAnsi"/>
        <w:color w:val="4F4A21"/>
        <w:sz w:val="20"/>
        <w:szCs w:val="20"/>
        <w:shd w:val="clear" w:color="auto" w:fill="FFFFFF"/>
        <w:lang w:val="fr-CA"/>
      </w:rPr>
      <w:t>3</w:t>
    </w:r>
    <w:r w:rsidRPr="0097058F">
      <w:rPr>
        <w:rFonts w:cstheme="minorHAnsi"/>
        <w:color w:val="4F4A21"/>
        <w:sz w:val="20"/>
        <w:szCs w:val="20"/>
        <w:shd w:val="clear" w:color="auto" w:fill="FFFFFF"/>
        <w:lang w:val="fr-CA"/>
      </w:rPr>
      <w:t xml:space="preserve"> à midi.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58A"/>
    <w:multiLevelType w:val="hybridMultilevel"/>
    <w:tmpl w:val="DCA061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3D0A37"/>
    <w:multiLevelType w:val="hybridMultilevel"/>
    <w:tmpl w:val="06843BA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F444888"/>
    <w:multiLevelType w:val="hybridMultilevel"/>
    <w:tmpl w:val="ADAE956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4D021C9"/>
    <w:multiLevelType w:val="hybridMultilevel"/>
    <w:tmpl w:val="AAE82C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F95462D"/>
    <w:multiLevelType w:val="hybridMultilevel"/>
    <w:tmpl w:val="E1368E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578321B"/>
    <w:multiLevelType w:val="hybridMultilevel"/>
    <w:tmpl w:val="20FCE7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2102A4F"/>
    <w:multiLevelType w:val="hybridMultilevel"/>
    <w:tmpl w:val="0352C47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33502455">
    <w:abstractNumId w:val="6"/>
  </w:num>
  <w:num w:numId="2" w16cid:durableId="1201819738">
    <w:abstractNumId w:val="2"/>
  </w:num>
  <w:num w:numId="3" w16cid:durableId="231425905">
    <w:abstractNumId w:val="1"/>
  </w:num>
  <w:num w:numId="4" w16cid:durableId="1145198924">
    <w:abstractNumId w:val="0"/>
  </w:num>
  <w:num w:numId="5" w16cid:durableId="1896430288">
    <w:abstractNumId w:val="5"/>
  </w:num>
  <w:num w:numId="6" w16cid:durableId="2057507013">
    <w:abstractNumId w:val="3"/>
  </w:num>
  <w:num w:numId="7" w16cid:durableId="56366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358"/>
    <w:rsid w:val="00041C6E"/>
    <w:rsid w:val="000955D0"/>
    <w:rsid w:val="000C2D33"/>
    <w:rsid w:val="001419B6"/>
    <w:rsid w:val="00224C51"/>
    <w:rsid w:val="0023521E"/>
    <w:rsid w:val="0036670A"/>
    <w:rsid w:val="00437A8C"/>
    <w:rsid w:val="0057037D"/>
    <w:rsid w:val="00594917"/>
    <w:rsid w:val="005E76F6"/>
    <w:rsid w:val="00645A5B"/>
    <w:rsid w:val="006D22F0"/>
    <w:rsid w:val="00707358"/>
    <w:rsid w:val="007B579C"/>
    <w:rsid w:val="00844B63"/>
    <w:rsid w:val="008C05D2"/>
    <w:rsid w:val="0097058F"/>
    <w:rsid w:val="009A3289"/>
    <w:rsid w:val="009B2F43"/>
    <w:rsid w:val="00A15907"/>
    <w:rsid w:val="00A16EB9"/>
    <w:rsid w:val="00AF427A"/>
    <w:rsid w:val="00BC4DD4"/>
    <w:rsid w:val="00CA71DA"/>
    <w:rsid w:val="00CF0E77"/>
    <w:rsid w:val="00D24E36"/>
    <w:rsid w:val="00D82828"/>
    <w:rsid w:val="00E110C2"/>
    <w:rsid w:val="00E207B2"/>
    <w:rsid w:val="00EA22DF"/>
    <w:rsid w:val="00EB5CAA"/>
    <w:rsid w:val="00F31013"/>
    <w:rsid w:val="00F766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2A9ECC"/>
  <w15:docId w15:val="{7BFC945E-F986-4B08-8B54-E7198EB5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7358"/>
    <w:pPr>
      <w:tabs>
        <w:tab w:val="center" w:pos="4320"/>
        <w:tab w:val="right" w:pos="8640"/>
      </w:tabs>
      <w:spacing w:after="0" w:line="240" w:lineRule="auto"/>
    </w:pPr>
  </w:style>
  <w:style w:type="character" w:customStyle="1" w:styleId="En-tteCar">
    <w:name w:val="En-tête Car"/>
    <w:basedOn w:val="Policepardfaut"/>
    <w:link w:val="En-tte"/>
    <w:uiPriority w:val="99"/>
    <w:rsid w:val="00707358"/>
    <w:rPr>
      <w:lang w:val="en-CA"/>
    </w:rPr>
  </w:style>
  <w:style w:type="paragraph" w:styleId="Pieddepage">
    <w:name w:val="footer"/>
    <w:basedOn w:val="Normal"/>
    <w:link w:val="PieddepageCar"/>
    <w:uiPriority w:val="99"/>
    <w:unhideWhenUsed/>
    <w:rsid w:val="0070735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07358"/>
    <w:rPr>
      <w:lang w:val="en-CA"/>
    </w:rPr>
  </w:style>
  <w:style w:type="paragraph" w:styleId="Textedebulles">
    <w:name w:val="Balloon Text"/>
    <w:basedOn w:val="Normal"/>
    <w:link w:val="TextedebullesCar"/>
    <w:uiPriority w:val="99"/>
    <w:semiHidden/>
    <w:unhideWhenUsed/>
    <w:rsid w:val="007073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7358"/>
    <w:rPr>
      <w:rFonts w:ascii="Tahoma" w:hAnsi="Tahoma" w:cs="Tahoma"/>
      <w:sz w:val="16"/>
      <w:szCs w:val="16"/>
      <w:lang w:val="en-CA"/>
    </w:rPr>
  </w:style>
  <w:style w:type="paragraph" w:styleId="Sansinterligne">
    <w:name w:val="No Spacing"/>
    <w:uiPriority w:val="1"/>
    <w:qFormat/>
    <w:rsid w:val="00707358"/>
    <w:pPr>
      <w:spacing w:after="0" w:line="240" w:lineRule="auto"/>
    </w:pPr>
    <w:rPr>
      <w:lang w:val="en-CA"/>
    </w:rPr>
  </w:style>
  <w:style w:type="table" w:styleId="Grilledutableau">
    <w:name w:val="Table Grid"/>
    <w:basedOn w:val="TableauNormal"/>
    <w:uiPriority w:val="59"/>
    <w:rsid w:val="0070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B8269-3B8E-4F2F-8798-8C322C89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2031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Gagnon</dc:creator>
  <cp:lastModifiedBy>Louise Poulin</cp:lastModifiedBy>
  <cp:revision>3</cp:revision>
  <cp:lastPrinted>2019-06-26T18:47:00Z</cp:lastPrinted>
  <dcterms:created xsi:type="dcterms:W3CDTF">2023-01-17T16:23:00Z</dcterms:created>
  <dcterms:modified xsi:type="dcterms:W3CDTF">2023-01-17T16:24:00Z</dcterms:modified>
</cp:coreProperties>
</file>