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A81E2" w14:textId="77777777" w:rsidR="00B76785" w:rsidRPr="00F04B6C" w:rsidRDefault="00B76785" w:rsidP="000F4A0F">
      <w:pPr>
        <w:spacing w:after="0" w:line="252" w:lineRule="auto"/>
        <w:jc w:val="center"/>
        <w:outlineLvl w:val="0"/>
        <w:rPr>
          <w:rFonts w:cstheme="minorHAnsi"/>
          <w:b/>
        </w:rPr>
      </w:pPr>
      <w:r w:rsidRPr="00F04B6C">
        <w:rPr>
          <w:rFonts w:cstheme="minorHAnsi"/>
          <w:b/>
        </w:rPr>
        <w:t>MUNICIPALITÉ DE GRENVILLE-SUR-LA-ROUGE</w:t>
      </w:r>
    </w:p>
    <w:p w14:paraId="4375A247" w14:textId="77777777" w:rsidR="00B76785" w:rsidRPr="00F04B6C" w:rsidRDefault="00B76785" w:rsidP="000F4A0F">
      <w:pPr>
        <w:spacing w:after="0" w:line="252" w:lineRule="auto"/>
        <w:jc w:val="center"/>
        <w:rPr>
          <w:rFonts w:cstheme="minorHAnsi"/>
        </w:rPr>
      </w:pPr>
    </w:p>
    <w:p w14:paraId="12DF5C48" w14:textId="4C7CCEFD" w:rsidR="00B76785" w:rsidRPr="00F04B6C" w:rsidRDefault="00B76785" w:rsidP="000F4A0F">
      <w:pPr>
        <w:spacing w:after="0" w:line="252" w:lineRule="auto"/>
        <w:jc w:val="both"/>
        <w:rPr>
          <w:rFonts w:cstheme="minorHAnsi"/>
        </w:rPr>
      </w:pPr>
      <w:r w:rsidRPr="00F04B6C">
        <w:rPr>
          <w:rFonts w:cstheme="minorHAnsi"/>
        </w:rPr>
        <w:t xml:space="preserve">Procès-verbal de la séance </w:t>
      </w:r>
      <w:r w:rsidR="00D23E0C" w:rsidRPr="00F04B6C">
        <w:rPr>
          <w:rFonts w:cstheme="minorHAnsi"/>
        </w:rPr>
        <w:t>extra</w:t>
      </w:r>
      <w:r w:rsidRPr="00F04B6C">
        <w:rPr>
          <w:rFonts w:cstheme="minorHAnsi"/>
        </w:rPr>
        <w:t xml:space="preserve">ordinaire du conseil municipal de la Municipalité de Grenville-sur-la-Rouge, tenue à l’hôtel de ville de Grenville-sur-la-Rouge, </w:t>
      </w:r>
      <w:r w:rsidR="00A31E0E" w:rsidRPr="00F04B6C">
        <w:rPr>
          <w:rFonts w:cstheme="minorHAnsi"/>
        </w:rPr>
        <w:t>le</w:t>
      </w:r>
      <w:r w:rsidR="00A47D47" w:rsidRPr="00F04B6C">
        <w:rPr>
          <w:rFonts w:cstheme="minorHAnsi"/>
        </w:rPr>
        <w:t xml:space="preserve"> </w:t>
      </w:r>
      <w:r w:rsidR="00D23E0C" w:rsidRPr="00F04B6C">
        <w:rPr>
          <w:rFonts w:cstheme="minorHAnsi"/>
        </w:rPr>
        <w:t>29 septembre</w:t>
      </w:r>
      <w:r w:rsidR="00412108" w:rsidRPr="00F04B6C">
        <w:rPr>
          <w:rFonts w:cstheme="minorHAnsi"/>
        </w:rPr>
        <w:t xml:space="preserve"> </w:t>
      </w:r>
      <w:r w:rsidR="0032031D" w:rsidRPr="00F04B6C">
        <w:rPr>
          <w:rFonts w:cstheme="minorHAnsi"/>
        </w:rPr>
        <w:t>2022</w:t>
      </w:r>
      <w:r w:rsidRPr="00F04B6C">
        <w:rPr>
          <w:rFonts w:cstheme="minorHAnsi"/>
        </w:rPr>
        <w:t xml:space="preserve"> à 19h00.</w:t>
      </w:r>
    </w:p>
    <w:p w14:paraId="1DE3EB82" w14:textId="77777777" w:rsidR="00B76785" w:rsidRPr="00F04B6C" w:rsidRDefault="00B76785" w:rsidP="000F4A0F">
      <w:pPr>
        <w:spacing w:after="0" w:line="252" w:lineRule="auto"/>
        <w:jc w:val="both"/>
        <w:rPr>
          <w:rFonts w:cstheme="minorHAnsi"/>
        </w:rPr>
      </w:pPr>
    </w:p>
    <w:p w14:paraId="4BCE9A4A" w14:textId="14789998" w:rsidR="00B76785" w:rsidRPr="00F04B6C" w:rsidRDefault="00B76785" w:rsidP="000F4A0F">
      <w:pPr>
        <w:spacing w:after="0" w:line="252" w:lineRule="auto"/>
        <w:jc w:val="both"/>
        <w:rPr>
          <w:rFonts w:cstheme="minorHAnsi"/>
          <w:i/>
          <w:lang w:val="en-CA"/>
        </w:rPr>
      </w:pPr>
      <w:r w:rsidRPr="00F04B6C">
        <w:rPr>
          <w:rFonts w:cstheme="minorHAnsi"/>
          <w:i/>
          <w:lang w:val="en-CA"/>
        </w:rPr>
        <w:t xml:space="preserve">Minutes of the </w:t>
      </w:r>
      <w:r w:rsidR="00C36DE9" w:rsidRPr="00F04B6C">
        <w:rPr>
          <w:rFonts w:cstheme="minorHAnsi"/>
          <w:i/>
          <w:lang w:val="en-CA"/>
        </w:rPr>
        <w:t>special</w:t>
      </w:r>
      <w:r w:rsidRPr="00F04B6C">
        <w:rPr>
          <w:rFonts w:cstheme="minorHAnsi"/>
          <w:i/>
          <w:lang w:val="en-CA"/>
        </w:rPr>
        <w:t xml:space="preserve"> council sitting of the Municipality of Grenville-sur-la-Rouge, held at Grenville-sur-la-Rouge’s city hall, </w:t>
      </w:r>
      <w:r w:rsidR="00C36DE9" w:rsidRPr="00F04B6C">
        <w:rPr>
          <w:rFonts w:cstheme="minorHAnsi"/>
          <w:i/>
          <w:lang w:val="en-CA"/>
        </w:rPr>
        <w:t>on September 29,</w:t>
      </w:r>
      <w:r w:rsidRPr="00F04B6C">
        <w:rPr>
          <w:rFonts w:cstheme="minorHAnsi"/>
          <w:i/>
          <w:lang w:val="en-CA"/>
        </w:rPr>
        <w:t xml:space="preserve"> </w:t>
      </w:r>
      <w:proofErr w:type="gramStart"/>
      <w:r w:rsidR="0032031D" w:rsidRPr="00F04B6C">
        <w:rPr>
          <w:rFonts w:cstheme="minorHAnsi"/>
          <w:i/>
          <w:lang w:val="en-CA"/>
        </w:rPr>
        <w:t>2022</w:t>
      </w:r>
      <w:proofErr w:type="gramEnd"/>
      <w:r w:rsidR="00286520" w:rsidRPr="00F04B6C">
        <w:rPr>
          <w:rFonts w:cstheme="minorHAnsi"/>
          <w:i/>
          <w:lang w:val="en-CA"/>
        </w:rPr>
        <w:t xml:space="preserve"> at 7:</w:t>
      </w:r>
      <w:r w:rsidRPr="00F04B6C">
        <w:rPr>
          <w:rFonts w:cstheme="minorHAnsi"/>
          <w:i/>
          <w:lang w:val="en-CA"/>
        </w:rPr>
        <w:t>00 pm.</w:t>
      </w:r>
    </w:p>
    <w:p w14:paraId="5001EE56" w14:textId="77777777" w:rsidR="00B76785" w:rsidRPr="00F04B6C" w:rsidRDefault="00B76785" w:rsidP="000F4A0F">
      <w:pPr>
        <w:spacing w:after="0" w:line="252" w:lineRule="auto"/>
        <w:rPr>
          <w:rFonts w:cstheme="minorHAnsi"/>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3004"/>
        <w:gridCol w:w="2869"/>
      </w:tblGrid>
      <w:tr w:rsidR="00B76785" w:rsidRPr="00F04B6C" w14:paraId="43193CED" w14:textId="77777777" w:rsidTr="00656DDC">
        <w:tc>
          <w:tcPr>
            <w:tcW w:w="1763" w:type="dxa"/>
          </w:tcPr>
          <w:p w14:paraId="752130D5" w14:textId="77777777" w:rsidR="00B76785" w:rsidRPr="00F04B6C" w:rsidRDefault="00B76785" w:rsidP="000F4A0F">
            <w:pPr>
              <w:spacing w:line="252" w:lineRule="auto"/>
              <w:rPr>
                <w:rFonts w:cstheme="minorHAnsi"/>
              </w:rPr>
            </w:pPr>
            <w:r w:rsidRPr="00F04B6C">
              <w:rPr>
                <w:rFonts w:cstheme="minorHAnsi"/>
                <w:b/>
              </w:rPr>
              <w:t>Présents</w:t>
            </w:r>
            <w:r w:rsidRPr="00F04B6C">
              <w:rPr>
                <w:rFonts w:cstheme="minorHAnsi"/>
              </w:rPr>
              <w:t> :</w:t>
            </w:r>
          </w:p>
        </w:tc>
        <w:tc>
          <w:tcPr>
            <w:tcW w:w="3004" w:type="dxa"/>
          </w:tcPr>
          <w:p w14:paraId="155B422F" w14:textId="73907E97" w:rsidR="00B76785" w:rsidRPr="00F04B6C" w:rsidRDefault="00B76785" w:rsidP="000F4A0F">
            <w:pPr>
              <w:spacing w:line="252" w:lineRule="auto"/>
              <w:rPr>
                <w:rFonts w:cstheme="minorHAnsi"/>
              </w:rPr>
            </w:pPr>
            <w:r w:rsidRPr="00F04B6C">
              <w:rPr>
                <w:rFonts w:cstheme="minorHAnsi"/>
              </w:rPr>
              <w:t>Le maire:</w:t>
            </w:r>
          </w:p>
        </w:tc>
        <w:tc>
          <w:tcPr>
            <w:tcW w:w="2869" w:type="dxa"/>
          </w:tcPr>
          <w:p w14:paraId="6906C0A4" w14:textId="77777777" w:rsidR="00B76785" w:rsidRPr="00F04B6C" w:rsidRDefault="00B76785" w:rsidP="000F4A0F">
            <w:pPr>
              <w:spacing w:line="252" w:lineRule="auto"/>
              <w:rPr>
                <w:rFonts w:cstheme="minorHAnsi"/>
              </w:rPr>
            </w:pPr>
            <w:r w:rsidRPr="00F04B6C">
              <w:rPr>
                <w:rFonts w:cstheme="minorHAnsi"/>
              </w:rPr>
              <w:t>Tom Arnold</w:t>
            </w:r>
          </w:p>
        </w:tc>
      </w:tr>
      <w:tr w:rsidR="00B76785" w:rsidRPr="00F04B6C" w14:paraId="5016956F" w14:textId="77777777" w:rsidTr="00656DDC">
        <w:tc>
          <w:tcPr>
            <w:tcW w:w="1763" w:type="dxa"/>
          </w:tcPr>
          <w:p w14:paraId="3A4338C6" w14:textId="77777777" w:rsidR="00B76785" w:rsidRPr="00F04B6C" w:rsidRDefault="00B76785" w:rsidP="000F4A0F">
            <w:pPr>
              <w:spacing w:line="252" w:lineRule="auto"/>
              <w:rPr>
                <w:rFonts w:cstheme="minorHAnsi"/>
                <w:b/>
                <w:i/>
              </w:rPr>
            </w:pPr>
            <w:proofErr w:type="spellStart"/>
            <w:r w:rsidRPr="00F04B6C">
              <w:rPr>
                <w:rFonts w:cstheme="minorHAnsi"/>
                <w:b/>
                <w:i/>
              </w:rPr>
              <w:t>Presents</w:t>
            </w:r>
            <w:proofErr w:type="spellEnd"/>
          </w:p>
        </w:tc>
        <w:tc>
          <w:tcPr>
            <w:tcW w:w="3004" w:type="dxa"/>
          </w:tcPr>
          <w:p w14:paraId="3FE5D441" w14:textId="77777777" w:rsidR="00B76785" w:rsidRPr="00F04B6C" w:rsidRDefault="00B76785" w:rsidP="000F4A0F">
            <w:pPr>
              <w:spacing w:line="252" w:lineRule="auto"/>
              <w:rPr>
                <w:rFonts w:cstheme="minorHAnsi"/>
              </w:rPr>
            </w:pPr>
          </w:p>
        </w:tc>
        <w:tc>
          <w:tcPr>
            <w:tcW w:w="2869" w:type="dxa"/>
          </w:tcPr>
          <w:p w14:paraId="6F0C90A9" w14:textId="77777777" w:rsidR="00B76785" w:rsidRPr="00F04B6C" w:rsidRDefault="00B76785" w:rsidP="000F4A0F">
            <w:pPr>
              <w:spacing w:line="252" w:lineRule="auto"/>
              <w:rPr>
                <w:rFonts w:cstheme="minorHAnsi"/>
              </w:rPr>
            </w:pPr>
          </w:p>
        </w:tc>
      </w:tr>
      <w:tr w:rsidR="00B76785" w:rsidRPr="00F04B6C" w14:paraId="581C0D46" w14:textId="77777777" w:rsidTr="00656DDC">
        <w:tc>
          <w:tcPr>
            <w:tcW w:w="1763" w:type="dxa"/>
          </w:tcPr>
          <w:p w14:paraId="0D6FAEDA" w14:textId="77777777" w:rsidR="00B76785" w:rsidRPr="00F04B6C" w:rsidRDefault="00B76785" w:rsidP="000F4A0F">
            <w:pPr>
              <w:spacing w:line="252" w:lineRule="auto"/>
              <w:rPr>
                <w:rFonts w:cstheme="minorHAnsi"/>
                <w:b/>
              </w:rPr>
            </w:pPr>
          </w:p>
        </w:tc>
        <w:tc>
          <w:tcPr>
            <w:tcW w:w="3004" w:type="dxa"/>
          </w:tcPr>
          <w:p w14:paraId="10938769" w14:textId="09556C4E" w:rsidR="00B76785" w:rsidRPr="00F04B6C" w:rsidRDefault="00B76785" w:rsidP="000F4A0F">
            <w:pPr>
              <w:spacing w:line="252" w:lineRule="auto"/>
              <w:rPr>
                <w:rFonts w:cstheme="minorHAnsi"/>
              </w:rPr>
            </w:pPr>
            <w:r w:rsidRPr="00F04B6C">
              <w:rPr>
                <w:rFonts w:cstheme="minorHAnsi"/>
              </w:rPr>
              <w:t>Les conseillères:</w:t>
            </w:r>
          </w:p>
        </w:tc>
        <w:tc>
          <w:tcPr>
            <w:tcW w:w="2869" w:type="dxa"/>
          </w:tcPr>
          <w:p w14:paraId="06BE930D" w14:textId="77777777" w:rsidR="00B76785" w:rsidRPr="00F04B6C" w:rsidRDefault="00B76785" w:rsidP="000F4A0F">
            <w:pPr>
              <w:spacing w:line="252" w:lineRule="auto"/>
              <w:rPr>
                <w:rFonts w:cstheme="minorHAnsi"/>
              </w:rPr>
            </w:pPr>
            <w:r w:rsidRPr="00F04B6C">
              <w:rPr>
                <w:rFonts w:cstheme="minorHAnsi"/>
              </w:rPr>
              <w:t>Manon Jutras</w:t>
            </w:r>
          </w:p>
        </w:tc>
      </w:tr>
      <w:tr w:rsidR="00B76785" w:rsidRPr="00F04B6C" w14:paraId="3D18C3FF" w14:textId="77777777" w:rsidTr="00656DDC">
        <w:tc>
          <w:tcPr>
            <w:tcW w:w="1763" w:type="dxa"/>
          </w:tcPr>
          <w:p w14:paraId="47360F12" w14:textId="77777777" w:rsidR="00B76785" w:rsidRPr="00F04B6C" w:rsidRDefault="00B76785" w:rsidP="000F4A0F">
            <w:pPr>
              <w:spacing w:line="252" w:lineRule="auto"/>
              <w:rPr>
                <w:rFonts w:cstheme="minorHAnsi"/>
                <w:b/>
              </w:rPr>
            </w:pPr>
          </w:p>
        </w:tc>
        <w:tc>
          <w:tcPr>
            <w:tcW w:w="3004" w:type="dxa"/>
          </w:tcPr>
          <w:p w14:paraId="7FECFACE" w14:textId="77777777" w:rsidR="00B76785" w:rsidRPr="00F04B6C" w:rsidRDefault="00B76785" w:rsidP="000F4A0F">
            <w:pPr>
              <w:spacing w:line="252" w:lineRule="auto"/>
              <w:rPr>
                <w:rFonts w:cstheme="minorHAnsi"/>
              </w:rPr>
            </w:pPr>
          </w:p>
        </w:tc>
        <w:tc>
          <w:tcPr>
            <w:tcW w:w="2869" w:type="dxa"/>
          </w:tcPr>
          <w:p w14:paraId="670B71C7" w14:textId="35B97D77" w:rsidR="004E1649" w:rsidRPr="00F04B6C" w:rsidRDefault="00B76785" w:rsidP="000F4A0F">
            <w:pPr>
              <w:spacing w:line="252" w:lineRule="auto"/>
              <w:rPr>
                <w:rFonts w:cstheme="minorHAnsi"/>
              </w:rPr>
            </w:pPr>
            <w:r w:rsidRPr="00F04B6C">
              <w:rPr>
                <w:rFonts w:cstheme="minorHAnsi"/>
              </w:rPr>
              <w:t>Natalia Czarnecka</w:t>
            </w:r>
          </w:p>
        </w:tc>
      </w:tr>
      <w:tr w:rsidR="00B76785" w:rsidRPr="00AA5B51" w14:paraId="3DAC335E" w14:textId="77777777" w:rsidTr="00656DDC">
        <w:tc>
          <w:tcPr>
            <w:tcW w:w="1763" w:type="dxa"/>
          </w:tcPr>
          <w:p w14:paraId="7A23EC45" w14:textId="77777777" w:rsidR="00B76785" w:rsidRPr="00F04B6C" w:rsidRDefault="00B76785" w:rsidP="000F4A0F">
            <w:pPr>
              <w:spacing w:line="252" w:lineRule="auto"/>
              <w:rPr>
                <w:rFonts w:cstheme="minorHAnsi"/>
                <w:b/>
              </w:rPr>
            </w:pPr>
          </w:p>
        </w:tc>
        <w:tc>
          <w:tcPr>
            <w:tcW w:w="3004" w:type="dxa"/>
          </w:tcPr>
          <w:p w14:paraId="4F2BFCB7" w14:textId="547952AB" w:rsidR="00B76785" w:rsidRPr="00F04B6C" w:rsidRDefault="00B76785" w:rsidP="000F4A0F">
            <w:pPr>
              <w:spacing w:line="252" w:lineRule="auto"/>
              <w:rPr>
                <w:rFonts w:cstheme="minorHAnsi"/>
              </w:rPr>
            </w:pPr>
            <w:r w:rsidRPr="00F04B6C">
              <w:rPr>
                <w:rFonts w:cstheme="minorHAnsi"/>
              </w:rPr>
              <w:t>Le conseiller:</w:t>
            </w:r>
          </w:p>
        </w:tc>
        <w:tc>
          <w:tcPr>
            <w:tcW w:w="2869" w:type="dxa"/>
          </w:tcPr>
          <w:p w14:paraId="6AC90AB2" w14:textId="77777777" w:rsidR="004E1649" w:rsidRPr="00F04B6C" w:rsidRDefault="004E1649" w:rsidP="000F4A0F">
            <w:pPr>
              <w:spacing w:line="252" w:lineRule="auto"/>
              <w:rPr>
                <w:rFonts w:cstheme="minorHAnsi"/>
                <w:lang w:val="en-CA"/>
              </w:rPr>
            </w:pPr>
            <w:r w:rsidRPr="00F04B6C">
              <w:rPr>
                <w:rFonts w:cstheme="minorHAnsi"/>
                <w:lang w:val="en-CA"/>
              </w:rPr>
              <w:t>Patrice Deslongchamps</w:t>
            </w:r>
          </w:p>
        </w:tc>
      </w:tr>
      <w:tr w:rsidR="00085E95" w:rsidRPr="00AA5B51" w14:paraId="68ACF70E" w14:textId="77777777" w:rsidTr="00656DDC">
        <w:tc>
          <w:tcPr>
            <w:tcW w:w="1763" w:type="dxa"/>
          </w:tcPr>
          <w:p w14:paraId="275E68CA" w14:textId="77777777" w:rsidR="00085E95" w:rsidRPr="00F04B6C" w:rsidRDefault="00085E95" w:rsidP="000F4A0F">
            <w:pPr>
              <w:spacing w:line="252" w:lineRule="auto"/>
              <w:rPr>
                <w:rFonts w:cstheme="minorHAnsi"/>
                <w:b/>
              </w:rPr>
            </w:pPr>
          </w:p>
        </w:tc>
        <w:tc>
          <w:tcPr>
            <w:tcW w:w="3004" w:type="dxa"/>
          </w:tcPr>
          <w:p w14:paraId="6BE6D9F5" w14:textId="6ED81F71" w:rsidR="00085E95" w:rsidRPr="00F04B6C" w:rsidRDefault="00085E95" w:rsidP="000F4A0F">
            <w:pPr>
              <w:spacing w:line="252" w:lineRule="auto"/>
              <w:rPr>
                <w:rFonts w:cstheme="minorHAnsi"/>
              </w:rPr>
            </w:pPr>
            <w:r w:rsidRPr="00F04B6C">
              <w:rPr>
                <w:rFonts w:cstheme="minorHAnsi"/>
              </w:rPr>
              <w:t>Le directeur général</w:t>
            </w:r>
          </w:p>
        </w:tc>
        <w:tc>
          <w:tcPr>
            <w:tcW w:w="2869" w:type="dxa"/>
          </w:tcPr>
          <w:p w14:paraId="78523A35" w14:textId="77777777" w:rsidR="00085E95" w:rsidRDefault="00085E95" w:rsidP="000F4A0F">
            <w:pPr>
              <w:spacing w:line="252" w:lineRule="auto"/>
              <w:rPr>
                <w:rFonts w:cstheme="minorHAnsi"/>
              </w:rPr>
            </w:pPr>
            <w:r w:rsidRPr="00F04B6C">
              <w:rPr>
                <w:rFonts w:cstheme="minorHAnsi"/>
              </w:rPr>
              <w:t>Marc Beaulieu</w:t>
            </w:r>
          </w:p>
          <w:p w14:paraId="12447E46" w14:textId="38B7A56E" w:rsidR="00485E35" w:rsidRPr="00F04B6C" w:rsidRDefault="00485E35" w:rsidP="000F4A0F">
            <w:pPr>
              <w:spacing w:line="252" w:lineRule="auto"/>
              <w:rPr>
                <w:rFonts w:cstheme="minorHAnsi"/>
                <w:lang w:val="en-CA"/>
              </w:rPr>
            </w:pPr>
          </w:p>
        </w:tc>
      </w:tr>
      <w:tr w:rsidR="00B76785" w:rsidRPr="00710C60" w14:paraId="67E74384" w14:textId="77777777" w:rsidTr="00656DDC">
        <w:tc>
          <w:tcPr>
            <w:tcW w:w="1763" w:type="dxa"/>
          </w:tcPr>
          <w:p w14:paraId="123B7BC9" w14:textId="11AD55BA" w:rsidR="00B76785" w:rsidRPr="00F04B6C" w:rsidRDefault="00AA5B51" w:rsidP="000F4A0F">
            <w:pPr>
              <w:spacing w:line="252" w:lineRule="auto"/>
              <w:rPr>
                <w:rFonts w:cstheme="minorHAnsi"/>
                <w:b/>
                <w:lang w:val="en-CA"/>
              </w:rPr>
            </w:pPr>
            <w:r>
              <w:rPr>
                <w:rFonts w:cstheme="minorHAnsi"/>
                <w:b/>
                <w:lang w:val="en-CA"/>
              </w:rPr>
              <w:t>Absents:</w:t>
            </w:r>
          </w:p>
        </w:tc>
        <w:tc>
          <w:tcPr>
            <w:tcW w:w="3004" w:type="dxa"/>
          </w:tcPr>
          <w:p w14:paraId="0D6D5EDF" w14:textId="77777777" w:rsidR="00B76785" w:rsidRDefault="00085E95" w:rsidP="000F4A0F">
            <w:pPr>
              <w:spacing w:line="252" w:lineRule="auto"/>
              <w:rPr>
                <w:rFonts w:cstheme="minorHAnsi"/>
                <w:lang w:val="en-CA"/>
              </w:rPr>
            </w:pPr>
            <w:r>
              <w:rPr>
                <w:rFonts w:cstheme="minorHAnsi"/>
                <w:lang w:val="en-CA"/>
              </w:rPr>
              <w:t xml:space="preserve">Les </w:t>
            </w:r>
            <w:proofErr w:type="spellStart"/>
            <w:r>
              <w:rPr>
                <w:rFonts w:cstheme="minorHAnsi"/>
                <w:lang w:val="en-CA"/>
              </w:rPr>
              <w:t>conseillers</w:t>
            </w:r>
            <w:proofErr w:type="spellEnd"/>
            <w:r>
              <w:rPr>
                <w:rFonts w:cstheme="minorHAnsi"/>
                <w:lang w:val="en-CA"/>
              </w:rPr>
              <w:t>:</w:t>
            </w:r>
          </w:p>
          <w:p w14:paraId="402BAEFA" w14:textId="77777777" w:rsidR="00085E95" w:rsidRDefault="00085E95" w:rsidP="000F4A0F">
            <w:pPr>
              <w:spacing w:line="252" w:lineRule="auto"/>
              <w:rPr>
                <w:rFonts w:cstheme="minorHAnsi"/>
                <w:lang w:val="en-CA"/>
              </w:rPr>
            </w:pPr>
          </w:p>
          <w:p w14:paraId="0F08914F" w14:textId="5FAB94D3" w:rsidR="00085E95" w:rsidRPr="00F04B6C" w:rsidRDefault="00085E95" w:rsidP="000F4A0F">
            <w:pPr>
              <w:spacing w:line="252" w:lineRule="auto"/>
              <w:rPr>
                <w:rFonts w:cstheme="minorHAnsi"/>
                <w:lang w:val="en-CA"/>
              </w:rPr>
            </w:pPr>
            <w:r>
              <w:rPr>
                <w:rFonts w:cstheme="minorHAnsi"/>
                <w:lang w:val="en-CA"/>
              </w:rPr>
              <w:t xml:space="preserve">La </w:t>
            </w:r>
            <w:proofErr w:type="spellStart"/>
            <w:r>
              <w:rPr>
                <w:rFonts w:cstheme="minorHAnsi"/>
                <w:lang w:val="en-CA"/>
              </w:rPr>
              <w:t>conseillère</w:t>
            </w:r>
            <w:proofErr w:type="spellEnd"/>
            <w:r>
              <w:rPr>
                <w:rFonts w:cstheme="minorHAnsi"/>
                <w:lang w:val="en-CA"/>
              </w:rPr>
              <w:t>:</w:t>
            </w:r>
          </w:p>
        </w:tc>
        <w:tc>
          <w:tcPr>
            <w:tcW w:w="2869" w:type="dxa"/>
          </w:tcPr>
          <w:p w14:paraId="0BEE25AB" w14:textId="77777777" w:rsidR="00AA5B51" w:rsidRPr="00F04B6C" w:rsidRDefault="00AA5B51" w:rsidP="000F4A0F">
            <w:pPr>
              <w:spacing w:line="252" w:lineRule="auto"/>
              <w:rPr>
                <w:rFonts w:cstheme="minorHAnsi"/>
                <w:lang w:val="en-CA"/>
              </w:rPr>
            </w:pPr>
            <w:r w:rsidRPr="00F04B6C">
              <w:rPr>
                <w:rFonts w:cstheme="minorHAnsi"/>
                <w:lang w:val="en-CA"/>
              </w:rPr>
              <w:t>Carl Woodbury</w:t>
            </w:r>
          </w:p>
          <w:p w14:paraId="4A27B9CF" w14:textId="77777777" w:rsidR="00AA5B51" w:rsidRPr="00F04B6C" w:rsidRDefault="00AA5B51" w:rsidP="000F4A0F">
            <w:pPr>
              <w:spacing w:line="252" w:lineRule="auto"/>
              <w:rPr>
                <w:rFonts w:cstheme="minorHAnsi"/>
                <w:lang w:val="en-CA"/>
              </w:rPr>
            </w:pPr>
            <w:r w:rsidRPr="00F04B6C">
              <w:rPr>
                <w:rFonts w:cstheme="minorHAnsi"/>
                <w:lang w:val="en-CA"/>
              </w:rPr>
              <w:t>Denis Fillion</w:t>
            </w:r>
          </w:p>
          <w:p w14:paraId="56BB3B85" w14:textId="280F1958" w:rsidR="00B76785" w:rsidRPr="00AA5B51" w:rsidRDefault="00AA5B51" w:rsidP="000F4A0F">
            <w:pPr>
              <w:spacing w:line="252" w:lineRule="auto"/>
              <w:rPr>
                <w:rFonts w:cstheme="minorHAnsi"/>
                <w:lang w:val="en-CA"/>
              </w:rPr>
            </w:pPr>
            <w:r w:rsidRPr="00AA5B51">
              <w:rPr>
                <w:rFonts w:cstheme="minorHAnsi"/>
                <w:lang w:val="en-CA"/>
              </w:rPr>
              <w:t>Isabelle Brisson</w:t>
            </w:r>
          </w:p>
        </w:tc>
      </w:tr>
    </w:tbl>
    <w:p w14:paraId="77731DD9" w14:textId="1BA81485" w:rsidR="00B76785" w:rsidRPr="00710C60" w:rsidRDefault="00B76785" w:rsidP="000F4A0F">
      <w:pPr>
        <w:spacing w:after="0" w:line="252" w:lineRule="auto"/>
        <w:rPr>
          <w:rFonts w:cstheme="minorHAnsi"/>
          <w:b/>
          <w:u w:val="single"/>
          <w:lang w:val="en-CA"/>
        </w:rPr>
      </w:pPr>
    </w:p>
    <w:p w14:paraId="1A2801D1" w14:textId="77777777" w:rsidR="00085E95" w:rsidRPr="00710C60" w:rsidRDefault="00085E95" w:rsidP="000F4A0F">
      <w:pPr>
        <w:spacing w:after="0" w:line="252" w:lineRule="auto"/>
        <w:rPr>
          <w:rFonts w:cstheme="minorHAnsi"/>
          <w:b/>
          <w:u w:val="single"/>
          <w:lang w:val="en-CA"/>
        </w:rPr>
      </w:pPr>
    </w:p>
    <w:p w14:paraId="164D17A1" w14:textId="77777777" w:rsidR="00B76785" w:rsidRPr="00F04B6C" w:rsidRDefault="00B76785" w:rsidP="000F4A0F">
      <w:pPr>
        <w:spacing w:after="0" w:line="252" w:lineRule="auto"/>
        <w:rPr>
          <w:rFonts w:cstheme="minorHAnsi"/>
          <w:b/>
          <w:u w:val="single"/>
        </w:rPr>
      </w:pPr>
      <w:r w:rsidRPr="00F04B6C">
        <w:rPr>
          <w:rFonts w:cstheme="minorHAnsi"/>
          <w:b/>
          <w:u w:val="single"/>
        </w:rPr>
        <w:t xml:space="preserve">OUVERTURE DE LA SÉANCE / </w:t>
      </w:r>
      <w:r w:rsidRPr="00F04B6C">
        <w:rPr>
          <w:rFonts w:cstheme="minorHAnsi"/>
          <w:b/>
          <w:i/>
          <w:u w:val="single"/>
        </w:rPr>
        <w:t>OPENING OF THE SESSION</w:t>
      </w:r>
    </w:p>
    <w:p w14:paraId="26903077" w14:textId="77777777" w:rsidR="00B76785" w:rsidRPr="00F04B6C" w:rsidRDefault="00B76785" w:rsidP="000F4A0F">
      <w:pPr>
        <w:spacing w:after="0" w:line="252" w:lineRule="auto"/>
        <w:rPr>
          <w:rFonts w:cstheme="minorHAnsi"/>
        </w:rPr>
      </w:pPr>
    </w:p>
    <w:p w14:paraId="04A008D2" w14:textId="77777777" w:rsidR="00B76785" w:rsidRPr="00F04B6C" w:rsidRDefault="00B76785" w:rsidP="000F4A0F">
      <w:pPr>
        <w:spacing w:after="0" w:line="252" w:lineRule="auto"/>
        <w:jc w:val="both"/>
        <w:rPr>
          <w:rFonts w:cstheme="minorHAnsi"/>
        </w:rPr>
      </w:pPr>
      <w:r w:rsidRPr="00F04B6C">
        <w:rPr>
          <w:rFonts w:cstheme="minorHAnsi"/>
        </w:rPr>
        <w:t xml:space="preserve">Après constatation du quorum, la séance est ouverte à </w:t>
      </w:r>
      <w:r w:rsidR="00745916" w:rsidRPr="00F04B6C">
        <w:rPr>
          <w:rFonts w:cstheme="minorHAnsi"/>
        </w:rPr>
        <w:t>19h00</w:t>
      </w:r>
      <w:r w:rsidRPr="00F04B6C">
        <w:rPr>
          <w:rFonts w:cstheme="minorHAnsi"/>
        </w:rPr>
        <w:t xml:space="preserve"> par M. Tom Arnold, maire de la Municipalité de Grenville-sur-la-Rouge. Le directeur général M. Beaulieu, est présent, qui agit aussi à titre de secrétaire d’assemblée.</w:t>
      </w:r>
    </w:p>
    <w:p w14:paraId="0A7F0DA0" w14:textId="77777777" w:rsidR="00B76785" w:rsidRPr="00F04B6C" w:rsidRDefault="00B76785" w:rsidP="000F4A0F">
      <w:pPr>
        <w:spacing w:after="0" w:line="252" w:lineRule="auto"/>
        <w:jc w:val="both"/>
        <w:rPr>
          <w:rFonts w:cstheme="minorHAnsi"/>
        </w:rPr>
      </w:pPr>
    </w:p>
    <w:p w14:paraId="473A627B" w14:textId="1C3E07EC" w:rsidR="00B76785" w:rsidRPr="00F04B6C" w:rsidRDefault="00B76785" w:rsidP="000F4A0F">
      <w:pPr>
        <w:spacing w:after="0" w:line="252" w:lineRule="auto"/>
        <w:jc w:val="both"/>
        <w:rPr>
          <w:rFonts w:cstheme="minorHAnsi"/>
          <w:i/>
          <w:lang w:val="en-CA"/>
        </w:rPr>
      </w:pPr>
      <w:r w:rsidRPr="00F04B6C">
        <w:rPr>
          <w:rFonts w:cstheme="minorHAnsi"/>
          <w:i/>
          <w:lang w:val="en-CA"/>
        </w:rPr>
        <w:t xml:space="preserve">After </w:t>
      </w:r>
      <w:r w:rsidR="00745916" w:rsidRPr="00F04B6C">
        <w:rPr>
          <w:rFonts w:cstheme="minorHAnsi"/>
          <w:i/>
          <w:lang w:val="en-CA"/>
        </w:rPr>
        <w:t>finding</w:t>
      </w:r>
      <w:r w:rsidRPr="00F04B6C">
        <w:rPr>
          <w:rFonts w:cstheme="minorHAnsi"/>
          <w:i/>
          <w:lang w:val="en-CA"/>
        </w:rPr>
        <w:t xml:space="preserve"> of quorum, the sitting is open at </w:t>
      </w:r>
      <w:r w:rsidR="0021714B" w:rsidRPr="00F04B6C">
        <w:rPr>
          <w:rFonts w:cstheme="minorHAnsi"/>
          <w:i/>
          <w:lang w:val="en-CA"/>
        </w:rPr>
        <w:t>7</w:t>
      </w:r>
      <w:r w:rsidR="002609C0" w:rsidRPr="00F04B6C">
        <w:rPr>
          <w:rFonts w:cstheme="minorHAnsi"/>
          <w:i/>
          <w:lang w:val="en-CA"/>
        </w:rPr>
        <w:t>:00</w:t>
      </w:r>
      <w:r w:rsidR="0021714B" w:rsidRPr="00F04B6C">
        <w:rPr>
          <w:rFonts w:cstheme="minorHAnsi"/>
          <w:i/>
          <w:lang w:val="en-CA"/>
        </w:rPr>
        <w:t xml:space="preserve"> </w:t>
      </w:r>
      <w:r w:rsidRPr="00F04B6C">
        <w:rPr>
          <w:rFonts w:cstheme="minorHAnsi"/>
          <w:i/>
          <w:lang w:val="en-CA"/>
        </w:rPr>
        <w:t xml:space="preserve">pm by Mr. Tom Arnold, mayor of the Municipality of Grenville-sur-la-Rouge. The general director M. Beaulieu who also acts as the assembly secretary. </w:t>
      </w:r>
    </w:p>
    <w:p w14:paraId="0E05F76C" w14:textId="77777777" w:rsidR="00533C05" w:rsidRPr="00AA5B51" w:rsidRDefault="00533C05" w:rsidP="000F4A0F">
      <w:pPr>
        <w:spacing w:after="0" w:line="252" w:lineRule="auto"/>
        <w:jc w:val="both"/>
        <w:rPr>
          <w:rFonts w:cstheme="minorHAnsi"/>
          <w:lang w:val="en-CA"/>
        </w:rPr>
      </w:pPr>
    </w:p>
    <w:p w14:paraId="70FFC381" w14:textId="77777777" w:rsidR="00533C05" w:rsidRPr="00F04B6C" w:rsidRDefault="00533C05" w:rsidP="000F4A0F">
      <w:pPr>
        <w:pStyle w:val="Sansinterligne"/>
        <w:spacing w:line="252" w:lineRule="auto"/>
        <w:jc w:val="both"/>
        <w:outlineLvl w:val="0"/>
        <w:rPr>
          <w:rFonts w:cstheme="minorHAnsi"/>
          <w:b/>
          <w:u w:val="single"/>
          <w:lang w:val="en-CA"/>
        </w:rPr>
      </w:pPr>
      <w:r w:rsidRPr="00F04B6C">
        <w:rPr>
          <w:rFonts w:cstheme="minorHAnsi"/>
          <w:b/>
          <w:u w:val="single"/>
          <w:lang w:val="en-CA"/>
        </w:rPr>
        <w:t xml:space="preserve">Lecture de </w:t>
      </w:r>
      <w:proofErr w:type="spellStart"/>
      <w:r w:rsidRPr="00F04B6C">
        <w:rPr>
          <w:rFonts w:cstheme="minorHAnsi"/>
          <w:b/>
          <w:u w:val="single"/>
          <w:lang w:val="en-CA"/>
        </w:rPr>
        <w:t>l’avis</w:t>
      </w:r>
      <w:proofErr w:type="spellEnd"/>
      <w:r w:rsidRPr="00F04B6C">
        <w:rPr>
          <w:rFonts w:cstheme="minorHAnsi"/>
          <w:b/>
          <w:u w:val="single"/>
          <w:lang w:val="en-CA"/>
        </w:rPr>
        <w:t xml:space="preserve"> de convocation</w:t>
      </w:r>
    </w:p>
    <w:p w14:paraId="1EFC0F12" w14:textId="77777777" w:rsidR="00533C05" w:rsidRPr="00F04B6C" w:rsidRDefault="00533C05" w:rsidP="000F4A0F">
      <w:pPr>
        <w:pStyle w:val="Sansinterligne"/>
        <w:spacing w:line="252" w:lineRule="auto"/>
        <w:jc w:val="both"/>
        <w:outlineLvl w:val="0"/>
        <w:rPr>
          <w:rFonts w:cstheme="minorHAnsi"/>
          <w:b/>
          <w:i/>
          <w:u w:val="single"/>
          <w:lang w:val="en-CA"/>
        </w:rPr>
      </w:pPr>
      <w:r w:rsidRPr="00F04B6C">
        <w:rPr>
          <w:rFonts w:cstheme="minorHAnsi"/>
          <w:b/>
          <w:i/>
          <w:u w:val="single"/>
          <w:lang w:val="en-CA"/>
        </w:rPr>
        <w:t>Reading of the notice of meeting</w:t>
      </w:r>
    </w:p>
    <w:p w14:paraId="46DAEBE6" w14:textId="77777777" w:rsidR="00533C05" w:rsidRPr="00F04B6C" w:rsidRDefault="00533C05" w:rsidP="000F4A0F">
      <w:pPr>
        <w:pStyle w:val="Sansinterligne"/>
        <w:spacing w:line="252" w:lineRule="auto"/>
        <w:jc w:val="both"/>
        <w:rPr>
          <w:rFonts w:cstheme="minorHAnsi"/>
          <w:lang w:val="en-CA"/>
        </w:rPr>
      </w:pPr>
    </w:p>
    <w:p w14:paraId="57989F89" w14:textId="77777777" w:rsidR="00533C05" w:rsidRPr="00F04B6C" w:rsidRDefault="00533C05" w:rsidP="000F4A0F">
      <w:pPr>
        <w:pStyle w:val="Sansinterligne"/>
        <w:spacing w:line="252" w:lineRule="auto"/>
        <w:jc w:val="both"/>
        <w:rPr>
          <w:rFonts w:cstheme="minorHAnsi"/>
        </w:rPr>
      </w:pPr>
      <w:r w:rsidRPr="00F04B6C">
        <w:rPr>
          <w:rFonts w:cstheme="minorHAnsi"/>
        </w:rPr>
        <w:t xml:space="preserve">En vertu de l’article 153 du </w:t>
      </w:r>
      <w:r w:rsidR="00B4364B" w:rsidRPr="00F04B6C">
        <w:rPr>
          <w:rFonts w:cstheme="minorHAnsi"/>
          <w:i/>
        </w:rPr>
        <w:t>Code Municipal</w:t>
      </w:r>
      <w:r w:rsidRPr="00F04B6C">
        <w:rPr>
          <w:rFonts w:cstheme="minorHAnsi"/>
          <w:i/>
        </w:rPr>
        <w:t xml:space="preserve"> du Québec, </w:t>
      </w:r>
      <w:r w:rsidRPr="00F04B6C">
        <w:rPr>
          <w:rFonts w:cstheme="minorHAnsi"/>
        </w:rPr>
        <w:t>le maire et le conseil constatent que l’avis de convocation a été notifié à tous les membres du conseil qui ne sont pas présents à l’ouverture de la présente séance;</w:t>
      </w:r>
    </w:p>
    <w:p w14:paraId="152D2177" w14:textId="77777777" w:rsidR="00533C05" w:rsidRPr="00F04B6C" w:rsidRDefault="00533C05" w:rsidP="000F4A0F">
      <w:pPr>
        <w:pStyle w:val="Sansinterligne"/>
        <w:spacing w:line="252" w:lineRule="auto"/>
        <w:jc w:val="both"/>
        <w:rPr>
          <w:rFonts w:cstheme="minorHAnsi"/>
        </w:rPr>
      </w:pPr>
    </w:p>
    <w:p w14:paraId="7F698BC6" w14:textId="77777777" w:rsidR="00533C05" w:rsidRPr="00F04B6C" w:rsidRDefault="00533C05" w:rsidP="000F4A0F">
      <w:pPr>
        <w:pStyle w:val="Sansinterligne"/>
        <w:spacing w:line="252" w:lineRule="auto"/>
        <w:jc w:val="both"/>
        <w:rPr>
          <w:rFonts w:cstheme="minorHAnsi"/>
          <w:i/>
          <w:lang w:val="en-CA"/>
        </w:rPr>
      </w:pPr>
      <w:r w:rsidRPr="00F04B6C">
        <w:rPr>
          <w:rFonts w:cstheme="minorHAnsi"/>
          <w:i/>
          <w:lang w:val="en-CA"/>
        </w:rPr>
        <w:t>According to article 153 of the Municipal Code, the mayor and the council declare that notice of meeting has been notified to all the members of council who are not present at the opening of the sitting.</w:t>
      </w:r>
    </w:p>
    <w:p w14:paraId="0F2417F4" w14:textId="77777777" w:rsidR="00533C05" w:rsidRPr="00F04B6C" w:rsidRDefault="00533C05" w:rsidP="000F4A0F">
      <w:pPr>
        <w:pStyle w:val="Sansinterligne"/>
        <w:spacing w:line="252" w:lineRule="auto"/>
        <w:jc w:val="both"/>
        <w:rPr>
          <w:rFonts w:cstheme="minorHAnsi"/>
          <w:lang w:val="en-CA"/>
        </w:rPr>
      </w:pPr>
    </w:p>
    <w:p w14:paraId="402D07FA" w14:textId="77777777" w:rsidR="00B76785" w:rsidRPr="00F04B6C" w:rsidRDefault="00B76785" w:rsidP="000F4A0F">
      <w:pPr>
        <w:spacing w:after="0" w:line="252" w:lineRule="auto"/>
        <w:jc w:val="both"/>
        <w:outlineLvl w:val="0"/>
        <w:rPr>
          <w:rFonts w:cstheme="minorHAnsi"/>
          <w:b/>
          <w:i/>
          <w:u w:val="single"/>
        </w:rPr>
      </w:pPr>
      <w:r w:rsidRPr="00F04B6C">
        <w:rPr>
          <w:rFonts w:cstheme="minorHAnsi"/>
          <w:b/>
          <w:u w:val="single"/>
        </w:rPr>
        <w:t>ADOPTION DE L’ORDRE DU JOUR</w:t>
      </w:r>
      <w:r w:rsidRPr="00F04B6C">
        <w:rPr>
          <w:rFonts w:cstheme="minorHAnsi"/>
          <w:b/>
          <w:i/>
          <w:u w:val="single"/>
        </w:rPr>
        <w:t xml:space="preserve"> / ADOPTION ON THE AGENDA</w:t>
      </w:r>
    </w:p>
    <w:p w14:paraId="1A97D2AC" w14:textId="77777777" w:rsidR="00564CAA" w:rsidRPr="00F04B6C" w:rsidRDefault="00564CAA" w:rsidP="000F4A0F">
      <w:pPr>
        <w:spacing w:after="0" w:line="252" w:lineRule="auto"/>
        <w:jc w:val="both"/>
        <w:outlineLvl w:val="0"/>
        <w:rPr>
          <w:rFonts w:cstheme="minorHAnsi"/>
          <w:b/>
          <w:i/>
          <w:u w:val="single"/>
        </w:rPr>
      </w:pPr>
    </w:p>
    <w:p w14:paraId="5D15F635" w14:textId="77777777" w:rsidR="0000711B" w:rsidRPr="002E454B" w:rsidRDefault="0000711B" w:rsidP="000F4A0F">
      <w:pPr>
        <w:spacing w:after="0" w:line="252" w:lineRule="auto"/>
        <w:jc w:val="both"/>
        <w:rPr>
          <w:rFonts w:cs="Arial"/>
          <w:b/>
          <w:u w:val="single"/>
        </w:rPr>
      </w:pPr>
      <w:r w:rsidRPr="002E454B">
        <w:rPr>
          <w:rFonts w:cstheme="minorHAnsi"/>
          <w:b/>
          <w:u w:val="single"/>
        </w:rPr>
        <w:t>2022-09-273</w:t>
      </w:r>
      <w:r w:rsidRPr="002E454B">
        <w:rPr>
          <w:rFonts w:cstheme="minorHAnsi"/>
          <w:b/>
          <w:u w:val="single"/>
        </w:rPr>
        <w:tab/>
      </w:r>
      <w:r w:rsidRPr="002E454B">
        <w:rPr>
          <w:rFonts w:cs="Arial"/>
          <w:b/>
          <w:u w:val="single"/>
        </w:rPr>
        <w:t>Adoption de l’ordre du jour</w:t>
      </w:r>
    </w:p>
    <w:p w14:paraId="2E93457E" w14:textId="77777777" w:rsidR="0000711B" w:rsidRPr="002E454B" w:rsidRDefault="0000711B" w:rsidP="000F4A0F">
      <w:pPr>
        <w:spacing w:after="0" w:line="252" w:lineRule="auto"/>
        <w:jc w:val="both"/>
        <w:rPr>
          <w:rFonts w:cstheme="minorHAnsi"/>
          <w:b/>
          <w:u w:val="single"/>
        </w:rPr>
      </w:pPr>
    </w:p>
    <w:p w14:paraId="62DDC9D7" w14:textId="77777777" w:rsidR="0000711B" w:rsidRPr="002E454B" w:rsidRDefault="0000711B" w:rsidP="000F4A0F">
      <w:pPr>
        <w:spacing w:after="0" w:line="252" w:lineRule="auto"/>
        <w:jc w:val="both"/>
        <w:rPr>
          <w:rFonts w:cstheme="minorHAnsi"/>
          <w:b/>
          <w:i/>
          <w:u w:val="single"/>
        </w:rPr>
      </w:pPr>
      <w:r w:rsidRPr="002E454B">
        <w:rPr>
          <w:rFonts w:cstheme="minorHAnsi"/>
          <w:b/>
          <w:i/>
          <w:u w:val="single"/>
        </w:rPr>
        <w:t>2022-09-273</w:t>
      </w:r>
      <w:r w:rsidRPr="002E454B">
        <w:rPr>
          <w:rFonts w:cstheme="minorHAnsi"/>
          <w:b/>
          <w:i/>
          <w:u w:val="single"/>
        </w:rPr>
        <w:tab/>
      </w:r>
      <w:r w:rsidRPr="002E454B">
        <w:rPr>
          <w:rFonts w:cs="Arial"/>
          <w:b/>
          <w:i/>
          <w:u w:val="single"/>
        </w:rPr>
        <w:t>Adoption of the agenda</w:t>
      </w:r>
    </w:p>
    <w:p w14:paraId="7195197D" w14:textId="77777777" w:rsidR="0000711B" w:rsidRPr="002E454B" w:rsidRDefault="0000711B" w:rsidP="000F4A0F">
      <w:pPr>
        <w:pStyle w:val="Sansinterligne"/>
        <w:spacing w:line="252" w:lineRule="auto"/>
        <w:jc w:val="both"/>
        <w:rPr>
          <w:rFonts w:cs="Arial"/>
          <w:b/>
        </w:rPr>
      </w:pPr>
    </w:p>
    <w:p w14:paraId="7FFFCF2F" w14:textId="77777777" w:rsidR="0000711B" w:rsidRPr="002E454B" w:rsidRDefault="0000711B" w:rsidP="000F4A0F">
      <w:pPr>
        <w:pStyle w:val="Sansinterligne"/>
        <w:spacing w:line="252" w:lineRule="auto"/>
        <w:jc w:val="both"/>
        <w:rPr>
          <w:rFonts w:cs="Arial"/>
        </w:rPr>
      </w:pPr>
      <w:r w:rsidRPr="002E454B">
        <w:rPr>
          <w:rFonts w:cs="Arial"/>
        </w:rPr>
        <w:t xml:space="preserve">Il est proposé par </w:t>
      </w:r>
      <w:r>
        <w:rPr>
          <w:rFonts w:cs="Arial"/>
        </w:rPr>
        <w:t xml:space="preserve">la conseillère Natalia Czarnecka </w:t>
      </w:r>
      <w:r w:rsidRPr="002E454B">
        <w:rPr>
          <w:rFonts w:cs="Arial"/>
        </w:rPr>
        <w:t>et résolu que l’ordre du jour de la présente séance soit adopté tel que déposé.</w:t>
      </w:r>
    </w:p>
    <w:p w14:paraId="13BC4B2B" w14:textId="77777777" w:rsidR="0000711B" w:rsidRPr="002E454B" w:rsidRDefault="0000711B" w:rsidP="000F4A0F">
      <w:pPr>
        <w:pStyle w:val="Sansinterligne"/>
        <w:spacing w:line="252" w:lineRule="auto"/>
        <w:jc w:val="both"/>
        <w:rPr>
          <w:rFonts w:cs="Arial"/>
        </w:rPr>
      </w:pPr>
    </w:p>
    <w:p w14:paraId="399C654C" w14:textId="77777777" w:rsidR="0000711B" w:rsidRPr="002E454B" w:rsidRDefault="0000711B" w:rsidP="000F4A0F">
      <w:pPr>
        <w:pStyle w:val="Sansinterligne"/>
        <w:spacing w:line="252" w:lineRule="auto"/>
        <w:jc w:val="both"/>
        <w:rPr>
          <w:rFonts w:cs="Arial"/>
          <w:i/>
          <w:lang w:val="en-CA"/>
        </w:rPr>
      </w:pPr>
      <w:r w:rsidRPr="002E454B">
        <w:rPr>
          <w:rFonts w:cs="Arial"/>
          <w:i/>
          <w:lang w:val="en-CA"/>
        </w:rPr>
        <w:t xml:space="preserve">It is proposed by Councillor </w:t>
      </w:r>
      <w:r>
        <w:rPr>
          <w:rFonts w:cs="Arial"/>
          <w:i/>
          <w:lang w:val="en-CA"/>
        </w:rPr>
        <w:t>Natalia Czarnecka</w:t>
      </w:r>
      <w:r w:rsidRPr="002E454B">
        <w:rPr>
          <w:rFonts w:cs="Arial"/>
          <w:i/>
          <w:lang w:val="en-CA"/>
        </w:rPr>
        <w:t xml:space="preserve"> and resolved to approve the agenda of the current council sitting as written. </w:t>
      </w:r>
    </w:p>
    <w:p w14:paraId="75EAAE63" w14:textId="77777777" w:rsidR="00745916" w:rsidRPr="0000711B" w:rsidRDefault="00745916" w:rsidP="000F4A0F">
      <w:pPr>
        <w:spacing w:after="0" w:line="252" w:lineRule="auto"/>
        <w:jc w:val="right"/>
        <w:outlineLvl w:val="0"/>
        <w:rPr>
          <w:rFonts w:cstheme="minorHAnsi"/>
          <w:b/>
          <w:u w:val="single"/>
          <w:lang w:val="en-CA"/>
        </w:rPr>
      </w:pPr>
    </w:p>
    <w:p w14:paraId="47310FC3" w14:textId="77777777" w:rsidR="00AB397E" w:rsidRPr="00F04B6C" w:rsidRDefault="00AB397E" w:rsidP="000F4A0F">
      <w:pPr>
        <w:spacing w:after="0" w:line="252" w:lineRule="auto"/>
        <w:jc w:val="right"/>
        <w:rPr>
          <w:rFonts w:cstheme="minorHAnsi"/>
        </w:rPr>
      </w:pPr>
      <w:r w:rsidRPr="00F04B6C">
        <w:rPr>
          <w:rFonts w:cstheme="minorHAnsi"/>
        </w:rPr>
        <w:t>Adopté à l’unanimité des conseillers</w:t>
      </w:r>
    </w:p>
    <w:p w14:paraId="40369929" w14:textId="77777777" w:rsidR="00B76785" w:rsidRPr="00F04B6C" w:rsidRDefault="00AB397E" w:rsidP="000F4A0F">
      <w:pPr>
        <w:spacing w:after="0" w:line="252" w:lineRule="auto"/>
        <w:jc w:val="right"/>
        <w:rPr>
          <w:rFonts w:cstheme="minorHAnsi"/>
          <w:i/>
        </w:rPr>
      </w:pPr>
      <w:proofErr w:type="spellStart"/>
      <w:r w:rsidRPr="00F04B6C">
        <w:rPr>
          <w:rFonts w:cstheme="minorHAnsi"/>
          <w:i/>
        </w:rPr>
        <w:t>Adopted</w:t>
      </w:r>
      <w:proofErr w:type="spellEnd"/>
      <w:r w:rsidRPr="00F04B6C">
        <w:rPr>
          <w:rFonts w:cstheme="minorHAnsi"/>
          <w:i/>
        </w:rPr>
        <w:t xml:space="preserve"> </w:t>
      </w:r>
      <w:proofErr w:type="spellStart"/>
      <w:r w:rsidRPr="00F04B6C">
        <w:rPr>
          <w:rFonts w:cstheme="minorHAnsi"/>
          <w:i/>
        </w:rPr>
        <w:t>unanimously</w:t>
      </w:r>
      <w:proofErr w:type="spellEnd"/>
      <w:r w:rsidRPr="00F04B6C">
        <w:rPr>
          <w:rFonts w:cstheme="minorHAnsi"/>
          <w:i/>
        </w:rPr>
        <w:t xml:space="preserve"> by </w:t>
      </w:r>
      <w:proofErr w:type="spellStart"/>
      <w:r w:rsidRPr="00F04B6C">
        <w:rPr>
          <w:rFonts w:cstheme="minorHAnsi"/>
          <w:i/>
        </w:rPr>
        <w:t>councillors</w:t>
      </w:r>
      <w:proofErr w:type="spellEnd"/>
    </w:p>
    <w:p w14:paraId="099E9443" w14:textId="77777777" w:rsidR="00AB397E" w:rsidRPr="00F04B6C" w:rsidRDefault="00AB397E" w:rsidP="000F4A0F">
      <w:pPr>
        <w:spacing w:after="0" w:line="252" w:lineRule="auto"/>
        <w:jc w:val="right"/>
        <w:rPr>
          <w:rFonts w:cstheme="minorHAnsi"/>
          <w:i/>
        </w:rPr>
      </w:pPr>
    </w:p>
    <w:p w14:paraId="20E9F9BB" w14:textId="77777777" w:rsidR="0000711B" w:rsidRDefault="0000711B" w:rsidP="000F4A0F">
      <w:pPr>
        <w:spacing w:line="252" w:lineRule="auto"/>
        <w:jc w:val="both"/>
        <w:rPr>
          <w:rFonts w:cstheme="minorHAnsi"/>
          <w:b/>
          <w:u w:val="single"/>
        </w:rPr>
      </w:pPr>
      <w:r>
        <w:rPr>
          <w:rFonts w:cstheme="minorHAnsi"/>
          <w:b/>
          <w:u w:val="single"/>
        </w:rPr>
        <w:t>2022-09-274</w:t>
      </w:r>
      <w:r w:rsidRPr="00521A73">
        <w:rPr>
          <w:rFonts w:cstheme="minorHAnsi"/>
          <w:b/>
          <w:u w:val="single"/>
        </w:rPr>
        <w:tab/>
        <w:t>Autoris</w:t>
      </w:r>
      <w:r>
        <w:rPr>
          <w:rFonts w:cstheme="minorHAnsi"/>
          <w:b/>
          <w:u w:val="single"/>
        </w:rPr>
        <w:t>ation</w:t>
      </w:r>
      <w:r w:rsidRPr="00521A73">
        <w:rPr>
          <w:rFonts w:cstheme="minorHAnsi"/>
          <w:b/>
          <w:u w:val="single"/>
        </w:rPr>
        <w:t xml:space="preserve"> </w:t>
      </w:r>
      <w:r>
        <w:rPr>
          <w:rFonts w:cstheme="minorHAnsi"/>
          <w:b/>
          <w:u w:val="single"/>
        </w:rPr>
        <w:t>de</w:t>
      </w:r>
      <w:r w:rsidRPr="00521A73">
        <w:rPr>
          <w:rFonts w:cstheme="minorHAnsi"/>
          <w:b/>
          <w:u w:val="single"/>
        </w:rPr>
        <w:t xml:space="preserve"> transf</w:t>
      </w:r>
      <w:r>
        <w:rPr>
          <w:rFonts w:cstheme="minorHAnsi"/>
          <w:b/>
          <w:u w:val="single"/>
        </w:rPr>
        <w:t>érer</w:t>
      </w:r>
      <w:r w:rsidRPr="00521A73">
        <w:rPr>
          <w:rFonts w:cstheme="minorHAnsi"/>
          <w:b/>
          <w:u w:val="single"/>
        </w:rPr>
        <w:t xml:space="preserve"> </w:t>
      </w:r>
      <w:r>
        <w:rPr>
          <w:rFonts w:cstheme="minorHAnsi"/>
          <w:b/>
          <w:u w:val="single"/>
        </w:rPr>
        <w:t xml:space="preserve">de sommes provenant </w:t>
      </w:r>
      <w:bookmarkStart w:id="0" w:name="_Hlk115361398"/>
      <w:r>
        <w:rPr>
          <w:rFonts w:cstheme="minorHAnsi"/>
          <w:b/>
          <w:u w:val="single"/>
        </w:rPr>
        <w:t>des postes budgétaires excédentaires vers les postes budgétaires déficitaires</w:t>
      </w:r>
      <w:r w:rsidRPr="00521A73">
        <w:rPr>
          <w:rFonts w:cstheme="minorHAnsi"/>
          <w:b/>
          <w:u w:val="single"/>
        </w:rPr>
        <w:t xml:space="preserve"> </w:t>
      </w:r>
    </w:p>
    <w:bookmarkEnd w:id="0"/>
    <w:p w14:paraId="4B1E48B5" w14:textId="77777777" w:rsidR="0000711B" w:rsidRDefault="0000711B" w:rsidP="000F4A0F">
      <w:pPr>
        <w:spacing w:line="252" w:lineRule="auto"/>
        <w:jc w:val="both"/>
        <w:rPr>
          <w:rFonts w:cstheme="minorHAnsi"/>
          <w:b/>
          <w:u w:val="single"/>
          <w:lang w:val="en-CA"/>
        </w:rPr>
      </w:pPr>
      <w:r>
        <w:rPr>
          <w:rFonts w:cstheme="minorHAnsi"/>
          <w:b/>
          <w:u w:val="single"/>
          <w:lang w:val="en-CA"/>
        </w:rPr>
        <w:lastRenderedPageBreak/>
        <w:t>2022-09-274</w:t>
      </w:r>
      <w:r w:rsidRPr="00521A73">
        <w:rPr>
          <w:rFonts w:cstheme="minorHAnsi"/>
          <w:b/>
          <w:u w:val="single"/>
          <w:lang w:val="en-CA"/>
        </w:rPr>
        <w:t xml:space="preserve"> </w:t>
      </w:r>
      <w:r w:rsidRPr="00521A73">
        <w:rPr>
          <w:rFonts w:cstheme="minorHAnsi"/>
          <w:b/>
          <w:u w:val="single"/>
          <w:lang w:val="en-CA"/>
        </w:rPr>
        <w:tab/>
      </w:r>
      <w:r w:rsidRPr="00805D90">
        <w:rPr>
          <w:rFonts w:cstheme="minorHAnsi"/>
          <w:b/>
          <w:u w:val="single"/>
          <w:lang w:val="en-CA"/>
        </w:rPr>
        <w:t>Authorization to transfer amounts from surplus budget items to deficit budget items</w:t>
      </w:r>
    </w:p>
    <w:p w14:paraId="63D8366C" w14:textId="77777777" w:rsidR="0000711B" w:rsidRDefault="0000711B" w:rsidP="000F4A0F">
      <w:pPr>
        <w:spacing w:line="252" w:lineRule="auto"/>
        <w:ind w:left="2268" w:hanging="2268"/>
        <w:jc w:val="both"/>
        <w:rPr>
          <w:rFonts w:cstheme="minorHAnsi"/>
        </w:rPr>
      </w:pPr>
      <w:r>
        <w:rPr>
          <w:rFonts w:cstheme="minorHAnsi"/>
        </w:rPr>
        <w:t>A</w:t>
      </w:r>
      <w:r w:rsidRPr="00521A73">
        <w:rPr>
          <w:rFonts w:cstheme="minorHAnsi"/>
        </w:rPr>
        <w:t xml:space="preserve">TTENDU </w:t>
      </w:r>
      <w:r>
        <w:rPr>
          <w:rFonts w:cstheme="minorHAnsi"/>
        </w:rPr>
        <w:tab/>
      </w:r>
      <w:r w:rsidRPr="00521A73">
        <w:rPr>
          <w:rFonts w:cstheme="minorHAnsi"/>
        </w:rPr>
        <w:t xml:space="preserve">que la municipalité </w:t>
      </w:r>
      <w:r>
        <w:rPr>
          <w:rFonts w:cstheme="minorHAnsi"/>
        </w:rPr>
        <w:t>a identifié les postes budgétaires déficitaires, tel qu’il appert de la liste ci-jointe;</w:t>
      </w:r>
    </w:p>
    <w:p w14:paraId="78ACB1EF" w14:textId="77777777" w:rsidR="0000711B" w:rsidRPr="00E50291" w:rsidRDefault="0000711B" w:rsidP="000F4A0F">
      <w:pPr>
        <w:spacing w:line="252" w:lineRule="auto"/>
        <w:ind w:left="2268" w:hanging="2268"/>
        <w:jc w:val="both"/>
        <w:rPr>
          <w:rFonts w:cstheme="minorHAnsi"/>
          <w:i/>
          <w:lang w:val="en-CA"/>
        </w:rPr>
      </w:pPr>
      <w:r w:rsidRPr="00E50291">
        <w:rPr>
          <w:rFonts w:cstheme="minorHAnsi"/>
          <w:i/>
          <w:lang w:val="en-CA"/>
        </w:rPr>
        <w:t xml:space="preserve">WHEREAS </w:t>
      </w:r>
      <w:r w:rsidRPr="00E50291">
        <w:rPr>
          <w:rFonts w:cstheme="minorHAnsi"/>
          <w:i/>
          <w:lang w:val="en-CA"/>
        </w:rPr>
        <w:tab/>
        <w:t xml:space="preserve">the municipality has identified the deficit budget items, as it appears from the attached </w:t>
      </w:r>
      <w:proofErr w:type="gramStart"/>
      <w:r w:rsidRPr="00E50291">
        <w:rPr>
          <w:rFonts w:cstheme="minorHAnsi"/>
          <w:i/>
          <w:lang w:val="en-CA"/>
        </w:rPr>
        <w:t>list;</w:t>
      </w:r>
      <w:proofErr w:type="gramEnd"/>
    </w:p>
    <w:p w14:paraId="143322D3" w14:textId="77777777" w:rsidR="0000711B" w:rsidRDefault="0000711B" w:rsidP="000F4A0F">
      <w:pPr>
        <w:spacing w:line="252" w:lineRule="auto"/>
        <w:ind w:left="2268" w:hanging="2268"/>
        <w:jc w:val="both"/>
        <w:rPr>
          <w:rFonts w:cstheme="minorHAnsi"/>
        </w:rPr>
      </w:pPr>
      <w:r w:rsidRPr="00521A73">
        <w:rPr>
          <w:rFonts w:cstheme="minorHAnsi"/>
        </w:rPr>
        <w:t xml:space="preserve">ATTENDU </w:t>
      </w:r>
      <w:r>
        <w:rPr>
          <w:rFonts w:cstheme="minorHAnsi"/>
        </w:rPr>
        <w:tab/>
      </w:r>
      <w:r w:rsidRPr="00521A73">
        <w:rPr>
          <w:rFonts w:cstheme="minorHAnsi"/>
        </w:rPr>
        <w:t>que l</w:t>
      </w:r>
      <w:r>
        <w:rPr>
          <w:rFonts w:cstheme="minorHAnsi"/>
        </w:rPr>
        <w:t>a municipalité souhaite transférer vers les postes budgétaires déficitaires, les montants inscrits dans la colonne des postes budgétaires excédentaires;</w:t>
      </w:r>
    </w:p>
    <w:p w14:paraId="08CBBC04" w14:textId="77777777" w:rsidR="0000711B" w:rsidRDefault="0000711B" w:rsidP="000F4A0F">
      <w:pPr>
        <w:spacing w:line="252" w:lineRule="auto"/>
        <w:ind w:left="2268" w:hanging="2268"/>
        <w:jc w:val="both"/>
        <w:rPr>
          <w:rFonts w:cstheme="minorHAnsi"/>
          <w:i/>
          <w:lang w:val="en-CA"/>
        </w:rPr>
      </w:pPr>
      <w:r w:rsidRPr="00693492">
        <w:rPr>
          <w:rFonts w:cstheme="minorHAnsi"/>
          <w:i/>
          <w:lang w:val="en-CA"/>
        </w:rPr>
        <w:t xml:space="preserve">WHEREAS </w:t>
      </w:r>
      <w:r>
        <w:rPr>
          <w:rFonts w:cstheme="minorHAnsi"/>
          <w:i/>
          <w:lang w:val="en-CA"/>
        </w:rPr>
        <w:tab/>
      </w:r>
      <w:r w:rsidRPr="00356055">
        <w:rPr>
          <w:rFonts w:cstheme="minorHAnsi"/>
          <w:i/>
          <w:lang w:val="en-CA"/>
        </w:rPr>
        <w:t xml:space="preserve">the municipality wishes to transfer to the deficit budget items, the amounts entered in the column of surplus budget </w:t>
      </w:r>
      <w:proofErr w:type="gramStart"/>
      <w:r w:rsidRPr="00356055">
        <w:rPr>
          <w:rFonts w:cstheme="minorHAnsi"/>
          <w:i/>
          <w:lang w:val="en-CA"/>
        </w:rPr>
        <w:t>items;</w:t>
      </w:r>
      <w:proofErr w:type="gramEnd"/>
    </w:p>
    <w:p w14:paraId="0AF8A43F" w14:textId="77777777" w:rsidR="0000711B" w:rsidRDefault="0000711B" w:rsidP="000F4A0F">
      <w:pPr>
        <w:spacing w:line="252" w:lineRule="auto"/>
        <w:ind w:left="2268" w:hanging="2268"/>
        <w:jc w:val="both"/>
        <w:rPr>
          <w:rFonts w:cstheme="minorHAnsi"/>
        </w:rPr>
      </w:pPr>
      <w:r>
        <w:rPr>
          <w:rFonts w:cstheme="minorHAnsi"/>
        </w:rPr>
        <w:t>EN CONSÉQUENCE</w:t>
      </w:r>
      <w:r>
        <w:rPr>
          <w:rFonts w:cstheme="minorHAnsi"/>
        </w:rPr>
        <w:tab/>
        <w:t>il</w:t>
      </w:r>
      <w:r w:rsidRPr="00521A73">
        <w:rPr>
          <w:rFonts w:cstheme="minorHAnsi"/>
        </w:rPr>
        <w:t xml:space="preserve"> est proposé par </w:t>
      </w:r>
      <w:r>
        <w:rPr>
          <w:rFonts w:cstheme="minorHAnsi"/>
        </w:rPr>
        <w:t>le conseiller Patrice Deslongchamps</w:t>
      </w:r>
      <w:r w:rsidRPr="00521A73">
        <w:rPr>
          <w:rFonts w:cstheme="minorHAnsi"/>
        </w:rPr>
        <w:t xml:space="preserve"> et résolu qu’un montant de </w:t>
      </w:r>
      <w:r>
        <w:rPr>
          <w:rFonts w:cstheme="minorHAnsi"/>
        </w:rPr>
        <w:t xml:space="preserve">305 080.00$ </w:t>
      </w:r>
      <w:r w:rsidRPr="00521A73">
        <w:rPr>
          <w:rFonts w:cstheme="minorHAnsi"/>
        </w:rPr>
        <w:t xml:space="preserve">soit transféré </w:t>
      </w:r>
      <w:r w:rsidRPr="00D82E2B">
        <w:rPr>
          <w:rFonts w:cstheme="minorHAnsi"/>
        </w:rPr>
        <w:t>des postes budgétaires excédentaires vers les postes budgétaires déficitaires</w:t>
      </w:r>
      <w:r>
        <w:rPr>
          <w:rFonts w:cstheme="minorHAnsi"/>
        </w:rPr>
        <w:t>, selon la liste déposée.</w:t>
      </w:r>
    </w:p>
    <w:p w14:paraId="7FC1C09A" w14:textId="77777777" w:rsidR="0000711B" w:rsidRPr="00DA4A63" w:rsidRDefault="0000711B" w:rsidP="000F4A0F">
      <w:pPr>
        <w:spacing w:line="252" w:lineRule="auto"/>
        <w:ind w:left="2268" w:hanging="2268"/>
        <w:jc w:val="both"/>
        <w:rPr>
          <w:rFonts w:cstheme="minorHAnsi"/>
          <w:lang w:val="en-CA"/>
        </w:rPr>
      </w:pPr>
      <w:proofErr w:type="gramStart"/>
      <w:r w:rsidRPr="00DA4A63">
        <w:rPr>
          <w:rFonts w:cstheme="minorHAnsi"/>
          <w:i/>
          <w:iCs/>
          <w:lang w:val="en-CA"/>
        </w:rPr>
        <w:t>CONSEQUENTLY</w:t>
      </w:r>
      <w:proofErr w:type="gramEnd"/>
      <w:r w:rsidRPr="00DA4A63">
        <w:rPr>
          <w:rFonts w:cstheme="minorHAnsi"/>
          <w:i/>
          <w:iCs/>
          <w:lang w:val="en-CA"/>
        </w:rPr>
        <w:t xml:space="preserve"> </w:t>
      </w:r>
      <w:r>
        <w:rPr>
          <w:rFonts w:cstheme="minorHAnsi"/>
          <w:i/>
          <w:iCs/>
          <w:lang w:val="en-CA"/>
        </w:rPr>
        <w:tab/>
      </w:r>
      <w:r w:rsidRPr="00DA4A63">
        <w:rPr>
          <w:rFonts w:cstheme="minorHAnsi"/>
          <w:i/>
          <w:iCs/>
          <w:lang w:val="en-CA"/>
        </w:rPr>
        <w:t xml:space="preserve">it is </w:t>
      </w:r>
      <w:r>
        <w:rPr>
          <w:rFonts w:cstheme="minorHAnsi"/>
          <w:i/>
          <w:iCs/>
          <w:lang w:val="en-CA"/>
        </w:rPr>
        <w:t>proposed by Councillor</w:t>
      </w:r>
      <w:r w:rsidRPr="00DA4A63">
        <w:rPr>
          <w:rFonts w:cstheme="minorHAnsi"/>
          <w:i/>
          <w:iCs/>
          <w:lang w:val="en-CA"/>
        </w:rPr>
        <w:t xml:space="preserve"> </w:t>
      </w:r>
      <w:r>
        <w:rPr>
          <w:rFonts w:cstheme="minorHAnsi"/>
          <w:i/>
          <w:iCs/>
          <w:lang w:val="en-CA"/>
        </w:rPr>
        <w:t>Patrice Deslongchamps</w:t>
      </w:r>
      <w:r w:rsidRPr="00DA4A63">
        <w:rPr>
          <w:rFonts w:cstheme="minorHAnsi"/>
          <w:i/>
          <w:iCs/>
          <w:lang w:val="en-CA"/>
        </w:rPr>
        <w:t xml:space="preserve"> and resolved that an amount of $305,080.00 be transferred from surplus budget items to deficit budget items</w:t>
      </w:r>
      <w:r>
        <w:rPr>
          <w:rFonts w:cstheme="minorHAnsi"/>
          <w:i/>
          <w:iCs/>
          <w:lang w:val="en-CA"/>
        </w:rPr>
        <w:t>, according to the list submitted.</w:t>
      </w:r>
    </w:p>
    <w:p w14:paraId="0DFAEE20" w14:textId="77777777" w:rsidR="00C32EF3" w:rsidRPr="00F04B6C" w:rsidRDefault="00C32EF3" w:rsidP="000F4A0F">
      <w:pPr>
        <w:spacing w:after="0" w:line="252" w:lineRule="auto"/>
        <w:jc w:val="right"/>
        <w:rPr>
          <w:rFonts w:cstheme="minorHAnsi"/>
        </w:rPr>
      </w:pPr>
      <w:r w:rsidRPr="00F04B6C">
        <w:rPr>
          <w:rFonts w:cstheme="minorHAnsi"/>
        </w:rPr>
        <w:t>Adopté à l’unanimité des conseillers</w:t>
      </w:r>
    </w:p>
    <w:p w14:paraId="6E8E0775" w14:textId="77777777" w:rsidR="00C32EF3" w:rsidRPr="00710C60" w:rsidRDefault="00C32EF3" w:rsidP="000F4A0F">
      <w:pPr>
        <w:spacing w:after="0" w:line="252" w:lineRule="auto"/>
        <w:jc w:val="right"/>
        <w:rPr>
          <w:rFonts w:cstheme="minorHAnsi"/>
          <w:i/>
        </w:rPr>
      </w:pPr>
      <w:proofErr w:type="spellStart"/>
      <w:r w:rsidRPr="00710C60">
        <w:rPr>
          <w:rFonts w:cstheme="minorHAnsi"/>
          <w:i/>
        </w:rPr>
        <w:t>Adopted</w:t>
      </w:r>
      <w:proofErr w:type="spellEnd"/>
      <w:r w:rsidRPr="00710C60">
        <w:rPr>
          <w:rFonts w:cstheme="minorHAnsi"/>
          <w:i/>
        </w:rPr>
        <w:t xml:space="preserve"> </w:t>
      </w:r>
      <w:proofErr w:type="spellStart"/>
      <w:r w:rsidRPr="00710C60">
        <w:rPr>
          <w:rFonts w:cstheme="minorHAnsi"/>
          <w:i/>
        </w:rPr>
        <w:t>unanimously</w:t>
      </w:r>
      <w:proofErr w:type="spellEnd"/>
      <w:r w:rsidRPr="00710C60">
        <w:rPr>
          <w:rFonts w:cstheme="minorHAnsi"/>
          <w:i/>
        </w:rPr>
        <w:t xml:space="preserve"> by </w:t>
      </w:r>
      <w:proofErr w:type="spellStart"/>
      <w:r w:rsidRPr="00710C60">
        <w:rPr>
          <w:rFonts w:cstheme="minorHAnsi"/>
          <w:i/>
        </w:rPr>
        <w:t>councillors</w:t>
      </w:r>
      <w:proofErr w:type="spellEnd"/>
    </w:p>
    <w:p w14:paraId="59C0F86E" w14:textId="77777777" w:rsidR="00745916" w:rsidRPr="00710C60" w:rsidRDefault="00745916" w:rsidP="000F4A0F">
      <w:pPr>
        <w:spacing w:after="0" w:line="252" w:lineRule="auto"/>
        <w:jc w:val="right"/>
        <w:rPr>
          <w:rFonts w:eastAsia="Times New Roman" w:cstheme="minorHAnsi"/>
          <w:i/>
          <w:lang w:eastAsia="fr-CA"/>
        </w:rPr>
      </w:pPr>
    </w:p>
    <w:p w14:paraId="7F585E27" w14:textId="77777777" w:rsidR="00BB035B" w:rsidRDefault="00BB035B" w:rsidP="000F4A0F">
      <w:pPr>
        <w:spacing w:after="0" w:line="252" w:lineRule="auto"/>
        <w:jc w:val="both"/>
        <w:rPr>
          <w:b/>
          <w:u w:val="single"/>
        </w:rPr>
      </w:pPr>
      <w:r>
        <w:rPr>
          <w:b/>
          <w:u w:val="single"/>
        </w:rPr>
        <w:t>2022-09-275</w:t>
      </w:r>
      <w:r>
        <w:rPr>
          <w:b/>
          <w:u w:val="single"/>
        </w:rPr>
        <w:tab/>
        <w:t xml:space="preserve">Adoption du </w:t>
      </w:r>
      <w:r w:rsidRPr="009F1575">
        <w:rPr>
          <w:b/>
          <w:u w:val="single"/>
        </w:rPr>
        <w:t xml:space="preserve">règlement numéro RA-706-09-2022, amendant le règlement numéro RA-706-03-2021 décrétant la création d’un programme de mise aux normes des installations septiques (Programme </w:t>
      </w:r>
      <w:proofErr w:type="spellStart"/>
      <w:r w:rsidRPr="009F1575">
        <w:rPr>
          <w:b/>
          <w:u w:val="single"/>
        </w:rPr>
        <w:t>ÉcoPrêt</w:t>
      </w:r>
      <w:proofErr w:type="spellEnd"/>
      <w:r w:rsidRPr="009F1575">
        <w:rPr>
          <w:b/>
          <w:u w:val="single"/>
        </w:rPr>
        <w:t>)</w:t>
      </w:r>
    </w:p>
    <w:p w14:paraId="7C2104A9" w14:textId="77777777" w:rsidR="00BB035B" w:rsidRDefault="00BB035B" w:rsidP="000F4A0F">
      <w:pPr>
        <w:spacing w:after="0" w:line="252" w:lineRule="auto"/>
        <w:jc w:val="both"/>
        <w:rPr>
          <w:b/>
          <w:u w:val="single"/>
        </w:rPr>
      </w:pPr>
    </w:p>
    <w:p w14:paraId="19BCC966" w14:textId="77777777" w:rsidR="00BB035B" w:rsidRPr="00052EAF" w:rsidRDefault="00BB035B" w:rsidP="000F4A0F">
      <w:pPr>
        <w:spacing w:after="0" w:line="252" w:lineRule="auto"/>
        <w:jc w:val="both"/>
        <w:rPr>
          <w:b/>
          <w:u w:val="single"/>
          <w:lang w:val="en-CA"/>
        </w:rPr>
      </w:pPr>
      <w:r w:rsidRPr="00052EAF">
        <w:rPr>
          <w:b/>
          <w:u w:val="single"/>
          <w:lang w:val="en-CA"/>
        </w:rPr>
        <w:t>2022-09-</w:t>
      </w:r>
      <w:r>
        <w:rPr>
          <w:b/>
          <w:u w:val="single"/>
          <w:lang w:val="en-CA"/>
        </w:rPr>
        <w:t>275</w:t>
      </w:r>
      <w:r w:rsidRPr="00052EAF">
        <w:rPr>
          <w:b/>
          <w:u w:val="single"/>
          <w:lang w:val="en-CA"/>
        </w:rPr>
        <w:t xml:space="preserve"> Adoption of by-law number RA-706-09-2022, amending by-law number RA-706-03-2021 decreeing the creation of a program to bring septic systems up to standard (</w:t>
      </w:r>
      <w:proofErr w:type="spellStart"/>
      <w:r w:rsidRPr="00052EAF">
        <w:rPr>
          <w:b/>
          <w:u w:val="single"/>
          <w:lang w:val="en-CA"/>
        </w:rPr>
        <w:t>ÉcoPrêt</w:t>
      </w:r>
      <w:proofErr w:type="spellEnd"/>
      <w:r w:rsidRPr="00052EAF">
        <w:rPr>
          <w:b/>
          <w:u w:val="single"/>
          <w:lang w:val="en-CA"/>
        </w:rPr>
        <w:t xml:space="preserve"> Program)</w:t>
      </w:r>
    </w:p>
    <w:p w14:paraId="7A870739" w14:textId="77777777" w:rsidR="00BB035B" w:rsidRPr="00052EAF" w:rsidRDefault="00BB035B" w:rsidP="000F4A0F">
      <w:pPr>
        <w:spacing w:after="0" w:line="252" w:lineRule="auto"/>
        <w:jc w:val="both"/>
        <w:rPr>
          <w:b/>
          <w:u w:val="single"/>
          <w:lang w:val="en-CA"/>
        </w:rPr>
      </w:pPr>
    </w:p>
    <w:p w14:paraId="292D0640" w14:textId="77777777" w:rsidR="00BB035B" w:rsidRDefault="00BB035B" w:rsidP="000F4A0F">
      <w:pPr>
        <w:tabs>
          <w:tab w:val="left" w:pos="2268"/>
        </w:tabs>
        <w:spacing w:line="252" w:lineRule="auto"/>
        <w:ind w:left="2268" w:hanging="2268"/>
        <w:jc w:val="both"/>
        <w:rPr>
          <w:rFonts w:cstheme="minorHAnsi"/>
          <w:color w:val="000000"/>
          <w:lang w:val="fr-FR" w:eastAsia="fr-FR"/>
        </w:rPr>
      </w:pPr>
      <w:r w:rsidRPr="00034A85">
        <w:rPr>
          <w:rFonts w:cstheme="minorHAnsi"/>
          <w:color w:val="000000"/>
          <w:lang w:val="fr-FR" w:eastAsia="fr-FR"/>
        </w:rPr>
        <w:t>ATTENDU</w:t>
      </w:r>
      <w:r>
        <w:rPr>
          <w:rFonts w:cstheme="minorHAnsi"/>
          <w:color w:val="000000"/>
          <w:lang w:val="fr-FR" w:eastAsia="fr-FR"/>
        </w:rPr>
        <w:t xml:space="preserve"> </w:t>
      </w:r>
      <w:r>
        <w:rPr>
          <w:rFonts w:cstheme="minorHAnsi"/>
          <w:color w:val="000000"/>
          <w:lang w:val="fr-FR" w:eastAsia="fr-FR"/>
        </w:rPr>
        <w:tab/>
        <w:t xml:space="preserve">que la réglementation </w:t>
      </w:r>
      <w:r w:rsidRPr="00847822">
        <w:rPr>
          <w:rFonts w:cstheme="minorHAnsi"/>
          <w:color w:val="000000"/>
          <w:lang w:val="fr-FR" w:eastAsia="fr-FR"/>
        </w:rPr>
        <w:t xml:space="preserve">concernant la </w:t>
      </w:r>
      <w:r w:rsidRPr="00771538">
        <w:rPr>
          <w:rFonts w:cstheme="minorHAnsi"/>
          <w:color w:val="000000"/>
          <w:lang w:val="fr-FR" w:eastAsia="fr-FR"/>
        </w:rPr>
        <w:t>création d’un programme de mise aux normes des installations septiques</w:t>
      </w:r>
      <w:r>
        <w:rPr>
          <w:rFonts w:cstheme="minorHAnsi"/>
          <w:color w:val="000000"/>
          <w:lang w:val="fr-FR" w:eastAsia="fr-FR"/>
        </w:rPr>
        <w:t xml:space="preserve"> doit être mise à date pour tenir compte de l’augmentation du coût de la vie ;</w:t>
      </w:r>
    </w:p>
    <w:p w14:paraId="3F55987F" w14:textId="77777777" w:rsidR="00BB035B" w:rsidRPr="00D21EEF" w:rsidRDefault="00BB035B" w:rsidP="000F4A0F">
      <w:pPr>
        <w:tabs>
          <w:tab w:val="left" w:pos="2268"/>
        </w:tabs>
        <w:spacing w:line="252" w:lineRule="auto"/>
        <w:ind w:left="2268" w:hanging="2268"/>
        <w:jc w:val="both"/>
        <w:rPr>
          <w:rFonts w:cstheme="minorHAnsi"/>
          <w:i/>
          <w:iCs/>
          <w:color w:val="000000"/>
          <w:lang w:val="en-CA" w:eastAsia="fr-FR"/>
        </w:rPr>
      </w:pPr>
      <w:r w:rsidRPr="00D21EEF">
        <w:rPr>
          <w:rFonts w:cstheme="minorHAnsi"/>
          <w:i/>
          <w:iCs/>
          <w:color w:val="000000"/>
          <w:lang w:val="en-CA" w:eastAsia="fr-FR"/>
        </w:rPr>
        <w:t xml:space="preserve">WHEREAS </w:t>
      </w:r>
      <w:r>
        <w:rPr>
          <w:rFonts w:cstheme="minorHAnsi"/>
          <w:i/>
          <w:iCs/>
          <w:color w:val="000000"/>
          <w:lang w:val="en-CA" w:eastAsia="fr-FR"/>
        </w:rPr>
        <w:tab/>
      </w:r>
      <w:r w:rsidRPr="00D21EEF">
        <w:rPr>
          <w:rFonts w:cstheme="minorHAnsi"/>
          <w:i/>
          <w:iCs/>
          <w:color w:val="000000"/>
          <w:lang w:val="en-CA" w:eastAsia="fr-FR"/>
        </w:rPr>
        <w:t xml:space="preserve">the regulations concerning the creation of a program to bring septic systems up to standard must be updated to take into account the increase in the cost of </w:t>
      </w:r>
      <w:proofErr w:type="gramStart"/>
      <w:r w:rsidRPr="00D21EEF">
        <w:rPr>
          <w:rFonts w:cstheme="minorHAnsi"/>
          <w:i/>
          <w:iCs/>
          <w:color w:val="000000"/>
          <w:lang w:val="en-CA" w:eastAsia="fr-FR"/>
        </w:rPr>
        <w:t>living;</w:t>
      </w:r>
      <w:proofErr w:type="gramEnd"/>
    </w:p>
    <w:p w14:paraId="51C81268" w14:textId="77777777" w:rsidR="00BB035B" w:rsidRDefault="00BB035B" w:rsidP="000F4A0F">
      <w:pPr>
        <w:tabs>
          <w:tab w:val="left" w:pos="2268"/>
        </w:tabs>
        <w:spacing w:line="252" w:lineRule="auto"/>
        <w:ind w:left="2268" w:hanging="2268"/>
        <w:jc w:val="both"/>
        <w:rPr>
          <w:rFonts w:cstheme="minorHAnsi"/>
          <w:lang w:eastAsia="fr-FR"/>
        </w:rPr>
      </w:pPr>
      <w:r w:rsidRPr="00034A85">
        <w:rPr>
          <w:rFonts w:cstheme="minorHAnsi"/>
          <w:lang w:eastAsia="fr-FR"/>
        </w:rPr>
        <w:t xml:space="preserve">ATTENDU </w:t>
      </w:r>
      <w:r w:rsidRPr="00034A85">
        <w:rPr>
          <w:rFonts w:cstheme="minorHAnsi"/>
          <w:lang w:eastAsia="fr-FR"/>
        </w:rPr>
        <w:tab/>
      </w:r>
      <w:r w:rsidRPr="007E0E48">
        <w:rPr>
          <w:rFonts w:cstheme="minorHAnsi"/>
          <w:lang w:eastAsia="fr-FR"/>
        </w:rPr>
        <w:t xml:space="preserve">que l'avis de motion du présent règlement a été dûment donné lors de la séance du conseil tenue le </w:t>
      </w:r>
      <w:r>
        <w:rPr>
          <w:rFonts w:cstheme="minorHAnsi"/>
          <w:lang w:eastAsia="fr-FR"/>
        </w:rPr>
        <w:t>13 septembre 2022</w:t>
      </w:r>
      <w:r w:rsidRPr="007E0E48">
        <w:rPr>
          <w:rFonts w:cstheme="minorHAnsi"/>
          <w:lang w:eastAsia="fr-FR"/>
        </w:rPr>
        <w:t xml:space="preserve"> et que le projet de règlement a été déposé à </w:t>
      </w:r>
      <w:r>
        <w:rPr>
          <w:rFonts w:cstheme="minorHAnsi"/>
          <w:lang w:eastAsia="fr-FR"/>
        </w:rPr>
        <w:t>cette même séance;</w:t>
      </w:r>
    </w:p>
    <w:p w14:paraId="03770A8F" w14:textId="77777777" w:rsidR="00BB035B" w:rsidRPr="003E44E9" w:rsidRDefault="00BB035B" w:rsidP="000F4A0F">
      <w:pPr>
        <w:tabs>
          <w:tab w:val="left" w:pos="2268"/>
        </w:tabs>
        <w:spacing w:line="252" w:lineRule="auto"/>
        <w:ind w:left="2268" w:hanging="2268"/>
        <w:jc w:val="both"/>
        <w:rPr>
          <w:rFonts w:cstheme="minorHAnsi"/>
          <w:i/>
          <w:iCs/>
          <w:lang w:val="en-CA" w:eastAsia="fr-FR"/>
        </w:rPr>
      </w:pPr>
      <w:r w:rsidRPr="003E44E9">
        <w:rPr>
          <w:rFonts w:cstheme="minorHAnsi"/>
          <w:i/>
          <w:iCs/>
          <w:lang w:val="en-CA" w:eastAsia="fr-FR"/>
        </w:rPr>
        <w:t xml:space="preserve">WHEREAS </w:t>
      </w:r>
      <w:r>
        <w:rPr>
          <w:rFonts w:cstheme="minorHAnsi"/>
          <w:i/>
          <w:iCs/>
          <w:lang w:val="en-CA" w:eastAsia="fr-FR"/>
        </w:rPr>
        <w:tab/>
      </w:r>
      <w:r w:rsidRPr="003E44E9">
        <w:rPr>
          <w:rFonts w:cstheme="minorHAnsi"/>
          <w:i/>
          <w:iCs/>
          <w:lang w:val="en-CA" w:eastAsia="fr-FR"/>
        </w:rPr>
        <w:t xml:space="preserve">the notice of motion for this by-law was duly given at the council meeting held on September 13, 2022, and the draft by-law was tabled at the same </w:t>
      </w:r>
      <w:proofErr w:type="gramStart"/>
      <w:r w:rsidRPr="003E44E9">
        <w:rPr>
          <w:rFonts w:cstheme="minorHAnsi"/>
          <w:i/>
          <w:iCs/>
          <w:lang w:val="en-CA" w:eastAsia="fr-FR"/>
        </w:rPr>
        <w:t>meeting;</w:t>
      </w:r>
      <w:proofErr w:type="gramEnd"/>
    </w:p>
    <w:p w14:paraId="08DCBD36" w14:textId="77777777" w:rsidR="00BB035B" w:rsidRDefault="00BB035B" w:rsidP="000F4A0F">
      <w:pPr>
        <w:tabs>
          <w:tab w:val="left" w:pos="2268"/>
        </w:tabs>
        <w:spacing w:line="252" w:lineRule="auto"/>
        <w:ind w:left="2268" w:hanging="2268"/>
        <w:jc w:val="both"/>
      </w:pPr>
      <w:r w:rsidRPr="002E0490">
        <w:t xml:space="preserve">ATTENDU </w:t>
      </w:r>
      <w:r>
        <w:tab/>
      </w:r>
      <w:r w:rsidRPr="002E0490">
        <w:t xml:space="preserve">que les membres du Conseil municipal déclarent, conformément à la Loi, avoir reçu une copie </w:t>
      </w:r>
      <w:r>
        <w:t>du</w:t>
      </w:r>
      <w:r w:rsidRPr="002E0490">
        <w:t xml:space="preserve"> règlement au plus tard deux (2) jours juridiques avant la présente séance;</w:t>
      </w:r>
    </w:p>
    <w:p w14:paraId="17536902" w14:textId="77777777" w:rsidR="00BB035B" w:rsidRPr="00320048" w:rsidRDefault="00BB035B" w:rsidP="000F4A0F">
      <w:pPr>
        <w:tabs>
          <w:tab w:val="left" w:pos="2268"/>
        </w:tabs>
        <w:spacing w:line="252" w:lineRule="auto"/>
        <w:ind w:left="2268" w:hanging="2268"/>
        <w:jc w:val="both"/>
        <w:rPr>
          <w:rFonts w:cstheme="minorHAnsi"/>
          <w:i/>
          <w:iCs/>
          <w:lang w:val="en-CA" w:eastAsia="fr-FR"/>
        </w:rPr>
      </w:pPr>
      <w:r w:rsidRPr="00320048">
        <w:rPr>
          <w:rFonts w:cstheme="minorHAnsi"/>
          <w:i/>
          <w:iCs/>
          <w:lang w:val="en-CA" w:eastAsia="fr-FR"/>
        </w:rPr>
        <w:t xml:space="preserve">WHEREAS </w:t>
      </w:r>
      <w:r>
        <w:rPr>
          <w:rFonts w:cstheme="minorHAnsi"/>
          <w:i/>
          <w:iCs/>
          <w:lang w:val="en-CA" w:eastAsia="fr-FR"/>
        </w:rPr>
        <w:tab/>
      </w:r>
      <w:r w:rsidRPr="00320048">
        <w:rPr>
          <w:rFonts w:cstheme="minorHAnsi"/>
          <w:i/>
          <w:iCs/>
          <w:lang w:val="en-CA" w:eastAsia="fr-FR"/>
        </w:rPr>
        <w:t xml:space="preserve">the members of the Municipal Council declare, in accordance with the Law, to have received a copy of the </w:t>
      </w:r>
      <w:r w:rsidRPr="00320048">
        <w:rPr>
          <w:rFonts w:cstheme="minorHAnsi"/>
          <w:i/>
          <w:iCs/>
          <w:lang w:val="en-CA" w:eastAsia="fr-FR"/>
        </w:rPr>
        <w:lastRenderedPageBreak/>
        <w:t xml:space="preserve">by-law no later than two (2) legal days before the present </w:t>
      </w:r>
      <w:proofErr w:type="gramStart"/>
      <w:r w:rsidRPr="00320048">
        <w:rPr>
          <w:rFonts w:cstheme="minorHAnsi"/>
          <w:i/>
          <w:iCs/>
          <w:lang w:val="en-CA" w:eastAsia="fr-FR"/>
        </w:rPr>
        <w:t>meeting;</w:t>
      </w:r>
      <w:proofErr w:type="gramEnd"/>
    </w:p>
    <w:p w14:paraId="75F02187" w14:textId="77777777" w:rsidR="00BB035B" w:rsidRDefault="00BB035B" w:rsidP="000F4A0F">
      <w:pPr>
        <w:tabs>
          <w:tab w:val="left" w:pos="2268"/>
        </w:tabs>
        <w:spacing w:line="252" w:lineRule="auto"/>
        <w:ind w:left="2268" w:hanging="2268"/>
        <w:jc w:val="both"/>
      </w:pPr>
      <w:r w:rsidRPr="002E0490">
        <w:t xml:space="preserve">ATTENDU </w:t>
      </w:r>
      <w:r>
        <w:tab/>
      </w:r>
      <w:r w:rsidRPr="002E0490">
        <w:t>que les membres du Conseil déclarent avoir lu ledit règlement et renoncent à sa lecture;</w:t>
      </w:r>
    </w:p>
    <w:p w14:paraId="184333E7" w14:textId="77777777" w:rsidR="00BB035B" w:rsidRDefault="00BB035B" w:rsidP="000F4A0F">
      <w:pPr>
        <w:tabs>
          <w:tab w:val="left" w:pos="2268"/>
        </w:tabs>
        <w:spacing w:line="252" w:lineRule="auto"/>
        <w:ind w:left="2268" w:hanging="2268"/>
        <w:jc w:val="both"/>
        <w:rPr>
          <w:rFonts w:cstheme="minorHAnsi"/>
          <w:i/>
          <w:iCs/>
          <w:lang w:val="en-CA" w:eastAsia="fr-FR"/>
        </w:rPr>
      </w:pPr>
      <w:r w:rsidRPr="002020CA">
        <w:rPr>
          <w:rFonts w:cstheme="minorHAnsi"/>
          <w:i/>
          <w:iCs/>
          <w:lang w:val="en-CA" w:eastAsia="fr-FR"/>
        </w:rPr>
        <w:t xml:space="preserve">WHEREAS </w:t>
      </w:r>
      <w:r w:rsidRPr="002020CA">
        <w:rPr>
          <w:rFonts w:cstheme="minorHAnsi"/>
          <w:i/>
          <w:iCs/>
          <w:lang w:val="en-CA" w:eastAsia="fr-FR"/>
        </w:rPr>
        <w:tab/>
        <w:t xml:space="preserve">the members of Council declare that they have read said by-law and renounce reading </w:t>
      </w:r>
      <w:proofErr w:type="gramStart"/>
      <w:r w:rsidRPr="002020CA">
        <w:rPr>
          <w:rFonts w:cstheme="minorHAnsi"/>
          <w:i/>
          <w:iCs/>
          <w:lang w:val="en-CA" w:eastAsia="fr-FR"/>
        </w:rPr>
        <w:t>it;</w:t>
      </w:r>
      <w:proofErr w:type="gramEnd"/>
    </w:p>
    <w:p w14:paraId="39321B8D" w14:textId="77777777" w:rsidR="00BB035B" w:rsidRDefault="00BB035B" w:rsidP="000F4A0F">
      <w:pPr>
        <w:tabs>
          <w:tab w:val="left" w:pos="2268"/>
        </w:tabs>
        <w:spacing w:line="252" w:lineRule="auto"/>
        <w:ind w:left="2268" w:hanging="2268"/>
        <w:jc w:val="both"/>
        <w:rPr>
          <w:rFonts w:cstheme="minorHAnsi"/>
          <w:lang w:eastAsia="fr-FR"/>
        </w:rPr>
      </w:pPr>
      <w:r w:rsidRPr="00034A85">
        <w:rPr>
          <w:rFonts w:cstheme="minorHAnsi"/>
          <w:lang w:eastAsia="fr-FR"/>
        </w:rPr>
        <w:t>EN</w:t>
      </w:r>
      <w:r w:rsidRPr="00034A85">
        <w:rPr>
          <w:rFonts w:cstheme="minorHAnsi"/>
          <w:b/>
          <w:lang w:eastAsia="fr-FR"/>
        </w:rPr>
        <w:t xml:space="preserve"> </w:t>
      </w:r>
      <w:r w:rsidRPr="00034A85">
        <w:rPr>
          <w:rFonts w:cstheme="minorHAnsi"/>
          <w:lang w:eastAsia="fr-FR"/>
        </w:rPr>
        <w:t>CONSÉQUENCE</w:t>
      </w:r>
      <w:r w:rsidRPr="00034A85">
        <w:rPr>
          <w:rFonts w:cstheme="minorHAnsi"/>
          <w:b/>
          <w:lang w:eastAsia="fr-FR"/>
        </w:rPr>
        <w:tab/>
      </w:r>
      <w:r w:rsidRPr="00034A85">
        <w:rPr>
          <w:rFonts w:cstheme="minorHAnsi"/>
          <w:lang w:eastAsia="fr-FR"/>
        </w:rPr>
        <w:t xml:space="preserve">il est proposé par </w:t>
      </w:r>
      <w:r w:rsidRPr="00140377">
        <w:rPr>
          <w:rFonts w:cstheme="minorHAnsi"/>
          <w:lang w:eastAsia="fr-FR"/>
        </w:rPr>
        <w:t>la conseillère Manon Jutras</w:t>
      </w:r>
      <w:r>
        <w:rPr>
          <w:rFonts w:cstheme="minorHAnsi"/>
          <w:lang w:eastAsia="fr-FR"/>
        </w:rPr>
        <w:t xml:space="preserve"> </w:t>
      </w:r>
      <w:r w:rsidRPr="00034A85">
        <w:rPr>
          <w:rFonts w:cstheme="minorHAnsi"/>
          <w:lang w:eastAsia="fr-FR"/>
        </w:rPr>
        <w:t>et résolu que le présent règlement soit adopté et qu’il statue et décrète ce qui suit :</w:t>
      </w:r>
    </w:p>
    <w:p w14:paraId="5257CAF6" w14:textId="77777777" w:rsidR="00BB035B" w:rsidRPr="00CF03D8" w:rsidRDefault="00BB035B" w:rsidP="000F4A0F">
      <w:pPr>
        <w:tabs>
          <w:tab w:val="left" w:pos="2268"/>
        </w:tabs>
        <w:spacing w:line="252" w:lineRule="auto"/>
        <w:ind w:left="2268" w:hanging="2268"/>
        <w:jc w:val="both"/>
        <w:rPr>
          <w:rFonts w:cstheme="minorHAnsi"/>
          <w:bCs/>
          <w:i/>
          <w:iCs/>
          <w:lang w:val="en-CA" w:eastAsia="fr-FR"/>
        </w:rPr>
      </w:pPr>
      <w:r w:rsidRPr="00CF03D8">
        <w:rPr>
          <w:rFonts w:cstheme="minorHAnsi"/>
          <w:bCs/>
          <w:i/>
          <w:iCs/>
          <w:lang w:val="en-CA" w:eastAsia="fr-FR"/>
        </w:rPr>
        <w:t xml:space="preserve">CONSEQUENTLY, </w:t>
      </w:r>
      <w:r>
        <w:rPr>
          <w:rFonts w:cstheme="minorHAnsi"/>
          <w:bCs/>
          <w:i/>
          <w:iCs/>
          <w:lang w:val="en-CA" w:eastAsia="fr-FR"/>
        </w:rPr>
        <w:tab/>
      </w:r>
      <w:r w:rsidRPr="00CF03D8">
        <w:rPr>
          <w:rFonts w:cstheme="minorHAnsi"/>
          <w:bCs/>
          <w:i/>
          <w:iCs/>
          <w:lang w:val="en-CA" w:eastAsia="fr-FR"/>
        </w:rPr>
        <w:t>it is proposed by Councillor Manon Jutras and resolved that this by-law be adopted and that it decides and decrees the following:</w:t>
      </w:r>
    </w:p>
    <w:p w14:paraId="0D1217F0" w14:textId="77777777" w:rsidR="00BB035B" w:rsidRPr="00E75FDD" w:rsidRDefault="00BB035B" w:rsidP="000F4A0F">
      <w:pPr>
        <w:spacing w:line="252" w:lineRule="auto"/>
        <w:jc w:val="both"/>
        <w:rPr>
          <w:rFonts w:cstheme="minorHAnsi"/>
          <w:color w:val="000000" w:themeColor="text1"/>
          <w:u w:val="single"/>
        </w:rPr>
      </w:pPr>
      <w:r>
        <w:rPr>
          <w:rFonts w:cstheme="minorHAnsi"/>
          <w:color w:val="000000" w:themeColor="text1"/>
          <w:u w:val="single"/>
        </w:rPr>
        <w:t>Article 1 :</w:t>
      </w:r>
    </w:p>
    <w:p w14:paraId="0A2CFA21" w14:textId="77777777" w:rsidR="00BB035B" w:rsidRDefault="00BB035B" w:rsidP="000F4A0F">
      <w:pPr>
        <w:spacing w:after="0" w:line="252" w:lineRule="auto"/>
        <w:jc w:val="both"/>
        <w:rPr>
          <w:rFonts w:cstheme="minorHAnsi"/>
          <w:color w:val="000000" w:themeColor="text1"/>
        </w:rPr>
      </w:pPr>
      <w:r>
        <w:rPr>
          <w:rFonts w:cstheme="minorHAnsi"/>
          <w:color w:val="000000" w:themeColor="text1"/>
        </w:rPr>
        <w:t>Dorénavant, l’article 13 se lira comme suit :</w:t>
      </w:r>
    </w:p>
    <w:p w14:paraId="7A847058" w14:textId="77777777" w:rsidR="00BB035B" w:rsidRDefault="00BB035B" w:rsidP="000F4A0F">
      <w:pPr>
        <w:tabs>
          <w:tab w:val="left" w:pos="1701"/>
        </w:tabs>
        <w:spacing w:after="0" w:line="252" w:lineRule="auto"/>
        <w:jc w:val="both"/>
        <w:rPr>
          <w:i/>
          <w:iCs/>
          <w:lang w:val="en-CA"/>
        </w:rPr>
      </w:pPr>
      <w:r w:rsidRPr="00CF03D8">
        <w:rPr>
          <w:i/>
          <w:iCs/>
          <w:lang w:val="en-CA"/>
        </w:rPr>
        <w:t>From now on, article 13 will read as follows:</w:t>
      </w:r>
    </w:p>
    <w:p w14:paraId="45D6CE30" w14:textId="77777777" w:rsidR="00BB035B" w:rsidRPr="00CF03D8" w:rsidRDefault="00BB035B" w:rsidP="000F4A0F">
      <w:pPr>
        <w:tabs>
          <w:tab w:val="left" w:pos="1701"/>
        </w:tabs>
        <w:spacing w:after="0" w:line="252" w:lineRule="auto"/>
        <w:jc w:val="both"/>
        <w:rPr>
          <w:i/>
          <w:iCs/>
          <w:lang w:val="en-CA"/>
        </w:rPr>
      </w:pPr>
    </w:p>
    <w:p w14:paraId="5CB0E8C5" w14:textId="77777777" w:rsidR="00BB035B" w:rsidRPr="007E2653" w:rsidRDefault="00BB035B" w:rsidP="000F4A0F">
      <w:pPr>
        <w:tabs>
          <w:tab w:val="left" w:pos="1701"/>
        </w:tabs>
        <w:spacing w:after="0" w:line="252" w:lineRule="auto"/>
        <w:jc w:val="both"/>
        <w:rPr>
          <w:b/>
          <w:bCs/>
        </w:rPr>
      </w:pPr>
      <w:r w:rsidRPr="007E2653">
        <w:rPr>
          <w:b/>
          <w:bCs/>
          <w:u w:val="single"/>
        </w:rPr>
        <w:t>ARTICLE 13</w:t>
      </w:r>
      <w:r w:rsidRPr="007E2653">
        <w:rPr>
          <w:b/>
          <w:bCs/>
        </w:rPr>
        <w:tab/>
      </w:r>
      <w:r w:rsidRPr="007E2653">
        <w:rPr>
          <w:b/>
          <w:bCs/>
          <w:u w:val="single"/>
        </w:rPr>
        <w:t>POURCENTAGE DE FINANCEMENT</w:t>
      </w:r>
    </w:p>
    <w:p w14:paraId="09DEA589" w14:textId="77777777" w:rsidR="00BB035B" w:rsidRPr="002E0490" w:rsidRDefault="00BB035B" w:rsidP="000F4A0F">
      <w:pPr>
        <w:tabs>
          <w:tab w:val="left" w:pos="1701"/>
        </w:tabs>
        <w:spacing w:after="0" w:line="252" w:lineRule="auto"/>
        <w:jc w:val="both"/>
      </w:pPr>
    </w:p>
    <w:p w14:paraId="3D8135B0" w14:textId="77777777" w:rsidR="00BB035B" w:rsidRPr="002E0490" w:rsidRDefault="00BB035B" w:rsidP="000F4A0F">
      <w:pPr>
        <w:tabs>
          <w:tab w:val="left" w:pos="1701"/>
        </w:tabs>
        <w:spacing w:after="0" w:line="252" w:lineRule="auto"/>
        <w:ind w:left="1701"/>
        <w:jc w:val="both"/>
      </w:pPr>
      <w:r w:rsidRPr="002E0490">
        <w:t xml:space="preserve">Les demandes jugées admissibles reçoivent </w:t>
      </w:r>
      <w:r w:rsidRPr="00CC7DF9">
        <w:t>100%</w:t>
      </w:r>
      <w:r w:rsidRPr="002E0490">
        <w:t xml:space="preserve"> du financement dont </w:t>
      </w:r>
      <w:r>
        <w:t>elles</w:t>
      </w:r>
      <w:r w:rsidRPr="002E0490">
        <w:t xml:space="preserve"> ont besoin pour le remplacement ou l’install</w:t>
      </w:r>
      <w:r>
        <w:t>ation de leur système sanitaire.  Un montant maximal de 25 000$ sera remboursé par installation septique.</w:t>
      </w:r>
    </w:p>
    <w:p w14:paraId="20F56E44" w14:textId="77777777" w:rsidR="00BB035B" w:rsidRPr="002E0490" w:rsidRDefault="00BB035B" w:rsidP="000F4A0F">
      <w:pPr>
        <w:tabs>
          <w:tab w:val="left" w:pos="1701"/>
        </w:tabs>
        <w:spacing w:after="0" w:line="252" w:lineRule="auto"/>
        <w:ind w:left="1701"/>
        <w:jc w:val="both"/>
      </w:pPr>
    </w:p>
    <w:p w14:paraId="0293EB91" w14:textId="77777777" w:rsidR="00BB035B" w:rsidRPr="002E0490" w:rsidRDefault="00BB035B" w:rsidP="000F4A0F">
      <w:pPr>
        <w:tabs>
          <w:tab w:val="left" w:pos="1701"/>
        </w:tabs>
        <w:spacing w:after="0" w:line="252" w:lineRule="auto"/>
        <w:ind w:left="1701"/>
        <w:jc w:val="both"/>
      </w:pPr>
      <w:r w:rsidRPr="002E0490">
        <w:t>Le montant du financement ne peut en aucun cas excéder le montant des coûts admissibles énumérés à l’article 14.</w:t>
      </w:r>
      <w:r w:rsidRPr="002E0490">
        <w:cr/>
      </w:r>
    </w:p>
    <w:p w14:paraId="7FC0CA60" w14:textId="77777777" w:rsidR="00BB035B" w:rsidRPr="00440D93" w:rsidRDefault="00BB035B" w:rsidP="000F4A0F">
      <w:pPr>
        <w:tabs>
          <w:tab w:val="left" w:pos="1701"/>
        </w:tabs>
        <w:spacing w:after="0" w:line="252" w:lineRule="auto"/>
        <w:jc w:val="both"/>
        <w:rPr>
          <w:b/>
          <w:bCs/>
          <w:i/>
          <w:iCs/>
          <w:lang w:val="en-CA"/>
        </w:rPr>
      </w:pPr>
      <w:r w:rsidRPr="00440D93">
        <w:rPr>
          <w:b/>
          <w:bCs/>
          <w:i/>
          <w:iCs/>
          <w:u w:val="single"/>
          <w:lang w:val="en-CA"/>
        </w:rPr>
        <w:t>ARTICLE 13</w:t>
      </w:r>
      <w:r w:rsidRPr="00440D93">
        <w:rPr>
          <w:b/>
          <w:bCs/>
          <w:i/>
          <w:iCs/>
          <w:lang w:val="en-CA"/>
        </w:rPr>
        <w:t xml:space="preserve"> </w:t>
      </w:r>
      <w:r w:rsidRPr="00440D93">
        <w:rPr>
          <w:b/>
          <w:bCs/>
          <w:i/>
          <w:iCs/>
          <w:lang w:val="en-CA"/>
        </w:rPr>
        <w:tab/>
      </w:r>
      <w:r w:rsidRPr="00440D93">
        <w:rPr>
          <w:b/>
          <w:bCs/>
          <w:i/>
          <w:iCs/>
          <w:u w:val="single"/>
          <w:lang w:val="en-CA"/>
        </w:rPr>
        <w:t>PERCENTAGE OF FUNDING</w:t>
      </w:r>
    </w:p>
    <w:p w14:paraId="2220C7A1" w14:textId="77777777" w:rsidR="00BB035B" w:rsidRPr="00440D93" w:rsidRDefault="00BB035B" w:rsidP="000F4A0F">
      <w:pPr>
        <w:spacing w:after="0" w:line="252" w:lineRule="auto"/>
        <w:jc w:val="both"/>
        <w:rPr>
          <w:i/>
          <w:iCs/>
          <w:color w:val="000000"/>
          <w:lang w:val="en-CA"/>
        </w:rPr>
      </w:pPr>
    </w:p>
    <w:p w14:paraId="5E97348B" w14:textId="77777777" w:rsidR="00BB035B" w:rsidRPr="00BC20EA" w:rsidRDefault="00BB035B" w:rsidP="000F4A0F">
      <w:pPr>
        <w:spacing w:after="0" w:line="252" w:lineRule="auto"/>
        <w:ind w:left="1701"/>
        <w:jc w:val="both"/>
        <w:rPr>
          <w:i/>
          <w:iCs/>
          <w:color w:val="000000"/>
          <w:lang w:val="en-CA"/>
        </w:rPr>
      </w:pPr>
      <w:r w:rsidRPr="00BC20EA">
        <w:rPr>
          <w:i/>
          <w:iCs/>
          <w:color w:val="000000"/>
          <w:lang w:val="en-CA"/>
        </w:rPr>
        <w:t>Applications deemed eligible receive 100% of the funding they need for the replacement or installation of their sanitary system. A maximum amount of $25,000 will be reimbursed per septic installation.</w:t>
      </w:r>
    </w:p>
    <w:p w14:paraId="69C79627" w14:textId="77777777" w:rsidR="00BB035B" w:rsidRPr="00BC20EA" w:rsidRDefault="00BB035B" w:rsidP="000F4A0F">
      <w:pPr>
        <w:spacing w:after="0" w:line="252" w:lineRule="auto"/>
        <w:ind w:left="1701"/>
        <w:jc w:val="both"/>
        <w:rPr>
          <w:i/>
          <w:iCs/>
          <w:color w:val="000000"/>
          <w:lang w:val="en-CA"/>
        </w:rPr>
      </w:pPr>
    </w:p>
    <w:p w14:paraId="28D85852" w14:textId="77777777" w:rsidR="00BB035B" w:rsidRPr="00BC20EA" w:rsidRDefault="00BB035B" w:rsidP="000F4A0F">
      <w:pPr>
        <w:spacing w:after="0" w:line="252" w:lineRule="auto"/>
        <w:ind w:left="1701"/>
        <w:jc w:val="both"/>
        <w:rPr>
          <w:i/>
          <w:iCs/>
          <w:color w:val="000000"/>
          <w:lang w:val="en-CA"/>
        </w:rPr>
      </w:pPr>
      <w:r w:rsidRPr="00BC20EA">
        <w:rPr>
          <w:i/>
          <w:iCs/>
          <w:color w:val="000000"/>
          <w:lang w:val="en-CA"/>
        </w:rPr>
        <w:t>Under no circumstances may the amount of funding exceed the amount of eligible costs listed in Article 14.</w:t>
      </w:r>
    </w:p>
    <w:p w14:paraId="541F82DF" w14:textId="77777777" w:rsidR="00BB035B" w:rsidRDefault="00BB035B" w:rsidP="000F4A0F">
      <w:pPr>
        <w:spacing w:after="0" w:line="252" w:lineRule="auto"/>
        <w:jc w:val="right"/>
        <w:rPr>
          <w:rFonts w:cstheme="minorHAnsi"/>
          <w:lang w:val="en-CA"/>
        </w:rPr>
      </w:pPr>
    </w:p>
    <w:p w14:paraId="234539AA" w14:textId="1ED45DCF" w:rsidR="00C32EF3" w:rsidRPr="00710C60" w:rsidRDefault="00C32EF3" w:rsidP="000F4A0F">
      <w:pPr>
        <w:spacing w:after="0" w:line="252" w:lineRule="auto"/>
        <w:jc w:val="right"/>
        <w:rPr>
          <w:rFonts w:cstheme="minorHAnsi"/>
        </w:rPr>
      </w:pPr>
      <w:r w:rsidRPr="00710C60">
        <w:rPr>
          <w:rFonts w:cstheme="minorHAnsi"/>
        </w:rPr>
        <w:t>Adopté à l’unanimité des conseillers</w:t>
      </w:r>
    </w:p>
    <w:p w14:paraId="31C1E502" w14:textId="77777777" w:rsidR="00C32EF3" w:rsidRPr="00710C60" w:rsidRDefault="00C32EF3" w:rsidP="000F4A0F">
      <w:pPr>
        <w:spacing w:after="0" w:line="252" w:lineRule="auto"/>
        <w:jc w:val="right"/>
        <w:rPr>
          <w:rFonts w:cstheme="minorHAnsi"/>
          <w:i/>
        </w:rPr>
      </w:pPr>
      <w:proofErr w:type="spellStart"/>
      <w:r w:rsidRPr="00710C60">
        <w:rPr>
          <w:rFonts w:cstheme="minorHAnsi"/>
          <w:i/>
        </w:rPr>
        <w:t>Adopted</w:t>
      </w:r>
      <w:proofErr w:type="spellEnd"/>
      <w:r w:rsidRPr="00710C60">
        <w:rPr>
          <w:rFonts w:cstheme="minorHAnsi"/>
          <w:i/>
        </w:rPr>
        <w:t xml:space="preserve"> </w:t>
      </w:r>
      <w:proofErr w:type="spellStart"/>
      <w:r w:rsidRPr="00710C60">
        <w:rPr>
          <w:rFonts w:cstheme="minorHAnsi"/>
          <w:i/>
        </w:rPr>
        <w:t>unanimously</w:t>
      </w:r>
      <w:proofErr w:type="spellEnd"/>
      <w:r w:rsidRPr="00710C60">
        <w:rPr>
          <w:rFonts w:cstheme="minorHAnsi"/>
          <w:i/>
        </w:rPr>
        <w:t xml:space="preserve"> by </w:t>
      </w:r>
      <w:proofErr w:type="spellStart"/>
      <w:r w:rsidRPr="00710C60">
        <w:rPr>
          <w:rFonts w:cstheme="minorHAnsi"/>
          <w:i/>
        </w:rPr>
        <w:t>councillors</w:t>
      </w:r>
      <w:proofErr w:type="spellEnd"/>
    </w:p>
    <w:p w14:paraId="767B44AE" w14:textId="77777777" w:rsidR="003249E5" w:rsidRPr="00710C60" w:rsidRDefault="003249E5" w:rsidP="000F4A0F">
      <w:pPr>
        <w:spacing w:after="0" w:line="252" w:lineRule="auto"/>
        <w:jc w:val="right"/>
        <w:rPr>
          <w:rFonts w:eastAsia="Times New Roman" w:cstheme="minorHAnsi"/>
          <w:i/>
          <w:lang w:eastAsia="fr-CA"/>
        </w:rPr>
      </w:pPr>
    </w:p>
    <w:p w14:paraId="22C0D180" w14:textId="77777777" w:rsidR="00752966" w:rsidRDefault="00752966" w:rsidP="000F4A0F">
      <w:pPr>
        <w:spacing w:line="252" w:lineRule="auto"/>
        <w:rPr>
          <w:b/>
          <w:u w:val="single"/>
        </w:rPr>
      </w:pPr>
      <w:r>
        <w:rPr>
          <w:b/>
          <w:u w:val="single"/>
        </w:rPr>
        <w:t>2022-09-276</w:t>
      </w:r>
      <w:r w:rsidRPr="0098273C">
        <w:rPr>
          <w:b/>
          <w:u w:val="single"/>
        </w:rPr>
        <w:tab/>
        <w:t>Attribution d’un co</w:t>
      </w:r>
      <w:r>
        <w:rPr>
          <w:b/>
          <w:u w:val="single"/>
        </w:rPr>
        <w:t>ntrat pour la pulvérisation d’asphalte</w:t>
      </w:r>
    </w:p>
    <w:p w14:paraId="5A31DFFC" w14:textId="77777777" w:rsidR="00752966" w:rsidRPr="00B82830" w:rsidRDefault="00752966" w:rsidP="000F4A0F">
      <w:pPr>
        <w:spacing w:line="252" w:lineRule="auto"/>
        <w:rPr>
          <w:b/>
          <w:i/>
          <w:u w:val="single"/>
        </w:rPr>
      </w:pPr>
      <w:r w:rsidRPr="00B82830">
        <w:rPr>
          <w:b/>
          <w:i/>
          <w:u w:val="single"/>
        </w:rPr>
        <w:t>2022-09-</w:t>
      </w:r>
      <w:r>
        <w:rPr>
          <w:b/>
          <w:i/>
          <w:u w:val="single"/>
        </w:rPr>
        <w:t>276</w:t>
      </w:r>
      <w:r w:rsidRPr="00B82830">
        <w:rPr>
          <w:u w:val="single"/>
        </w:rPr>
        <w:tab/>
      </w:r>
      <w:proofErr w:type="spellStart"/>
      <w:r w:rsidRPr="00B82830">
        <w:rPr>
          <w:b/>
          <w:i/>
          <w:u w:val="single"/>
        </w:rPr>
        <w:t>Asphalt</w:t>
      </w:r>
      <w:proofErr w:type="spellEnd"/>
      <w:r w:rsidRPr="00B82830">
        <w:rPr>
          <w:b/>
          <w:i/>
          <w:u w:val="single"/>
        </w:rPr>
        <w:t xml:space="preserve"> </w:t>
      </w:r>
      <w:proofErr w:type="spellStart"/>
      <w:r w:rsidRPr="00B82830">
        <w:rPr>
          <w:b/>
          <w:i/>
          <w:u w:val="single"/>
        </w:rPr>
        <w:t>grinding</w:t>
      </w:r>
      <w:proofErr w:type="spellEnd"/>
      <w:r w:rsidRPr="00B82830">
        <w:rPr>
          <w:b/>
          <w:i/>
          <w:u w:val="single"/>
        </w:rPr>
        <w:t xml:space="preserve"> </w:t>
      </w:r>
      <w:proofErr w:type="spellStart"/>
      <w:r w:rsidRPr="00B82830">
        <w:rPr>
          <w:b/>
          <w:i/>
          <w:u w:val="single"/>
        </w:rPr>
        <w:t>contract</w:t>
      </w:r>
      <w:proofErr w:type="spellEnd"/>
      <w:r w:rsidRPr="00B82830">
        <w:rPr>
          <w:b/>
          <w:i/>
          <w:u w:val="single"/>
        </w:rPr>
        <w:t xml:space="preserve"> attribution</w:t>
      </w:r>
    </w:p>
    <w:p w14:paraId="466AA123" w14:textId="77777777" w:rsidR="00752966" w:rsidRPr="0094277D" w:rsidRDefault="00752966" w:rsidP="000F4A0F">
      <w:pPr>
        <w:pStyle w:val="Sansinterligne"/>
        <w:spacing w:line="252" w:lineRule="auto"/>
        <w:ind w:left="2268" w:hanging="2268"/>
        <w:jc w:val="both"/>
        <w:rPr>
          <w:rFonts w:cstheme="minorHAnsi"/>
        </w:rPr>
      </w:pPr>
      <w:r w:rsidRPr="0094277D">
        <w:rPr>
          <w:rFonts w:cstheme="minorHAnsi"/>
        </w:rPr>
        <w:t>CONSIDÉRANT QUE</w:t>
      </w:r>
      <w:r w:rsidRPr="0094277D">
        <w:rPr>
          <w:rFonts w:cstheme="minorHAnsi"/>
        </w:rPr>
        <w:tab/>
        <w:t>des travaux de réfection sont nécessaires su</w:t>
      </w:r>
      <w:r>
        <w:rPr>
          <w:rFonts w:cstheme="minorHAnsi"/>
        </w:rPr>
        <w:t xml:space="preserve">r </w:t>
      </w:r>
      <w:r w:rsidRPr="0094277D">
        <w:rPr>
          <w:rFonts w:cstheme="minorHAnsi"/>
        </w:rPr>
        <w:t xml:space="preserve">les chemins </w:t>
      </w:r>
      <w:proofErr w:type="spellStart"/>
      <w:r>
        <w:rPr>
          <w:rFonts w:cstheme="minorHAnsi"/>
        </w:rPr>
        <w:t>Avoca</w:t>
      </w:r>
      <w:proofErr w:type="spellEnd"/>
      <w:r>
        <w:rPr>
          <w:rFonts w:cstheme="minorHAnsi"/>
        </w:rPr>
        <w:t xml:space="preserve">, </w:t>
      </w:r>
      <w:proofErr w:type="spellStart"/>
      <w:r w:rsidRPr="0094277D">
        <w:rPr>
          <w:rFonts w:cstheme="minorHAnsi"/>
        </w:rPr>
        <w:t>Kilmar</w:t>
      </w:r>
      <w:proofErr w:type="spellEnd"/>
      <w:r>
        <w:rPr>
          <w:rFonts w:cstheme="minorHAnsi"/>
        </w:rPr>
        <w:t xml:space="preserve"> et </w:t>
      </w:r>
      <w:r w:rsidRPr="0094277D">
        <w:rPr>
          <w:rFonts w:cstheme="minorHAnsi"/>
        </w:rPr>
        <w:t>Harrington</w:t>
      </w:r>
      <w:r>
        <w:rPr>
          <w:rFonts w:cstheme="minorHAnsi"/>
        </w:rPr>
        <w:t>;</w:t>
      </w:r>
    </w:p>
    <w:p w14:paraId="03B48659" w14:textId="77777777" w:rsidR="00752966" w:rsidRPr="0094277D" w:rsidRDefault="00752966" w:rsidP="000F4A0F">
      <w:pPr>
        <w:pStyle w:val="Sansinterligne"/>
        <w:spacing w:line="252" w:lineRule="auto"/>
        <w:ind w:left="2268" w:hanging="2268"/>
        <w:jc w:val="both"/>
        <w:rPr>
          <w:rFonts w:cstheme="minorHAnsi"/>
        </w:rPr>
      </w:pPr>
    </w:p>
    <w:p w14:paraId="3F92B483" w14:textId="77777777" w:rsidR="00752966" w:rsidRDefault="00752966" w:rsidP="000F4A0F">
      <w:pPr>
        <w:pStyle w:val="Sansinterligne"/>
        <w:spacing w:line="252" w:lineRule="auto"/>
        <w:ind w:left="2268" w:hanging="2268"/>
        <w:jc w:val="both"/>
        <w:rPr>
          <w:rFonts w:cstheme="minorHAnsi"/>
          <w:i/>
          <w:lang w:val="en-CA"/>
        </w:rPr>
      </w:pPr>
      <w:r w:rsidRPr="00D9683B">
        <w:rPr>
          <w:rFonts w:cstheme="minorHAnsi"/>
          <w:i/>
          <w:lang w:val="en-CA"/>
        </w:rPr>
        <w:t xml:space="preserve">WHEREAS </w:t>
      </w:r>
      <w:r>
        <w:rPr>
          <w:rFonts w:cstheme="minorHAnsi"/>
          <w:i/>
          <w:lang w:val="en-CA"/>
        </w:rPr>
        <w:tab/>
      </w:r>
      <w:r w:rsidRPr="00D9683B">
        <w:rPr>
          <w:rFonts w:cstheme="minorHAnsi"/>
          <w:i/>
          <w:lang w:val="en-CA"/>
        </w:rPr>
        <w:t xml:space="preserve">repairs are needed on </w:t>
      </w:r>
      <w:r>
        <w:rPr>
          <w:rFonts w:cstheme="minorHAnsi"/>
          <w:i/>
          <w:lang w:val="en-CA"/>
        </w:rPr>
        <w:t xml:space="preserve">Avoca, </w:t>
      </w:r>
      <w:proofErr w:type="spellStart"/>
      <w:r>
        <w:rPr>
          <w:rFonts w:cstheme="minorHAnsi"/>
          <w:i/>
          <w:lang w:val="en-CA"/>
        </w:rPr>
        <w:t>Kilmar</w:t>
      </w:r>
      <w:proofErr w:type="spellEnd"/>
      <w:r>
        <w:rPr>
          <w:rFonts w:cstheme="minorHAnsi"/>
          <w:i/>
          <w:lang w:val="en-CA"/>
        </w:rPr>
        <w:t xml:space="preserve"> and </w:t>
      </w:r>
      <w:r w:rsidRPr="00D9683B">
        <w:rPr>
          <w:rFonts w:cstheme="minorHAnsi"/>
          <w:i/>
          <w:lang w:val="en-CA"/>
        </w:rPr>
        <w:t>Harrington</w:t>
      </w:r>
      <w:r>
        <w:rPr>
          <w:rFonts w:cstheme="minorHAnsi"/>
          <w:i/>
          <w:lang w:val="en-CA"/>
        </w:rPr>
        <w:t xml:space="preserve"> </w:t>
      </w:r>
      <w:proofErr w:type="gramStart"/>
      <w:r w:rsidRPr="00D9683B">
        <w:rPr>
          <w:rFonts w:cstheme="minorHAnsi"/>
          <w:i/>
          <w:lang w:val="en-CA"/>
        </w:rPr>
        <w:t>Road</w:t>
      </w:r>
      <w:r>
        <w:rPr>
          <w:rFonts w:cstheme="minorHAnsi"/>
          <w:i/>
          <w:lang w:val="en-CA"/>
        </w:rPr>
        <w:t>s;</w:t>
      </w:r>
      <w:proofErr w:type="gramEnd"/>
    </w:p>
    <w:p w14:paraId="7A23D78F" w14:textId="77777777" w:rsidR="00752966" w:rsidRPr="00D9683B" w:rsidRDefault="00752966" w:rsidP="000F4A0F">
      <w:pPr>
        <w:pStyle w:val="Sansinterligne"/>
        <w:spacing w:line="252" w:lineRule="auto"/>
        <w:ind w:left="2268" w:hanging="2268"/>
        <w:jc w:val="both"/>
        <w:rPr>
          <w:rFonts w:cstheme="minorHAnsi"/>
          <w:lang w:val="en-CA"/>
        </w:rPr>
      </w:pPr>
    </w:p>
    <w:p w14:paraId="4C117E36" w14:textId="77777777" w:rsidR="00752966" w:rsidRPr="0094277D" w:rsidRDefault="00752966" w:rsidP="000F4A0F">
      <w:pPr>
        <w:pStyle w:val="Sansinterligne"/>
        <w:spacing w:line="252" w:lineRule="auto"/>
        <w:ind w:left="2268" w:hanging="2268"/>
        <w:jc w:val="both"/>
        <w:rPr>
          <w:rFonts w:cstheme="minorHAnsi"/>
        </w:rPr>
      </w:pPr>
      <w:r w:rsidRPr="0094277D">
        <w:rPr>
          <w:rFonts w:cstheme="minorHAnsi"/>
        </w:rPr>
        <w:t>CONSIDÉRANT QUE</w:t>
      </w:r>
      <w:r w:rsidRPr="0094277D">
        <w:rPr>
          <w:rFonts w:cstheme="minorHAnsi"/>
        </w:rPr>
        <w:tab/>
        <w:t>la pulvérisation du pavage existant doit être effectuée pour pouvoir procéder aux travaux de réfection;</w:t>
      </w:r>
    </w:p>
    <w:p w14:paraId="5623C1CC" w14:textId="77777777" w:rsidR="00752966" w:rsidRPr="0094277D" w:rsidRDefault="00752966" w:rsidP="000F4A0F">
      <w:pPr>
        <w:pStyle w:val="Sansinterligne"/>
        <w:spacing w:line="252" w:lineRule="auto"/>
        <w:ind w:left="2268" w:hanging="2268"/>
        <w:jc w:val="both"/>
        <w:rPr>
          <w:rFonts w:cstheme="minorHAnsi"/>
        </w:rPr>
      </w:pPr>
    </w:p>
    <w:p w14:paraId="34CE8354" w14:textId="77777777" w:rsidR="00752966" w:rsidRPr="00D9683B" w:rsidRDefault="00752966" w:rsidP="000F4A0F">
      <w:pPr>
        <w:pStyle w:val="Sansinterligne"/>
        <w:spacing w:line="252" w:lineRule="auto"/>
        <w:ind w:left="2268" w:hanging="2268"/>
        <w:jc w:val="both"/>
        <w:rPr>
          <w:rFonts w:cstheme="minorHAnsi"/>
          <w:i/>
          <w:lang w:val="en-CA"/>
        </w:rPr>
      </w:pPr>
      <w:r w:rsidRPr="00D9683B">
        <w:rPr>
          <w:rFonts w:cstheme="minorHAnsi"/>
          <w:i/>
          <w:lang w:val="en-CA"/>
        </w:rPr>
        <w:t xml:space="preserve">WHEREAS </w:t>
      </w:r>
      <w:r>
        <w:rPr>
          <w:rFonts w:cstheme="minorHAnsi"/>
          <w:i/>
          <w:lang w:val="en-CA"/>
        </w:rPr>
        <w:tab/>
      </w:r>
      <w:r w:rsidRPr="00D9683B">
        <w:rPr>
          <w:rFonts w:cstheme="minorHAnsi"/>
          <w:i/>
          <w:lang w:val="en-CA"/>
        </w:rPr>
        <w:t xml:space="preserve">the </w:t>
      </w:r>
      <w:r>
        <w:rPr>
          <w:rFonts w:cstheme="minorHAnsi"/>
          <w:i/>
          <w:lang w:val="en-CA"/>
        </w:rPr>
        <w:t>pulverization</w:t>
      </w:r>
      <w:r w:rsidRPr="00D9683B">
        <w:rPr>
          <w:rFonts w:cstheme="minorHAnsi"/>
          <w:i/>
          <w:lang w:val="en-CA"/>
        </w:rPr>
        <w:t xml:space="preserve"> of the existing pavement must be carried out in order to carry out the repair </w:t>
      </w:r>
      <w:proofErr w:type="gramStart"/>
      <w:r w:rsidRPr="00D9683B">
        <w:rPr>
          <w:rFonts w:cstheme="minorHAnsi"/>
          <w:i/>
          <w:lang w:val="en-CA"/>
        </w:rPr>
        <w:t>work;</w:t>
      </w:r>
      <w:proofErr w:type="gramEnd"/>
    </w:p>
    <w:p w14:paraId="71910DA5" w14:textId="77777777" w:rsidR="00752966" w:rsidRPr="00D9683B" w:rsidRDefault="00752966" w:rsidP="000F4A0F">
      <w:pPr>
        <w:pStyle w:val="Sansinterligne"/>
        <w:spacing w:line="252" w:lineRule="auto"/>
        <w:ind w:left="2268" w:hanging="2268"/>
        <w:jc w:val="both"/>
        <w:rPr>
          <w:rFonts w:cstheme="minorHAnsi"/>
          <w:lang w:val="en-CA"/>
        </w:rPr>
      </w:pPr>
    </w:p>
    <w:p w14:paraId="64C574DD" w14:textId="77777777" w:rsidR="00752966" w:rsidRPr="0094277D" w:rsidRDefault="00752966" w:rsidP="000F4A0F">
      <w:pPr>
        <w:pStyle w:val="Sansinterligne"/>
        <w:spacing w:line="252" w:lineRule="auto"/>
        <w:ind w:left="2268" w:hanging="2268"/>
        <w:jc w:val="both"/>
        <w:rPr>
          <w:rFonts w:cstheme="minorHAnsi"/>
        </w:rPr>
      </w:pPr>
      <w:r w:rsidRPr="0094277D">
        <w:rPr>
          <w:rFonts w:cstheme="minorHAnsi"/>
        </w:rPr>
        <w:lastRenderedPageBreak/>
        <w:t>CONSIDÉRANT QUE</w:t>
      </w:r>
      <w:r w:rsidRPr="0094277D">
        <w:rPr>
          <w:rFonts w:cstheme="minorHAnsi"/>
        </w:rPr>
        <w:tab/>
        <w:t xml:space="preserve">des soumissions ont été demandées pour </w:t>
      </w:r>
      <w:r>
        <w:rPr>
          <w:rFonts w:cstheme="minorHAnsi"/>
        </w:rPr>
        <w:t xml:space="preserve">effectuer </w:t>
      </w:r>
      <w:r w:rsidRPr="0094277D">
        <w:rPr>
          <w:rFonts w:cstheme="minorHAnsi"/>
        </w:rPr>
        <w:t>la pulvérisation</w:t>
      </w:r>
      <w:r>
        <w:rPr>
          <w:rFonts w:cstheme="minorHAnsi"/>
        </w:rPr>
        <w:t xml:space="preserve"> de 11,500 mètres carrés d’asphalte</w:t>
      </w:r>
      <w:r w:rsidRPr="0094277D">
        <w:rPr>
          <w:rFonts w:cstheme="minorHAnsi"/>
        </w:rPr>
        <w:t xml:space="preserve"> et que deux fournisseurs ont répondu à l’appel selon les données suivantes :</w:t>
      </w:r>
    </w:p>
    <w:p w14:paraId="0621414B" w14:textId="77777777" w:rsidR="00752966" w:rsidRPr="0094277D" w:rsidRDefault="00752966" w:rsidP="000F4A0F">
      <w:pPr>
        <w:pStyle w:val="Sansinterligne"/>
        <w:spacing w:line="252" w:lineRule="auto"/>
        <w:ind w:left="2268" w:hanging="2268"/>
        <w:jc w:val="both"/>
        <w:rPr>
          <w:rFonts w:cstheme="minorHAnsi"/>
        </w:rPr>
      </w:pPr>
    </w:p>
    <w:p w14:paraId="44D28927" w14:textId="77777777" w:rsidR="00752966" w:rsidRDefault="00752966" w:rsidP="000F4A0F">
      <w:pPr>
        <w:pStyle w:val="Sansinterligne"/>
        <w:spacing w:line="252" w:lineRule="auto"/>
        <w:ind w:left="2268" w:hanging="2268"/>
        <w:jc w:val="both"/>
        <w:rPr>
          <w:rFonts w:cstheme="minorHAnsi"/>
          <w:i/>
          <w:lang w:val="en-CA"/>
        </w:rPr>
      </w:pPr>
      <w:r w:rsidRPr="00D9683B">
        <w:rPr>
          <w:rFonts w:cstheme="minorHAnsi"/>
          <w:i/>
          <w:lang w:val="en-CA"/>
        </w:rPr>
        <w:t xml:space="preserve">WHEREAS </w:t>
      </w:r>
      <w:r>
        <w:rPr>
          <w:rFonts w:cstheme="minorHAnsi"/>
          <w:i/>
          <w:lang w:val="en-CA"/>
        </w:rPr>
        <w:tab/>
      </w:r>
      <w:r w:rsidRPr="00D9683B">
        <w:rPr>
          <w:rFonts w:cstheme="minorHAnsi"/>
          <w:i/>
          <w:lang w:val="en-CA"/>
        </w:rPr>
        <w:t xml:space="preserve">tenders were requested from three different suppliers to perform the </w:t>
      </w:r>
      <w:r>
        <w:rPr>
          <w:rFonts w:cstheme="minorHAnsi"/>
          <w:i/>
          <w:lang w:val="en-CA"/>
        </w:rPr>
        <w:t>pulverization</w:t>
      </w:r>
      <w:r w:rsidRPr="00D9683B">
        <w:rPr>
          <w:rFonts w:cstheme="minorHAnsi"/>
          <w:i/>
          <w:lang w:val="en-CA"/>
        </w:rPr>
        <w:t xml:space="preserve"> </w:t>
      </w:r>
      <w:r>
        <w:rPr>
          <w:rFonts w:cstheme="minorHAnsi"/>
          <w:i/>
          <w:lang w:val="en-CA"/>
        </w:rPr>
        <w:t>11,500</w:t>
      </w:r>
      <w:r w:rsidRPr="00AA51E5">
        <w:rPr>
          <w:rFonts w:cstheme="minorHAnsi"/>
          <w:i/>
          <w:lang w:val="en-CA"/>
        </w:rPr>
        <w:t xml:space="preserve"> square meters of asphalt </w:t>
      </w:r>
      <w:r w:rsidRPr="00D9683B">
        <w:rPr>
          <w:rFonts w:cstheme="minorHAnsi"/>
          <w:i/>
          <w:lang w:val="en-CA"/>
        </w:rPr>
        <w:t>and two suppliers answered the call according to the following data:</w:t>
      </w:r>
    </w:p>
    <w:p w14:paraId="5BE46BC4" w14:textId="77777777" w:rsidR="00752966" w:rsidRPr="007F525B" w:rsidRDefault="00752966" w:rsidP="000F4A0F">
      <w:pPr>
        <w:spacing w:line="252" w:lineRule="auto"/>
        <w:rPr>
          <w:rFonts w:ascii="Times New Roman" w:hAnsi="Times New Roman" w:cs="Times New Roman"/>
          <w:sz w:val="24"/>
          <w:szCs w:val="24"/>
          <w:lang w:val="en-CA" w:eastAsia="fr-CA"/>
        </w:rPr>
      </w:pPr>
    </w:p>
    <w:tbl>
      <w:tblPr>
        <w:tblW w:w="5244" w:type="dxa"/>
        <w:tblInd w:w="2235" w:type="dxa"/>
        <w:tblCellMar>
          <w:left w:w="0" w:type="dxa"/>
          <w:right w:w="0" w:type="dxa"/>
        </w:tblCellMar>
        <w:tblLook w:val="04A0" w:firstRow="1" w:lastRow="0" w:firstColumn="1" w:lastColumn="0" w:noHBand="0" w:noVBand="1"/>
      </w:tblPr>
      <w:tblGrid>
        <w:gridCol w:w="3260"/>
        <w:gridCol w:w="1984"/>
      </w:tblGrid>
      <w:tr w:rsidR="00752966" w14:paraId="5E8C2039" w14:textId="77777777" w:rsidTr="000F4A0F">
        <w:tc>
          <w:tcPr>
            <w:tcW w:w="3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072CCC" w14:textId="77777777" w:rsidR="00752966" w:rsidRPr="00803495" w:rsidRDefault="00752966" w:rsidP="000F4A0F">
            <w:pPr>
              <w:spacing w:before="60" w:after="60" w:line="252" w:lineRule="auto"/>
              <w:jc w:val="center"/>
              <w:rPr>
                <w:rFonts w:cstheme="minorHAnsi"/>
                <w:b/>
                <w:lang w:eastAsia="fr-CA"/>
              </w:rPr>
            </w:pPr>
            <w:r w:rsidRPr="00803495">
              <w:rPr>
                <w:rFonts w:cstheme="minorHAnsi"/>
                <w:b/>
                <w:lang w:eastAsia="fr-CA"/>
              </w:rPr>
              <w:t>Soumissionnaire</w:t>
            </w:r>
            <w:r>
              <w:rPr>
                <w:rFonts w:cstheme="minorHAnsi"/>
                <w:b/>
                <w:lang w:eastAsia="fr-CA"/>
              </w:rPr>
              <w:t xml:space="preserve"> / </w:t>
            </w:r>
            <w:proofErr w:type="spellStart"/>
            <w:r w:rsidRPr="00803495">
              <w:rPr>
                <w:rFonts w:cstheme="minorHAnsi"/>
                <w:b/>
                <w:lang w:eastAsia="fr-CA"/>
              </w:rPr>
              <w:t>Tenderer</w:t>
            </w:r>
            <w:proofErr w:type="spellEnd"/>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4E6BD8" w14:textId="77777777" w:rsidR="00752966" w:rsidRPr="00803495" w:rsidRDefault="00752966" w:rsidP="000F4A0F">
            <w:pPr>
              <w:spacing w:before="60" w:after="60" w:line="252" w:lineRule="auto"/>
              <w:jc w:val="center"/>
              <w:rPr>
                <w:rFonts w:cstheme="minorHAnsi"/>
                <w:b/>
                <w:lang w:eastAsia="fr-CA"/>
              </w:rPr>
            </w:pPr>
            <w:r>
              <w:rPr>
                <w:rFonts w:cstheme="minorHAnsi"/>
                <w:b/>
                <w:lang w:eastAsia="fr-CA"/>
              </w:rPr>
              <w:t>Prix / Price</w:t>
            </w:r>
          </w:p>
        </w:tc>
      </w:tr>
      <w:tr w:rsidR="00752966" w14:paraId="13B5B046" w14:textId="77777777" w:rsidTr="000F4A0F">
        <w:tc>
          <w:tcPr>
            <w:tcW w:w="3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BD13FB" w14:textId="77777777" w:rsidR="00752966" w:rsidRPr="00D8413F" w:rsidRDefault="00752966" w:rsidP="000F4A0F">
            <w:pPr>
              <w:spacing w:before="60" w:after="60" w:line="252" w:lineRule="auto"/>
              <w:rPr>
                <w:rFonts w:cstheme="minorHAnsi"/>
                <w:lang w:eastAsia="fr-CA"/>
              </w:rPr>
            </w:pPr>
            <w:r w:rsidRPr="00D8413F">
              <w:rPr>
                <w:rFonts w:cstheme="minorHAnsi"/>
                <w:lang w:eastAsia="fr-CA"/>
              </w:rPr>
              <w:t>ACI</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30B465E4" w14:textId="77777777" w:rsidR="00752966" w:rsidRPr="00D8413F" w:rsidRDefault="00752966" w:rsidP="000F4A0F">
            <w:pPr>
              <w:spacing w:before="60" w:after="60" w:line="252" w:lineRule="auto"/>
              <w:jc w:val="right"/>
              <w:rPr>
                <w:rFonts w:cstheme="minorHAnsi"/>
                <w:lang w:eastAsia="fr-CA"/>
              </w:rPr>
            </w:pPr>
            <w:r>
              <w:rPr>
                <w:rFonts w:cstheme="minorHAnsi"/>
                <w:lang w:eastAsia="fr-CA"/>
              </w:rPr>
              <w:t>94 645,00$</w:t>
            </w:r>
          </w:p>
        </w:tc>
      </w:tr>
      <w:tr w:rsidR="00752966" w14:paraId="0121D158" w14:textId="77777777" w:rsidTr="000F4A0F">
        <w:tc>
          <w:tcPr>
            <w:tcW w:w="3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383C1B" w14:textId="77777777" w:rsidR="00752966" w:rsidRPr="00D8413F" w:rsidRDefault="00752966" w:rsidP="000F4A0F">
            <w:pPr>
              <w:spacing w:before="60" w:after="60" w:line="252" w:lineRule="auto"/>
              <w:rPr>
                <w:rFonts w:cstheme="minorHAnsi"/>
                <w:lang w:eastAsia="fr-CA"/>
              </w:rPr>
            </w:pPr>
            <w:r>
              <w:rPr>
                <w:rFonts w:cstheme="minorHAnsi"/>
                <w:lang w:eastAsia="fr-CA"/>
              </w:rPr>
              <w:t>LEGD Inc.</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5466A702" w14:textId="77777777" w:rsidR="00752966" w:rsidRPr="00D8413F" w:rsidRDefault="00752966" w:rsidP="000F4A0F">
            <w:pPr>
              <w:spacing w:before="60" w:after="60" w:line="252" w:lineRule="auto"/>
              <w:jc w:val="right"/>
              <w:rPr>
                <w:rFonts w:cstheme="minorHAnsi"/>
                <w:lang w:eastAsia="fr-CA"/>
              </w:rPr>
            </w:pPr>
            <w:r>
              <w:rPr>
                <w:rFonts w:cstheme="minorHAnsi"/>
                <w:lang w:eastAsia="fr-CA"/>
              </w:rPr>
              <w:t>43 191,10$</w:t>
            </w:r>
          </w:p>
        </w:tc>
      </w:tr>
    </w:tbl>
    <w:p w14:paraId="0968D9BD" w14:textId="77777777" w:rsidR="00752966" w:rsidRPr="00D8413F" w:rsidRDefault="00752966" w:rsidP="000F4A0F">
      <w:pPr>
        <w:spacing w:line="252" w:lineRule="auto"/>
        <w:rPr>
          <w:rFonts w:cstheme="minorHAnsi"/>
          <w:lang w:eastAsia="fr-CA"/>
        </w:rPr>
      </w:pPr>
    </w:p>
    <w:p w14:paraId="1675E70E" w14:textId="77777777" w:rsidR="00752966" w:rsidRDefault="00752966" w:rsidP="000F4A0F">
      <w:pPr>
        <w:pStyle w:val="Sansinterligne"/>
        <w:spacing w:line="252" w:lineRule="auto"/>
        <w:ind w:left="2268" w:hanging="2268"/>
        <w:jc w:val="both"/>
        <w:rPr>
          <w:rFonts w:cstheme="minorHAnsi"/>
        </w:rPr>
      </w:pPr>
      <w:r w:rsidRPr="0094277D">
        <w:rPr>
          <w:rFonts w:cstheme="minorHAnsi"/>
        </w:rPr>
        <w:t xml:space="preserve">EN </w:t>
      </w:r>
      <w:r>
        <w:rPr>
          <w:rFonts w:cstheme="minorHAnsi"/>
        </w:rPr>
        <w:t>CONSÉQUENCE</w:t>
      </w:r>
      <w:r>
        <w:rPr>
          <w:rFonts w:cstheme="minorHAnsi"/>
        </w:rPr>
        <w:tab/>
        <w:t xml:space="preserve">il est proposé par le conseiller Patrice Deslongchamps </w:t>
      </w:r>
      <w:r w:rsidRPr="0094277D">
        <w:rPr>
          <w:rFonts w:cstheme="minorHAnsi"/>
        </w:rPr>
        <w:t xml:space="preserve">et résolu que le conseil municipal retienne les services de </w:t>
      </w:r>
      <w:r>
        <w:rPr>
          <w:rFonts w:cstheme="minorHAnsi"/>
        </w:rPr>
        <w:t xml:space="preserve">LEGD Inc. </w:t>
      </w:r>
      <w:r w:rsidRPr="0094277D">
        <w:rPr>
          <w:rFonts w:cstheme="minorHAnsi"/>
        </w:rPr>
        <w:t xml:space="preserve">pour la pulvérisation du pavage existant sur les chemins </w:t>
      </w:r>
      <w:proofErr w:type="spellStart"/>
      <w:r>
        <w:rPr>
          <w:rFonts w:cstheme="minorHAnsi"/>
        </w:rPr>
        <w:t>Avoca</w:t>
      </w:r>
      <w:proofErr w:type="spellEnd"/>
      <w:r>
        <w:rPr>
          <w:rFonts w:cstheme="minorHAnsi"/>
        </w:rPr>
        <w:t xml:space="preserve">, </w:t>
      </w:r>
      <w:proofErr w:type="spellStart"/>
      <w:r w:rsidRPr="0094277D">
        <w:rPr>
          <w:rFonts w:cstheme="minorHAnsi"/>
        </w:rPr>
        <w:t>Kilmar</w:t>
      </w:r>
      <w:proofErr w:type="spellEnd"/>
      <w:r>
        <w:rPr>
          <w:rFonts w:cstheme="minorHAnsi"/>
        </w:rPr>
        <w:t xml:space="preserve"> et </w:t>
      </w:r>
      <w:r w:rsidRPr="0094277D">
        <w:rPr>
          <w:rFonts w:cstheme="minorHAnsi"/>
        </w:rPr>
        <w:t xml:space="preserve">Harrington et ce, pour un montant de </w:t>
      </w:r>
      <w:r>
        <w:rPr>
          <w:rFonts w:cstheme="minorHAnsi"/>
        </w:rPr>
        <w:t>43 191,10</w:t>
      </w:r>
      <w:r w:rsidRPr="0094277D">
        <w:rPr>
          <w:rFonts w:cstheme="minorHAnsi"/>
        </w:rPr>
        <w:t>$</w:t>
      </w:r>
      <w:r>
        <w:rPr>
          <w:rFonts w:cstheme="minorHAnsi"/>
        </w:rPr>
        <w:t>,</w:t>
      </w:r>
      <w:r w:rsidRPr="0094277D">
        <w:rPr>
          <w:rFonts w:cstheme="minorHAnsi"/>
        </w:rPr>
        <w:t xml:space="preserve"> </w:t>
      </w:r>
      <w:r>
        <w:rPr>
          <w:rFonts w:cstheme="minorHAnsi"/>
        </w:rPr>
        <w:t>ex</w:t>
      </w:r>
      <w:r w:rsidRPr="0094277D">
        <w:rPr>
          <w:rFonts w:cstheme="minorHAnsi"/>
        </w:rPr>
        <w:t>cluant les taxes applicables, représentant le pri</w:t>
      </w:r>
      <w:r>
        <w:rPr>
          <w:rFonts w:cstheme="minorHAnsi"/>
        </w:rPr>
        <w:t>x du plus bas soumissionnaire, soit 2.90$ le mètre carré.</w:t>
      </w:r>
    </w:p>
    <w:p w14:paraId="442DB653" w14:textId="77777777" w:rsidR="00752966" w:rsidRDefault="00752966" w:rsidP="000F4A0F">
      <w:pPr>
        <w:pStyle w:val="Sansinterligne"/>
        <w:spacing w:line="252" w:lineRule="auto"/>
        <w:ind w:left="2268" w:hanging="2268"/>
        <w:jc w:val="both"/>
        <w:rPr>
          <w:rFonts w:cstheme="minorHAnsi"/>
        </w:rPr>
      </w:pPr>
    </w:p>
    <w:p w14:paraId="472529B4" w14:textId="77777777" w:rsidR="00752966" w:rsidRDefault="00752966" w:rsidP="000F4A0F">
      <w:pPr>
        <w:pStyle w:val="Sansinterligne"/>
        <w:spacing w:line="252" w:lineRule="auto"/>
        <w:ind w:left="2268"/>
        <w:jc w:val="both"/>
        <w:rPr>
          <w:rFonts w:cstheme="minorHAnsi"/>
        </w:rPr>
      </w:pPr>
      <w:r w:rsidRPr="0085270D">
        <w:rPr>
          <w:rFonts w:cstheme="minorHAnsi"/>
        </w:rPr>
        <w:t>Les fonds nécessaires seront prélevés aux postes budgétaires comme suit :</w:t>
      </w:r>
    </w:p>
    <w:p w14:paraId="77BDB621" w14:textId="77777777" w:rsidR="00752966" w:rsidRDefault="00752966" w:rsidP="000F4A0F">
      <w:pPr>
        <w:pStyle w:val="Sansinterligne"/>
        <w:spacing w:line="252" w:lineRule="auto"/>
        <w:ind w:left="2268"/>
        <w:jc w:val="both"/>
        <w:rPr>
          <w:rFonts w:cstheme="minorHAnsi"/>
        </w:rPr>
      </w:pPr>
    </w:p>
    <w:p w14:paraId="440104BA" w14:textId="77777777" w:rsidR="00752966" w:rsidRDefault="00752966" w:rsidP="000F4A0F">
      <w:pPr>
        <w:pStyle w:val="Sansinterligne"/>
        <w:numPr>
          <w:ilvl w:val="0"/>
          <w:numId w:val="37"/>
        </w:numPr>
        <w:spacing w:line="252" w:lineRule="auto"/>
        <w:ind w:left="2552" w:hanging="284"/>
        <w:jc w:val="both"/>
        <w:rPr>
          <w:rFonts w:cstheme="minorHAnsi"/>
        </w:rPr>
      </w:pPr>
      <w:proofErr w:type="gramStart"/>
      <w:r>
        <w:rPr>
          <w:rFonts w:cstheme="minorHAnsi"/>
        </w:rPr>
        <w:t>une</w:t>
      </w:r>
      <w:proofErr w:type="gramEnd"/>
      <w:r>
        <w:rPr>
          <w:rFonts w:cstheme="minorHAnsi"/>
        </w:rPr>
        <w:t xml:space="preserve"> somme de 22 891,28$ provenant du surplus accumulé non affecté;</w:t>
      </w:r>
    </w:p>
    <w:p w14:paraId="761F2D68" w14:textId="77777777" w:rsidR="00752966" w:rsidRDefault="00752966" w:rsidP="000F4A0F">
      <w:pPr>
        <w:pStyle w:val="Sansinterligne"/>
        <w:numPr>
          <w:ilvl w:val="0"/>
          <w:numId w:val="37"/>
        </w:numPr>
        <w:spacing w:line="252" w:lineRule="auto"/>
        <w:ind w:left="2552" w:hanging="284"/>
        <w:jc w:val="both"/>
        <w:rPr>
          <w:rFonts w:cstheme="minorHAnsi"/>
        </w:rPr>
      </w:pPr>
      <w:proofErr w:type="gramStart"/>
      <w:r>
        <w:rPr>
          <w:rFonts w:cstheme="minorHAnsi"/>
        </w:rPr>
        <w:t>une</w:t>
      </w:r>
      <w:proofErr w:type="gramEnd"/>
      <w:r>
        <w:rPr>
          <w:rFonts w:cstheme="minorHAnsi"/>
        </w:rPr>
        <w:t xml:space="preserve"> somme de 15 980,71$ au poste budgétaire</w:t>
      </w:r>
      <w:r w:rsidRPr="0085270D">
        <w:rPr>
          <w:rFonts w:cstheme="minorHAnsi"/>
        </w:rPr>
        <w:t xml:space="preserve"> 23</w:t>
      </w:r>
      <w:r>
        <w:rPr>
          <w:rFonts w:cstheme="minorHAnsi"/>
        </w:rPr>
        <w:t>.04146.710;</w:t>
      </w:r>
    </w:p>
    <w:p w14:paraId="251DE6D1" w14:textId="77777777" w:rsidR="00752966" w:rsidRDefault="00752966" w:rsidP="000F4A0F">
      <w:pPr>
        <w:pStyle w:val="Sansinterligne"/>
        <w:numPr>
          <w:ilvl w:val="0"/>
          <w:numId w:val="37"/>
        </w:numPr>
        <w:spacing w:line="252" w:lineRule="auto"/>
        <w:ind w:left="2552" w:hanging="284"/>
        <w:jc w:val="both"/>
        <w:rPr>
          <w:rFonts w:cstheme="minorHAnsi"/>
        </w:rPr>
      </w:pPr>
      <w:proofErr w:type="gramStart"/>
      <w:r w:rsidRPr="00BE26FA">
        <w:rPr>
          <w:rFonts w:cstheme="minorHAnsi"/>
        </w:rPr>
        <w:t>une</w:t>
      </w:r>
      <w:proofErr w:type="gramEnd"/>
      <w:r w:rsidRPr="00BE26FA">
        <w:rPr>
          <w:rFonts w:cstheme="minorHAnsi"/>
        </w:rPr>
        <w:t xml:space="preserve"> somme </w:t>
      </w:r>
      <w:r>
        <w:rPr>
          <w:rFonts w:cstheme="minorHAnsi"/>
        </w:rPr>
        <w:t>de 4 319,11$ au poste budgétaire</w:t>
      </w:r>
      <w:r w:rsidRPr="0085270D">
        <w:rPr>
          <w:rFonts w:cstheme="minorHAnsi"/>
        </w:rPr>
        <w:t xml:space="preserve"> 23.</w:t>
      </w:r>
      <w:r>
        <w:rPr>
          <w:rFonts w:cstheme="minorHAnsi"/>
        </w:rPr>
        <w:t>04144.710.</w:t>
      </w:r>
    </w:p>
    <w:p w14:paraId="072CB978" w14:textId="77777777" w:rsidR="00752966" w:rsidRPr="0085270D" w:rsidRDefault="00752966" w:rsidP="000F4A0F">
      <w:pPr>
        <w:pStyle w:val="Sansinterligne"/>
        <w:spacing w:line="252" w:lineRule="auto"/>
        <w:jc w:val="both"/>
        <w:rPr>
          <w:rFonts w:cstheme="minorHAnsi"/>
        </w:rPr>
      </w:pPr>
    </w:p>
    <w:p w14:paraId="59D3E664" w14:textId="77777777" w:rsidR="00752966" w:rsidRDefault="00752966" w:rsidP="000F4A0F">
      <w:pPr>
        <w:pStyle w:val="Sansinterligne"/>
        <w:spacing w:line="252" w:lineRule="auto"/>
        <w:ind w:left="2268" w:hanging="2268"/>
        <w:jc w:val="both"/>
        <w:rPr>
          <w:rFonts w:cstheme="minorHAnsi"/>
          <w:i/>
          <w:lang w:val="en-CA"/>
        </w:rPr>
      </w:pPr>
      <w:proofErr w:type="gramStart"/>
      <w:r w:rsidRPr="00D9683B">
        <w:rPr>
          <w:rFonts w:cstheme="minorHAnsi"/>
          <w:i/>
          <w:lang w:val="en-CA"/>
        </w:rPr>
        <w:t>THEREFORE</w:t>
      </w:r>
      <w:proofErr w:type="gramEnd"/>
      <w:r w:rsidRPr="00D9683B">
        <w:rPr>
          <w:rFonts w:cstheme="minorHAnsi"/>
          <w:i/>
          <w:lang w:val="en-CA"/>
        </w:rPr>
        <w:t xml:space="preserve"> </w:t>
      </w:r>
      <w:r>
        <w:rPr>
          <w:rFonts w:cstheme="minorHAnsi"/>
          <w:i/>
          <w:lang w:val="en-CA"/>
        </w:rPr>
        <w:tab/>
        <w:t>it is proposed</w:t>
      </w:r>
      <w:r w:rsidRPr="00D9683B">
        <w:rPr>
          <w:rFonts w:cstheme="minorHAnsi"/>
          <w:i/>
          <w:lang w:val="en-CA"/>
        </w:rPr>
        <w:t xml:space="preserve"> by </w:t>
      </w:r>
      <w:r>
        <w:rPr>
          <w:rFonts w:cstheme="minorHAnsi"/>
          <w:i/>
          <w:lang w:val="en-CA"/>
        </w:rPr>
        <w:t xml:space="preserve">Councillor Patrice Deslongchamps </w:t>
      </w:r>
      <w:r w:rsidRPr="00D9683B">
        <w:rPr>
          <w:rFonts w:cstheme="minorHAnsi"/>
          <w:i/>
          <w:lang w:val="en-CA"/>
        </w:rPr>
        <w:t xml:space="preserve">and resolved that </w:t>
      </w:r>
      <w:r>
        <w:rPr>
          <w:rFonts w:cstheme="minorHAnsi"/>
          <w:i/>
          <w:lang w:val="en-CA"/>
        </w:rPr>
        <w:t xml:space="preserve">Municipal </w:t>
      </w:r>
      <w:r w:rsidRPr="00D9683B">
        <w:rPr>
          <w:rFonts w:cstheme="minorHAnsi"/>
          <w:i/>
          <w:lang w:val="en-CA"/>
        </w:rPr>
        <w:t xml:space="preserve">Council retain the services of </w:t>
      </w:r>
      <w:r>
        <w:rPr>
          <w:rFonts w:cstheme="minorHAnsi"/>
          <w:i/>
          <w:lang w:val="en-CA"/>
        </w:rPr>
        <w:t xml:space="preserve">LEGD Inc. </w:t>
      </w:r>
      <w:r w:rsidRPr="00D9683B">
        <w:rPr>
          <w:rFonts w:cstheme="minorHAnsi"/>
          <w:i/>
          <w:lang w:val="en-CA"/>
        </w:rPr>
        <w:t xml:space="preserve">for the </w:t>
      </w:r>
      <w:r>
        <w:rPr>
          <w:rFonts w:cstheme="minorHAnsi"/>
          <w:i/>
          <w:lang w:val="en-CA"/>
        </w:rPr>
        <w:t>pulverization</w:t>
      </w:r>
      <w:r w:rsidRPr="00D9683B">
        <w:rPr>
          <w:rFonts w:cstheme="minorHAnsi"/>
          <w:i/>
          <w:lang w:val="en-CA"/>
        </w:rPr>
        <w:t xml:space="preserve"> of existing paving on </w:t>
      </w:r>
      <w:r>
        <w:rPr>
          <w:rFonts w:cstheme="minorHAnsi"/>
          <w:i/>
          <w:lang w:val="en-CA"/>
        </w:rPr>
        <w:t xml:space="preserve">Avoca, </w:t>
      </w:r>
      <w:proofErr w:type="spellStart"/>
      <w:r>
        <w:rPr>
          <w:rFonts w:cstheme="minorHAnsi"/>
          <w:i/>
          <w:lang w:val="en-CA"/>
        </w:rPr>
        <w:t>Kilmar</w:t>
      </w:r>
      <w:proofErr w:type="spellEnd"/>
      <w:r>
        <w:rPr>
          <w:rFonts w:cstheme="minorHAnsi"/>
          <w:i/>
          <w:lang w:val="en-CA"/>
        </w:rPr>
        <w:t xml:space="preserve"> and </w:t>
      </w:r>
      <w:r w:rsidRPr="00D9683B">
        <w:rPr>
          <w:rFonts w:cstheme="minorHAnsi"/>
          <w:i/>
          <w:lang w:val="en-CA"/>
        </w:rPr>
        <w:t>Harrington Road</w:t>
      </w:r>
      <w:r>
        <w:rPr>
          <w:rFonts w:cstheme="minorHAnsi"/>
          <w:i/>
          <w:lang w:val="en-CA"/>
        </w:rPr>
        <w:t>s for an amount of $43 191.10</w:t>
      </w:r>
      <w:r w:rsidRPr="00D9683B">
        <w:rPr>
          <w:rFonts w:cstheme="minorHAnsi"/>
          <w:i/>
          <w:lang w:val="en-CA"/>
        </w:rPr>
        <w:t>, excluding applicable taxes</w:t>
      </w:r>
      <w:r w:rsidRPr="000809FB">
        <w:rPr>
          <w:lang w:val="en-CA"/>
        </w:rPr>
        <w:t xml:space="preserve"> </w:t>
      </w:r>
      <w:r w:rsidRPr="000809FB">
        <w:rPr>
          <w:rFonts w:cstheme="minorHAnsi"/>
          <w:i/>
          <w:lang w:val="en-CA"/>
        </w:rPr>
        <w:t>representing the lowest bidder's price of $2.90 per square meter.</w:t>
      </w:r>
    </w:p>
    <w:p w14:paraId="313A7434" w14:textId="77777777" w:rsidR="00752966" w:rsidRDefault="00752966" w:rsidP="000F4A0F">
      <w:pPr>
        <w:pStyle w:val="Sansinterligne"/>
        <w:spacing w:line="252" w:lineRule="auto"/>
        <w:ind w:left="2268" w:hanging="2268"/>
        <w:jc w:val="both"/>
        <w:rPr>
          <w:rFonts w:cstheme="minorHAnsi"/>
          <w:i/>
          <w:lang w:val="en-CA"/>
        </w:rPr>
      </w:pPr>
    </w:p>
    <w:p w14:paraId="2A88BB9E" w14:textId="77777777" w:rsidR="00752966" w:rsidRDefault="00752966" w:rsidP="000F4A0F">
      <w:pPr>
        <w:spacing w:line="252" w:lineRule="auto"/>
        <w:ind w:left="2268"/>
        <w:rPr>
          <w:i/>
          <w:lang w:val="en-CA"/>
        </w:rPr>
      </w:pPr>
      <w:r w:rsidRPr="00D63525">
        <w:rPr>
          <w:i/>
          <w:lang w:val="en-CA"/>
        </w:rPr>
        <w:t>The necessary funds will be taken from budget items as follows:</w:t>
      </w:r>
    </w:p>
    <w:p w14:paraId="5A92763C" w14:textId="77777777" w:rsidR="00752966" w:rsidRPr="009D4771" w:rsidRDefault="00752966" w:rsidP="000F4A0F">
      <w:pPr>
        <w:pStyle w:val="Paragraphedeliste"/>
        <w:numPr>
          <w:ilvl w:val="0"/>
          <w:numId w:val="38"/>
        </w:numPr>
        <w:spacing w:line="252" w:lineRule="auto"/>
        <w:ind w:left="2552" w:hanging="284"/>
        <w:rPr>
          <w:rFonts w:asciiTheme="minorHAnsi" w:hAnsiTheme="minorHAnsi" w:cstheme="minorHAnsi"/>
          <w:i/>
          <w:sz w:val="22"/>
          <w:szCs w:val="22"/>
          <w:lang w:val="en-CA"/>
        </w:rPr>
      </w:pPr>
      <w:r w:rsidRPr="009D4771">
        <w:rPr>
          <w:rFonts w:asciiTheme="minorHAnsi" w:hAnsiTheme="minorHAnsi" w:cstheme="minorHAnsi"/>
          <w:i/>
          <w:sz w:val="22"/>
          <w:szCs w:val="22"/>
          <w:lang w:val="en-CA"/>
        </w:rPr>
        <w:t xml:space="preserve">an amount of $22,891.28 from the unallocated accumulated </w:t>
      </w:r>
      <w:proofErr w:type="gramStart"/>
      <w:r w:rsidRPr="009D4771">
        <w:rPr>
          <w:rFonts w:asciiTheme="minorHAnsi" w:hAnsiTheme="minorHAnsi" w:cstheme="minorHAnsi"/>
          <w:i/>
          <w:sz w:val="22"/>
          <w:szCs w:val="22"/>
          <w:lang w:val="en-CA"/>
        </w:rPr>
        <w:t>surplus;</w:t>
      </w:r>
      <w:proofErr w:type="gramEnd"/>
    </w:p>
    <w:p w14:paraId="3FCED3D5" w14:textId="77777777" w:rsidR="00752966" w:rsidRPr="009D4771" w:rsidRDefault="00752966" w:rsidP="000F4A0F">
      <w:pPr>
        <w:pStyle w:val="Paragraphedeliste"/>
        <w:numPr>
          <w:ilvl w:val="0"/>
          <w:numId w:val="38"/>
        </w:numPr>
        <w:spacing w:line="252" w:lineRule="auto"/>
        <w:ind w:left="2552" w:hanging="284"/>
        <w:rPr>
          <w:rFonts w:asciiTheme="minorHAnsi" w:hAnsiTheme="minorHAnsi" w:cstheme="minorHAnsi"/>
          <w:i/>
          <w:sz w:val="22"/>
          <w:szCs w:val="22"/>
          <w:lang w:val="en-CA"/>
        </w:rPr>
      </w:pPr>
      <w:r w:rsidRPr="009D4771">
        <w:rPr>
          <w:rFonts w:asciiTheme="minorHAnsi" w:hAnsiTheme="minorHAnsi" w:cstheme="minorHAnsi"/>
          <w:i/>
          <w:sz w:val="22"/>
          <w:szCs w:val="22"/>
          <w:lang w:val="en-CA"/>
        </w:rPr>
        <w:t xml:space="preserve">an amount of $15,980.71 under budget item </w:t>
      </w:r>
      <w:proofErr w:type="gramStart"/>
      <w:r w:rsidRPr="009D4771">
        <w:rPr>
          <w:rFonts w:asciiTheme="minorHAnsi" w:hAnsiTheme="minorHAnsi" w:cstheme="minorHAnsi"/>
          <w:i/>
          <w:sz w:val="22"/>
          <w:szCs w:val="22"/>
          <w:lang w:val="en-CA"/>
        </w:rPr>
        <w:t>23.04146.710;</w:t>
      </w:r>
      <w:proofErr w:type="gramEnd"/>
    </w:p>
    <w:p w14:paraId="7CA16BC4" w14:textId="77777777" w:rsidR="00752966" w:rsidRPr="009D4771" w:rsidRDefault="00752966" w:rsidP="000F4A0F">
      <w:pPr>
        <w:pStyle w:val="Paragraphedeliste"/>
        <w:numPr>
          <w:ilvl w:val="0"/>
          <w:numId w:val="38"/>
        </w:numPr>
        <w:spacing w:line="252" w:lineRule="auto"/>
        <w:ind w:left="2552" w:hanging="284"/>
        <w:rPr>
          <w:rFonts w:asciiTheme="minorHAnsi" w:hAnsiTheme="minorHAnsi" w:cstheme="minorHAnsi"/>
          <w:i/>
          <w:sz w:val="22"/>
          <w:szCs w:val="22"/>
          <w:lang w:val="en-CA"/>
        </w:rPr>
      </w:pPr>
      <w:r w:rsidRPr="009D4771">
        <w:rPr>
          <w:rFonts w:asciiTheme="minorHAnsi" w:hAnsiTheme="minorHAnsi" w:cstheme="minorHAnsi"/>
          <w:i/>
          <w:sz w:val="22"/>
          <w:szCs w:val="22"/>
          <w:lang w:val="en-CA"/>
        </w:rPr>
        <w:t>an amount of $4,319.11 under budget item 23.04144.710.</w:t>
      </w:r>
    </w:p>
    <w:p w14:paraId="09311E6E" w14:textId="77777777" w:rsidR="003249E5" w:rsidRPr="00F04B6C" w:rsidRDefault="003249E5" w:rsidP="000F4A0F">
      <w:pPr>
        <w:spacing w:after="0" w:line="252" w:lineRule="auto"/>
        <w:jc w:val="right"/>
        <w:rPr>
          <w:rFonts w:eastAsia="Times New Roman" w:cstheme="minorHAnsi"/>
          <w:i/>
          <w:lang w:val="en-CA" w:eastAsia="fr-CA"/>
        </w:rPr>
      </w:pPr>
    </w:p>
    <w:p w14:paraId="3C690627" w14:textId="77777777" w:rsidR="00C32EF3" w:rsidRPr="00AA5B51" w:rsidRDefault="00C32EF3" w:rsidP="000F4A0F">
      <w:pPr>
        <w:spacing w:after="0" w:line="252" w:lineRule="auto"/>
        <w:jc w:val="right"/>
        <w:rPr>
          <w:rFonts w:cstheme="minorHAnsi"/>
        </w:rPr>
      </w:pPr>
      <w:r w:rsidRPr="00AA5B51">
        <w:rPr>
          <w:rFonts w:cstheme="minorHAnsi"/>
        </w:rPr>
        <w:t>Adopté à l’unanimité des conseillers</w:t>
      </w:r>
    </w:p>
    <w:p w14:paraId="241DD5BE" w14:textId="77777777" w:rsidR="00C32EF3" w:rsidRPr="00AA5B51" w:rsidRDefault="00C32EF3" w:rsidP="000F4A0F">
      <w:pPr>
        <w:spacing w:after="0" w:line="252" w:lineRule="auto"/>
        <w:jc w:val="right"/>
        <w:rPr>
          <w:rFonts w:cstheme="minorHAnsi"/>
          <w:i/>
        </w:rPr>
      </w:pPr>
      <w:proofErr w:type="spellStart"/>
      <w:r w:rsidRPr="00AA5B51">
        <w:rPr>
          <w:rFonts w:cstheme="minorHAnsi"/>
          <w:i/>
        </w:rPr>
        <w:t>Adopted</w:t>
      </w:r>
      <w:proofErr w:type="spellEnd"/>
      <w:r w:rsidRPr="00AA5B51">
        <w:rPr>
          <w:rFonts w:cstheme="minorHAnsi"/>
          <w:i/>
        </w:rPr>
        <w:t xml:space="preserve"> </w:t>
      </w:r>
      <w:proofErr w:type="spellStart"/>
      <w:r w:rsidRPr="00AA5B51">
        <w:rPr>
          <w:rFonts w:cstheme="minorHAnsi"/>
          <w:i/>
        </w:rPr>
        <w:t>unanimously</w:t>
      </w:r>
      <w:proofErr w:type="spellEnd"/>
      <w:r w:rsidRPr="00AA5B51">
        <w:rPr>
          <w:rFonts w:cstheme="minorHAnsi"/>
          <w:i/>
        </w:rPr>
        <w:t xml:space="preserve"> by </w:t>
      </w:r>
      <w:proofErr w:type="spellStart"/>
      <w:r w:rsidRPr="00AA5B51">
        <w:rPr>
          <w:rFonts w:cstheme="minorHAnsi"/>
          <w:i/>
        </w:rPr>
        <w:t>councillors</w:t>
      </w:r>
      <w:proofErr w:type="spellEnd"/>
    </w:p>
    <w:p w14:paraId="279DB01E" w14:textId="77777777" w:rsidR="003249E5" w:rsidRPr="00AA5B51" w:rsidRDefault="003249E5" w:rsidP="000F4A0F">
      <w:pPr>
        <w:tabs>
          <w:tab w:val="left" w:pos="1418"/>
        </w:tabs>
        <w:spacing w:before="120" w:after="0" w:line="252" w:lineRule="auto"/>
        <w:jc w:val="right"/>
        <w:outlineLvl w:val="0"/>
        <w:rPr>
          <w:rFonts w:eastAsia="Times New Roman" w:cstheme="minorHAnsi"/>
          <w:lang w:eastAsia="fr-CA"/>
        </w:rPr>
      </w:pPr>
    </w:p>
    <w:p w14:paraId="0A2AD28F" w14:textId="77777777" w:rsidR="00427606" w:rsidRDefault="00427606" w:rsidP="000F4A0F">
      <w:pPr>
        <w:spacing w:after="0" w:line="252" w:lineRule="auto"/>
        <w:jc w:val="both"/>
        <w:rPr>
          <w:b/>
          <w:u w:val="single"/>
        </w:rPr>
      </w:pPr>
      <w:r>
        <w:rPr>
          <w:b/>
          <w:u w:val="single"/>
        </w:rPr>
        <w:t>2022-09-277</w:t>
      </w:r>
      <w:r>
        <w:rPr>
          <w:b/>
          <w:u w:val="single"/>
        </w:rPr>
        <w:tab/>
        <w:t>Correction à la résolution 2022-09-250 concernant la d</w:t>
      </w:r>
      <w:r w:rsidRPr="007B5CE3">
        <w:rPr>
          <w:b/>
          <w:u w:val="single"/>
        </w:rPr>
        <w:t>emande de report pour la réalisation de travaux routiers</w:t>
      </w:r>
    </w:p>
    <w:p w14:paraId="27DC673B" w14:textId="77777777" w:rsidR="00427606" w:rsidRPr="003A7758" w:rsidRDefault="00427606" w:rsidP="000F4A0F">
      <w:pPr>
        <w:spacing w:after="0" w:line="252" w:lineRule="auto"/>
        <w:jc w:val="both"/>
        <w:rPr>
          <w:b/>
          <w:u w:val="single"/>
        </w:rPr>
      </w:pPr>
    </w:p>
    <w:p w14:paraId="4D710D83" w14:textId="77777777" w:rsidR="00427606" w:rsidRPr="005E1DC6" w:rsidRDefault="00427606" w:rsidP="000F4A0F">
      <w:pPr>
        <w:spacing w:line="252" w:lineRule="auto"/>
        <w:jc w:val="both"/>
        <w:rPr>
          <w:rFonts w:cstheme="minorHAnsi"/>
          <w:b/>
          <w:i/>
          <w:sz w:val="24"/>
          <w:lang w:val="en-CA"/>
        </w:rPr>
      </w:pPr>
      <w:r w:rsidRPr="005E1DC6">
        <w:rPr>
          <w:b/>
          <w:i/>
          <w:u w:val="single"/>
          <w:lang w:val="en-CA"/>
        </w:rPr>
        <w:t>2022-09-</w:t>
      </w:r>
      <w:r>
        <w:rPr>
          <w:b/>
          <w:i/>
          <w:u w:val="single"/>
          <w:lang w:val="en-CA"/>
        </w:rPr>
        <w:t>277</w:t>
      </w:r>
      <w:r w:rsidRPr="005E1DC6">
        <w:rPr>
          <w:b/>
          <w:i/>
          <w:u w:val="single"/>
          <w:lang w:val="en-CA"/>
        </w:rPr>
        <w:tab/>
      </w:r>
      <w:r w:rsidRPr="00356FE8">
        <w:rPr>
          <w:b/>
          <w:i/>
          <w:u w:val="single"/>
          <w:lang w:val="en-CA"/>
        </w:rPr>
        <w:t>Correction to resolution 2022-09-250 regarding the request to postpone roadwork</w:t>
      </w:r>
    </w:p>
    <w:p w14:paraId="05203495" w14:textId="77777777" w:rsidR="00427606" w:rsidRDefault="00427606" w:rsidP="000F4A0F">
      <w:pPr>
        <w:spacing w:line="252" w:lineRule="auto"/>
        <w:ind w:left="2268" w:hanging="2268"/>
        <w:jc w:val="both"/>
        <w:rPr>
          <w:color w:val="000000"/>
        </w:rPr>
      </w:pPr>
      <w:r>
        <w:rPr>
          <w:color w:val="000000"/>
        </w:rPr>
        <w:lastRenderedPageBreak/>
        <w:t>ATTENDU</w:t>
      </w:r>
      <w:r>
        <w:rPr>
          <w:color w:val="000000"/>
        </w:rPr>
        <w:tab/>
        <w:t xml:space="preserve">que le 13 septembre 2022, le conseil municipal a adopté la résolution numéro 2022-09-250 pour demander au </w:t>
      </w:r>
      <w:proofErr w:type="gramStart"/>
      <w:r>
        <w:rPr>
          <w:color w:val="000000"/>
        </w:rPr>
        <w:t>Ministère</w:t>
      </w:r>
      <w:proofErr w:type="gramEnd"/>
      <w:r>
        <w:rPr>
          <w:color w:val="000000"/>
        </w:rPr>
        <w:t xml:space="preserve"> des Transports du Québec de reporter les travaux reliés aux subventions suivantes :</w:t>
      </w:r>
    </w:p>
    <w:p w14:paraId="3F8DF160" w14:textId="77777777" w:rsidR="00427606" w:rsidRDefault="00427606" w:rsidP="000F4A0F">
      <w:pPr>
        <w:pStyle w:val="Paragraphedeliste"/>
        <w:numPr>
          <w:ilvl w:val="0"/>
          <w:numId w:val="39"/>
        </w:numPr>
        <w:spacing w:line="252" w:lineRule="auto"/>
        <w:ind w:left="2552" w:hanging="284"/>
        <w:jc w:val="both"/>
        <w:rPr>
          <w:rFonts w:ascii="Calibri" w:hAnsi="Calibri" w:cs="Calibri"/>
          <w:color w:val="000000"/>
          <w:sz w:val="22"/>
          <w:szCs w:val="22"/>
        </w:rPr>
      </w:pPr>
      <w:r w:rsidRPr="00A9441F">
        <w:rPr>
          <w:rFonts w:ascii="Calibri" w:hAnsi="Calibri" w:cs="Calibri"/>
          <w:color w:val="000000"/>
          <w:sz w:val="22"/>
          <w:szCs w:val="22"/>
        </w:rPr>
        <w:t>Subvention QJN69327</w:t>
      </w:r>
      <w:r>
        <w:rPr>
          <w:rFonts w:ascii="Calibri" w:hAnsi="Calibri" w:cs="Calibri"/>
          <w:color w:val="000000"/>
          <w:sz w:val="22"/>
          <w:szCs w:val="22"/>
        </w:rPr>
        <w:t>, au montant de 363,725$, pour la reconstruction d’une section de 622.3 mètres du chemin Harrington, entre le chemin de la caserne d’incendie et le chemin de la Rivière Rouge Nord;</w:t>
      </w:r>
    </w:p>
    <w:p w14:paraId="4371C106" w14:textId="77777777" w:rsidR="00427606" w:rsidRDefault="00427606" w:rsidP="000F4A0F">
      <w:pPr>
        <w:pStyle w:val="Paragraphedeliste"/>
        <w:spacing w:line="252" w:lineRule="auto"/>
        <w:ind w:left="2552"/>
        <w:jc w:val="both"/>
        <w:rPr>
          <w:rFonts w:ascii="Calibri" w:hAnsi="Calibri" w:cs="Calibri"/>
          <w:color w:val="000000"/>
          <w:sz w:val="22"/>
          <w:szCs w:val="22"/>
        </w:rPr>
      </w:pPr>
    </w:p>
    <w:p w14:paraId="7E06D227" w14:textId="77777777" w:rsidR="00427606" w:rsidRDefault="00427606" w:rsidP="000F4A0F">
      <w:pPr>
        <w:pStyle w:val="Paragraphedeliste"/>
        <w:numPr>
          <w:ilvl w:val="0"/>
          <w:numId w:val="39"/>
        </w:numPr>
        <w:spacing w:line="252" w:lineRule="auto"/>
        <w:ind w:left="2552" w:hanging="284"/>
        <w:jc w:val="both"/>
        <w:rPr>
          <w:rFonts w:ascii="Calibri" w:hAnsi="Calibri" w:cs="Calibri"/>
          <w:color w:val="000000"/>
          <w:sz w:val="22"/>
          <w:szCs w:val="22"/>
        </w:rPr>
      </w:pPr>
      <w:r>
        <w:rPr>
          <w:rFonts w:ascii="Calibri" w:hAnsi="Calibri" w:cs="Calibri"/>
          <w:color w:val="000000"/>
          <w:sz w:val="22"/>
          <w:szCs w:val="22"/>
        </w:rPr>
        <w:t xml:space="preserve">Subvention GRN83869, au montant de 346,127$, pour la reconstruction d’une section de 600 mètres du chemin Harrington, du chemin </w:t>
      </w:r>
      <w:proofErr w:type="spellStart"/>
      <w:r>
        <w:rPr>
          <w:rFonts w:ascii="Calibri" w:hAnsi="Calibri" w:cs="Calibri"/>
          <w:color w:val="000000"/>
          <w:sz w:val="22"/>
          <w:szCs w:val="22"/>
        </w:rPr>
        <w:t>Dobbie</w:t>
      </w:r>
      <w:proofErr w:type="spellEnd"/>
      <w:r>
        <w:rPr>
          <w:rFonts w:ascii="Calibri" w:hAnsi="Calibri" w:cs="Calibri"/>
          <w:color w:val="000000"/>
          <w:sz w:val="22"/>
          <w:szCs w:val="22"/>
        </w:rPr>
        <w:t xml:space="preserve"> à 600 mètres vers l’Ouest;</w:t>
      </w:r>
    </w:p>
    <w:p w14:paraId="66B90D3D" w14:textId="77777777" w:rsidR="00427606" w:rsidRDefault="00427606" w:rsidP="000F4A0F">
      <w:pPr>
        <w:pStyle w:val="Paragraphedeliste"/>
        <w:spacing w:line="252" w:lineRule="auto"/>
        <w:ind w:left="2552"/>
        <w:jc w:val="both"/>
        <w:rPr>
          <w:rFonts w:ascii="Calibri" w:hAnsi="Calibri" w:cs="Calibri"/>
          <w:color w:val="000000"/>
          <w:sz w:val="22"/>
          <w:szCs w:val="22"/>
        </w:rPr>
      </w:pPr>
    </w:p>
    <w:p w14:paraId="643DCCBA" w14:textId="77777777" w:rsidR="00427606" w:rsidRDefault="00427606" w:rsidP="000F4A0F">
      <w:pPr>
        <w:pStyle w:val="Paragraphedeliste"/>
        <w:numPr>
          <w:ilvl w:val="0"/>
          <w:numId w:val="39"/>
        </w:numPr>
        <w:spacing w:line="252" w:lineRule="auto"/>
        <w:ind w:left="2552" w:hanging="284"/>
        <w:jc w:val="both"/>
        <w:rPr>
          <w:rFonts w:ascii="Calibri" w:hAnsi="Calibri" w:cs="Calibri"/>
          <w:color w:val="000000"/>
          <w:sz w:val="22"/>
          <w:szCs w:val="22"/>
        </w:rPr>
      </w:pPr>
      <w:r>
        <w:rPr>
          <w:rFonts w:ascii="Calibri" w:hAnsi="Calibri" w:cs="Calibri"/>
          <w:color w:val="000000"/>
          <w:sz w:val="22"/>
          <w:szCs w:val="22"/>
        </w:rPr>
        <w:t xml:space="preserve">Subvention TRL99974 au montant de 539 465$, pour la reconstruction d’une section de 700 mètres du chemin </w:t>
      </w:r>
      <w:proofErr w:type="spellStart"/>
      <w:r>
        <w:rPr>
          <w:rFonts w:ascii="Calibri" w:hAnsi="Calibri" w:cs="Calibri"/>
          <w:color w:val="000000"/>
          <w:sz w:val="22"/>
          <w:szCs w:val="22"/>
        </w:rPr>
        <w:t>Kilmar</w:t>
      </w:r>
      <w:proofErr w:type="spellEnd"/>
      <w:r>
        <w:rPr>
          <w:rFonts w:ascii="Calibri" w:hAnsi="Calibri" w:cs="Calibri"/>
          <w:color w:val="000000"/>
          <w:sz w:val="22"/>
          <w:szCs w:val="22"/>
        </w:rPr>
        <w:t>, du chemin Belvédère à 700 mètres vers le Nord;</w:t>
      </w:r>
    </w:p>
    <w:p w14:paraId="31E3E72B" w14:textId="77777777" w:rsidR="00427606" w:rsidRDefault="00427606" w:rsidP="000F4A0F">
      <w:pPr>
        <w:pStyle w:val="Paragraphedeliste"/>
        <w:spacing w:line="252" w:lineRule="auto"/>
        <w:ind w:left="2552"/>
        <w:jc w:val="both"/>
        <w:rPr>
          <w:rFonts w:ascii="Calibri" w:hAnsi="Calibri" w:cs="Calibri"/>
          <w:color w:val="000000"/>
          <w:sz w:val="22"/>
          <w:szCs w:val="22"/>
        </w:rPr>
      </w:pPr>
    </w:p>
    <w:p w14:paraId="0F28302B" w14:textId="77777777" w:rsidR="00427606" w:rsidRDefault="00427606" w:rsidP="000F4A0F">
      <w:pPr>
        <w:pStyle w:val="Paragraphedeliste"/>
        <w:numPr>
          <w:ilvl w:val="0"/>
          <w:numId w:val="39"/>
        </w:numPr>
        <w:spacing w:line="252" w:lineRule="auto"/>
        <w:ind w:left="2552" w:hanging="284"/>
        <w:jc w:val="both"/>
        <w:rPr>
          <w:rFonts w:ascii="Calibri" w:hAnsi="Calibri" w:cs="Calibri"/>
          <w:color w:val="000000"/>
          <w:sz w:val="22"/>
          <w:szCs w:val="22"/>
        </w:rPr>
      </w:pPr>
      <w:r>
        <w:rPr>
          <w:rFonts w:ascii="Calibri" w:hAnsi="Calibri" w:cs="Calibri"/>
          <w:color w:val="000000"/>
          <w:sz w:val="22"/>
          <w:szCs w:val="22"/>
        </w:rPr>
        <w:t xml:space="preserve">Subvention TJT93947 au montant de 533 085$, pour la reconstruction d’une section de 700 mètres du chemin </w:t>
      </w:r>
      <w:proofErr w:type="spellStart"/>
      <w:r>
        <w:rPr>
          <w:rFonts w:ascii="Calibri" w:hAnsi="Calibri" w:cs="Calibri"/>
          <w:color w:val="000000"/>
          <w:sz w:val="22"/>
          <w:szCs w:val="22"/>
        </w:rPr>
        <w:t>Kilmar</w:t>
      </w:r>
      <w:proofErr w:type="spellEnd"/>
      <w:r>
        <w:rPr>
          <w:rFonts w:ascii="Calibri" w:hAnsi="Calibri" w:cs="Calibri"/>
          <w:color w:val="000000"/>
          <w:sz w:val="22"/>
          <w:szCs w:val="22"/>
        </w:rPr>
        <w:t>, du chemin Lessard à 700 mètres vers le Sud;</w:t>
      </w:r>
    </w:p>
    <w:p w14:paraId="13CCA968" w14:textId="77777777" w:rsidR="00427606" w:rsidRDefault="00427606" w:rsidP="000F4A0F">
      <w:pPr>
        <w:pStyle w:val="Paragraphedeliste"/>
        <w:spacing w:line="252" w:lineRule="auto"/>
        <w:ind w:left="2552"/>
        <w:jc w:val="both"/>
        <w:rPr>
          <w:rFonts w:ascii="Calibri" w:hAnsi="Calibri" w:cs="Calibri"/>
          <w:color w:val="000000"/>
          <w:sz w:val="22"/>
          <w:szCs w:val="22"/>
        </w:rPr>
      </w:pPr>
    </w:p>
    <w:p w14:paraId="2D8BAEB5" w14:textId="77777777" w:rsidR="00427606" w:rsidRDefault="00427606" w:rsidP="000F4A0F">
      <w:pPr>
        <w:pStyle w:val="Paragraphedeliste"/>
        <w:numPr>
          <w:ilvl w:val="0"/>
          <w:numId w:val="39"/>
        </w:numPr>
        <w:spacing w:line="252" w:lineRule="auto"/>
        <w:ind w:left="2552" w:hanging="284"/>
        <w:jc w:val="both"/>
        <w:rPr>
          <w:rFonts w:ascii="Calibri" w:hAnsi="Calibri" w:cs="Calibri"/>
          <w:color w:val="000000"/>
          <w:sz w:val="22"/>
          <w:szCs w:val="22"/>
        </w:rPr>
      </w:pPr>
      <w:r>
        <w:rPr>
          <w:rFonts w:ascii="Calibri" w:hAnsi="Calibri" w:cs="Calibri"/>
          <w:color w:val="000000"/>
          <w:sz w:val="22"/>
          <w:szCs w:val="22"/>
        </w:rPr>
        <w:t>Subvention TEX77436 au montant de 175 326$, pour le chemisage d’un ponceau sur le chemin de la Rivière Rouge;</w:t>
      </w:r>
    </w:p>
    <w:p w14:paraId="62BA2ADF" w14:textId="77777777" w:rsidR="00427606" w:rsidRDefault="00427606" w:rsidP="000F4A0F">
      <w:pPr>
        <w:pStyle w:val="Paragraphedeliste"/>
        <w:spacing w:line="252" w:lineRule="auto"/>
        <w:ind w:left="2552"/>
        <w:jc w:val="both"/>
        <w:rPr>
          <w:rFonts w:ascii="Calibri" w:hAnsi="Calibri" w:cs="Calibri"/>
          <w:color w:val="000000"/>
          <w:sz w:val="22"/>
          <w:szCs w:val="22"/>
        </w:rPr>
      </w:pPr>
    </w:p>
    <w:p w14:paraId="1B0B940A" w14:textId="77777777" w:rsidR="00427606" w:rsidRDefault="00427606" w:rsidP="000F4A0F">
      <w:pPr>
        <w:pStyle w:val="Paragraphedeliste"/>
        <w:numPr>
          <w:ilvl w:val="0"/>
          <w:numId w:val="39"/>
        </w:numPr>
        <w:spacing w:line="252" w:lineRule="auto"/>
        <w:ind w:left="2552" w:hanging="284"/>
        <w:jc w:val="both"/>
        <w:rPr>
          <w:rFonts w:ascii="Calibri" w:hAnsi="Calibri" w:cs="Calibri"/>
          <w:color w:val="000000"/>
          <w:sz w:val="22"/>
          <w:szCs w:val="22"/>
        </w:rPr>
      </w:pPr>
      <w:r>
        <w:rPr>
          <w:rFonts w:ascii="Calibri" w:hAnsi="Calibri" w:cs="Calibri"/>
          <w:color w:val="000000"/>
          <w:sz w:val="22"/>
          <w:szCs w:val="22"/>
        </w:rPr>
        <w:t xml:space="preserve">Subvention FZE48777 au montant de 972 601$, pour l’insertion de 3 ponceaux sur le chemin </w:t>
      </w:r>
      <w:proofErr w:type="spellStart"/>
      <w:r>
        <w:rPr>
          <w:rFonts w:ascii="Calibri" w:hAnsi="Calibri" w:cs="Calibri"/>
          <w:color w:val="000000"/>
          <w:sz w:val="22"/>
          <w:szCs w:val="22"/>
        </w:rPr>
        <w:t>Avoca</w:t>
      </w:r>
      <w:proofErr w:type="spellEnd"/>
      <w:r>
        <w:rPr>
          <w:rFonts w:ascii="Calibri" w:hAnsi="Calibri" w:cs="Calibri"/>
          <w:color w:val="000000"/>
          <w:sz w:val="22"/>
          <w:szCs w:val="22"/>
        </w:rPr>
        <w:t>;</w:t>
      </w:r>
    </w:p>
    <w:p w14:paraId="263B141C" w14:textId="77777777" w:rsidR="00427606" w:rsidRDefault="00427606" w:rsidP="000F4A0F">
      <w:pPr>
        <w:pStyle w:val="Paragraphedeliste"/>
        <w:spacing w:line="252" w:lineRule="auto"/>
        <w:ind w:left="2552"/>
        <w:jc w:val="both"/>
        <w:rPr>
          <w:rFonts w:ascii="Calibri" w:hAnsi="Calibri" w:cs="Calibri"/>
          <w:color w:val="000000"/>
          <w:sz w:val="22"/>
          <w:szCs w:val="22"/>
        </w:rPr>
      </w:pPr>
    </w:p>
    <w:p w14:paraId="437F2CCB" w14:textId="77777777" w:rsidR="00427606" w:rsidRDefault="00427606" w:rsidP="000F4A0F">
      <w:pPr>
        <w:spacing w:line="252" w:lineRule="auto"/>
        <w:ind w:left="2268" w:hanging="2268"/>
        <w:jc w:val="both"/>
        <w:rPr>
          <w:i/>
          <w:iCs/>
          <w:color w:val="000000"/>
          <w:lang w:val="en-CA"/>
        </w:rPr>
      </w:pPr>
      <w:r w:rsidRPr="002C14D7">
        <w:rPr>
          <w:i/>
          <w:iCs/>
          <w:color w:val="000000"/>
          <w:lang w:val="en-CA"/>
        </w:rPr>
        <w:t xml:space="preserve">WHEREAS </w:t>
      </w:r>
      <w:r>
        <w:rPr>
          <w:i/>
          <w:iCs/>
          <w:color w:val="000000"/>
          <w:lang w:val="en-CA"/>
        </w:rPr>
        <w:tab/>
      </w:r>
      <w:r w:rsidRPr="0081516D">
        <w:rPr>
          <w:i/>
          <w:iCs/>
          <w:color w:val="000000"/>
          <w:lang w:val="en-CA"/>
        </w:rPr>
        <w:t>on September 13, 2022, the municipal council adopted resolution number 2022-09-250 to ask the Quebec Ministry of Transport to postpone the work related to the following grants:</w:t>
      </w:r>
    </w:p>
    <w:p w14:paraId="00E6518D" w14:textId="77777777" w:rsidR="00427606" w:rsidRPr="00A12B30" w:rsidRDefault="00427606" w:rsidP="000F4A0F">
      <w:pPr>
        <w:pStyle w:val="Paragraphedeliste"/>
        <w:numPr>
          <w:ilvl w:val="0"/>
          <w:numId w:val="40"/>
        </w:numPr>
        <w:spacing w:line="252" w:lineRule="auto"/>
        <w:ind w:left="2552" w:hanging="284"/>
        <w:jc w:val="both"/>
        <w:rPr>
          <w:rFonts w:asciiTheme="minorHAnsi" w:hAnsiTheme="minorHAnsi" w:cstheme="minorHAnsi"/>
          <w:i/>
          <w:iCs/>
          <w:color w:val="000000"/>
          <w:sz w:val="22"/>
          <w:szCs w:val="22"/>
          <w:lang w:val="en-CA"/>
        </w:rPr>
      </w:pPr>
      <w:r w:rsidRPr="00A12B30">
        <w:rPr>
          <w:rFonts w:asciiTheme="minorHAnsi" w:hAnsiTheme="minorHAnsi" w:cstheme="minorHAnsi"/>
          <w:i/>
          <w:iCs/>
          <w:color w:val="000000"/>
          <w:sz w:val="22"/>
          <w:szCs w:val="22"/>
          <w:lang w:val="en-CA"/>
        </w:rPr>
        <w:t xml:space="preserve">Grant QJN69327, in the amount of $363,725, for the reconstruction of a 622.3 meters section of Harrington Road, between Fire Station Road and Rouge River Road </w:t>
      </w:r>
      <w:proofErr w:type="gramStart"/>
      <w:r w:rsidRPr="00A12B30">
        <w:rPr>
          <w:rFonts w:asciiTheme="minorHAnsi" w:hAnsiTheme="minorHAnsi" w:cstheme="minorHAnsi"/>
          <w:i/>
          <w:iCs/>
          <w:color w:val="000000"/>
          <w:sz w:val="22"/>
          <w:szCs w:val="22"/>
          <w:lang w:val="en-CA"/>
        </w:rPr>
        <w:t>North;</w:t>
      </w:r>
      <w:proofErr w:type="gramEnd"/>
    </w:p>
    <w:p w14:paraId="1ED32D9F" w14:textId="77777777" w:rsidR="00427606" w:rsidRDefault="00427606" w:rsidP="000F4A0F">
      <w:pPr>
        <w:pStyle w:val="Paragraphedeliste"/>
        <w:spacing w:line="252" w:lineRule="auto"/>
        <w:ind w:left="2552"/>
        <w:jc w:val="both"/>
        <w:rPr>
          <w:rFonts w:asciiTheme="minorHAnsi" w:hAnsiTheme="minorHAnsi" w:cstheme="minorHAnsi"/>
          <w:i/>
          <w:iCs/>
          <w:color w:val="000000"/>
          <w:sz w:val="22"/>
          <w:szCs w:val="22"/>
          <w:lang w:val="en-CA"/>
        </w:rPr>
      </w:pPr>
    </w:p>
    <w:p w14:paraId="2689E45D" w14:textId="77777777" w:rsidR="00427606" w:rsidRPr="00A12B30" w:rsidRDefault="00427606" w:rsidP="000F4A0F">
      <w:pPr>
        <w:pStyle w:val="Paragraphedeliste"/>
        <w:numPr>
          <w:ilvl w:val="0"/>
          <w:numId w:val="40"/>
        </w:numPr>
        <w:spacing w:line="252" w:lineRule="auto"/>
        <w:ind w:left="2552" w:hanging="284"/>
        <w:jc w:val="both"/>
        <w:rPr>
          <w:rFonts w:asciiTheme="minorHAnsi" w:hAnsiTheme="minorHAnsi" w:cstheme="minorHAnsi"/>
          <w:i/>
          <w:iCs/>
          <w:color w:val="000000"/>
          <w:sz w:val="22"/>
          <w:szCs w:val="22"/>
          <w:lang w:val="en-CA"/>
        </w:rPr>
      </w:pPr>
      <w:r w:rsidRPr="00A12B30">
        <w:rPr>
          <w:rFonts w:asciiTheme="minorHAnsi" w:hAnsiTheme="minorHAnsi" w:cstheme="minorHAnsi"/>
          <w:i/>
          <w:iCs/>
          <w:color w:val="000000"/>
          <w:sz w:val="22"/>
          <w:szCs w:val="22"/>
          <w:lang w:val="en-CA"/>
        </w:rPr>
        <w:t xml:space="preserve">Grant GRN83869, in the amount of $346,127, for the reconstruction of a 600 meters section of Harrington Road, from Dobbie Road 600 meters </w:t>
      </w:r>
      <w:proofErr w:type="gramStart"/>
      <w:r w:rsidRPr="00A12B30">
        <w:rPr>
          <w:rFonts w:asciiTheme="minorHAnsi" w:hAnsiTheme="minorHAnsi" w:cstheme="minorHAnsi"/>
          <w:i/>
          <w:iCs/>
          <w:color w:val="000000"/>
          <w:sz w:val="22"/>
          <w:szCs w:val="22"/>
          <w:lang w:val="en-CA"/>
        </w:rPr>
        <w:t>west;</w:t>
      </w:r>
      <w:proofErr w:type="gramEnd"/>
    </w:p>
    <w:p w14:paraId="130A7A39" w14:textId="77777777" w:rsidR="00427606" w:rsidRPr="00A12B30" w:rsidRDefault="00427606" w:rsidP="000F4A0F">
      <w:pPr>
        <w:pStyle w:val="Paragraphedeliste"/>
        <w:spacing w:line="252" w:lineRule="auto"/>
        <w:ind w:left="2552"/>
        <w:jc w:val="both"/>
        <w:rPr>
          <w:rFonts w:asciiTheme="minorHAnsi" w:hAnsiTheme="minorHAnsi" w:cstheme="minorHAnsi"/>
          <w:i/>
          <w:iCs/>
          <w:color w:val="000000"/>
          <w:sz w:val="22"/>
          <w:szCs w:val="22"/>
          <w:lang w:val="en-CA"/>
        </w:rPr>
      </w:pPr>
    </w:p>
    <w:p w14:paraId="13FFA1E8" w14:textId="77777777" w:rsidR="00427606" w:rsidRPr="00A12B30" w:rsidRDefault="00427606" w:rsidP="000F4A0F">
      <w:pPr>
        <w:pStyle w:val="Paragraphedeliste"/>
        <w:numPr>
          <w:ilvl w:val="0"/>
          <w:numId w:val="40"/>
        </w:numPr>
        <w:spacing w:line="252" w:lineRule="auto"/>
        <w:ind w:left="2552" w:hanging="284"/>
        <w:jc w:val="both"/>
        <w:rPr>
          <w:rFonts w:asciiTheme="minorHAnsi" w:hAnsiTheme="minorHAnsi" w:cstheme="minorHAnsi"/>
          <w:i/>
          <w:iCs/>
          <w:color w:val="000000"/>
          <w:sz w:val="22"/>
          <w:szCs w:val="22"/>
          <w:lang w:val="en-CA"/>
        </w:rPr>
      </w:pPr>
      <w:r w:rsidRPr="00A12B30">
        <w:rPr>
          <w:rFonts w:asciiTheme="minorHAnsi" w:hAnsiTheme="minorHAnsi" w:cstheme="minorHAnsi"/>
          <w:i/>
          <w:iCs/>
          <w:color w:val="000000"/>
          <w:sz w:val="22"/>
          <w:szCs w:val="22"/>
          <w:lang w:val="en-CA"/>
        </w:rPr>
        <w:t xml:space="preserve">Grant TRL99974 in the amount of $539,465, for the reconstruction of a </w:t>
      </w:r>
      <w:proofErr w:type="gramStart"/>
      <w:r w:rsidRPr="00A12B30">
        <w:rPr>
          <w:rFonts w:asciiTheme="minorHAnsi" w:hAnsiTheme="minorHAnsi" w:cstheme="minorHAnsi"/>
          <w:i/>
          <w:iCs/>
          <w:color w:val="000000"/>
          <w:sz w:val="22"/>
          <w:szCs w:val="22"/>
          <w:lang w:val="en-CA"/>
        </w:rPr>
        <w:t>700 meter</w:t>
      </w:r>
      <w:proofErr w:type="gramEnd"/>
      <w:r w:rsidRPr="00A12B30">
        <w:rPr>
          <w:rFonts w:asciiTheme="minorHAnsi" w:hAnsiTheme="minorHAnsi" w:cstheme="minorHAnsi"/>
          <w:i/>
          <w:iCs/>
          <w:color w:val="000000"/>
          <w:sz w:val="22"/>
          <w:szCs w:val="22"/>
          <w:lang w:val="en-CA"/>
        </w:rPr>
        <w:t xml:space="preserve"> section of </w:t>
      </w:r>
      <w:proofErr w:type="spellStart"/>
      <w:r w:rsidRPr="00A12B30">
        <w:rPr>
          <w:rFonts w:asciiTheme="minorHAnsi" w:hAnsiTheme="minorHAnsi" w:cstheme="minorHAnsi"/>
          <w:i/>
          <w:iCs/>
          <w:color w:val="000000"/>
          <w:sz w:val="22"/>
          <w:szCs w:val="22"/>
          <w:lang w:val="en-CA"/>
        </w:rPr>
        <w:t>Kilmar</w:t>
      </w:r>
      <w:proofErr w:type="spellEnd"/>
      <w:r>
        <w:rPr>
          <w:rFonts w:asciiTheme="minorHAnsi" w:hAnsiTheme="minorHAnsi" w:cstheme="minorHAnsi"/>
          <w:i/>
          <w:iCs/>
          <w:color w:val="000000"/>
          <w:sz w:val="22"/>
          <w:szCs w:val="22"/>
          <w:lang w:val="en-CA"/>
        </w:rPr>
        <w:t xml:space="preserve"> Road</w:t>
      </w:r>
      <w:r w:rsidRPr="00A12B30">
        <w:rPr>
          <w:rFonts w:asciiTheme="minorHAnsi" w:hAnsiTheme="minorHAnsi" w:cstheme="minorHAnsi"/>
          <w:i/>
          <w:iCs/>
          <w:color w:val="000000"/>
          <w:sz w:val="22"/>
          <w:szCs w:val="22"/>
          <w:lang w:val="en-CA"/>
        </w:rPr>
        <w:t xml:space="preserve">, from </w:t>
      </w:r>
      <w:proofErr w:type="spellStart"/>
      <w:r w:rsidRPr="00A12B30">
        <w:rPr>
          <w:rFonts w:asciiTheme="minorHAnsi" w:hAnsiTheme="minorHAnsi" w:cstheme="minorHAnsi"/>
          <w:i/>
          <w:iCs/>
          <w:color w:val="000000"/>
          <w:sz w:val="22"/>
          <w:szCs w:val="22"/>
          <w:lang w:val="en-CA"/>
        </w:rPr>
        <w:t>Belvédère</w:t>
      </w:r>
      <w:proofErr w:type="spellEnd"/>
      <w:r>
        <w:rPr>
          <w:rFonts w:asciiTheme="minorHAnsi" w:hAnsiTheme="minorHAnsi" w:cstheme="minorHAnsi"/>
          <w:i/>
          <w:iCs/>
          <w:color w:val="000000"/>
          <w:sz w:val="22"/>
          <w:szCs w:val="22"/>
          <w:lang w:val="en-CA"/>
        </w:rPr>
        <w:t xml:space="preserve"> </w:t>
      </w:r>
      <w:proofErr w:type="spellStart"/>
      <w:r>
        <w:rPr>
          <w:rFonts w:asciiTheme="minorHAnsi" w:hAnsiTheme="minorHAnsi" w:cstheme="minorHAnsi"/>
          <w:i/>
          <w:iCs/>
          <w:color w:val="000000"/>
          <w:sz w:val="22"/>
          <w:szCs w:val="22"/>
          <w:lang w:val="en-CA"/>
        </w:rPr>
        <w:t>Raod</w:t>
      </w:r>
      <w:proofErr w:type="spellEnd"/>
      <w:r w:rsidRPr="00A12B30">
        <w:rPr>
          <w:rFonts w:asciiTheme="minorHAnsi" w:hAnsiTheme="minorHAnsi" w:cstheme="minorHAnsi"/>
          <w:i/>
          <w:iCs/>
          <w:color w:val="000000"/>
          <w:sz w:val="22"/>
          <w:szCs w:val="22"/>
          <w:lang w:val="en-CA"/>
        </w:rPr>
        <w:t xml:space="preserve"> 700 meters north;</w:t>
      </w:r>
    </w:p>
    <w:p w14:paraId="50F2FE29" w14:textId="77777777" w:rsidR="00427606" w:rsidRPr="00A12B30" w:rsidRDefault="00427606" w:rsidP="000F4A0F">
      <w:pPr>
        <w:pStyle w:val="Paragraphedeliste"/>
        <w:spacing w:line="252" w:lineRule="auto"/>
        <w:ind w:left="2552"/>
        <w:jc w:val="both"/>
        <w:rPr>
          <w:rFonts w:asciiTheme="minorHAnsi" w:hAnsiTheme="minorHAnsi" w:cstheme="minorHAnsi"/>
          <w:i/>
          <w:iCs/>
          <w:color w:val="000000"/>
          <w:sz w:val="22"/>
          <w:szCs w:val="22"/>
          <w:lang w:val="en-CA"/>
        </w:rPr>
      </w:pPr>
    </w:p>
    <w:p w14:paraId="150D47EC" w14:textId="77777777" w:rsidR="00427606" w:rsidRPr="00A12B30" w:rsidRDefault="00427606" w:rsidP="000F4A0F">
      <w:pPr>
        <w:pStyle w:val="Paragraphedeliste"/>
        <w:numPr>
          <w:ilvl w:val="0"/>
          <w:numId w:val="40"/>
        </w:numPr>
        <w:spacing w:line="252" w:lineRule="auto"/>
        <w:ind w:left="2552" w:hanging="284"/>
        <w:jc w:val="both"/>
        <w:rPr>
          <w:rFonts w:asciiTheme="minorHAnsi" w:hAnsiTheme="minorHAnsi" w:cstheme="minorHAnsi"/>
          <w:i/>
          <w:iCs/>
          <w:color w:val="000000"/>
          <w:sz w:val="22"/>
          <w:szCs w:val="22"/>
          <w:lang w:val="en-CA"/>
        </w:rPr>
      </w:pPr>
      <w:r w:rsidRPr="00A12B30">
        <w:rPr>
          <w:rFonts w:asciiTheme="minorHAnsi" w:hAnsiTheme="minorHAnsi" w:cstheme="minorHAnsi"/>
          <w:i/>
          <w:iCs/>
          <w:color w:val="000000"/>
          <w:sz w:val="22"/>
          <w:szCs w:val="22"/>
          <w:lang w:val="en-CA"/>
        </w:rPr>
        <w:t>Grant TJT93</w:t>
      </w:r>
      <w:r>
        <w:rPr>
          <w:rFonts w:asciiTheme="minorHAnsi" w:hAnsiTheme="minorHAnsi" w:cstheme="minorHAnsi"/>
          <w:i/>
          <w:iCs/>
          <w:color w:val="000000"/>
          <w:sz w:val="22"/>
          <w:szCs w:val="22"/>
          <w:lang w:val="en-CA"/>
        </w:rPr>
        <w:t>9</w:t>
      </w:r>
      <w:r w:rsidRPr="00A12B30">
        <w:rPr>
          <w:rFonts w:asciiTheme="minorHAnsi" w:hAnsiTheme="minorHAnsi" w:cstheme="minorHAnsi"/>
          <w:i/>
          <w:iCs/>
          <w:color w:val="000000"/>
          <w:sz w:val="22"/>
          <w:szCs w:val="22"/>
          <w:lang w:val="en-CA"/>
        </w:rPr>
        <w:t xml:space="preserve">47 in the amount of $533,085, for the reconstruction of a </w:t>
      </w:r>
      <w:proofErr w:type="gramStart"/>
      <w:r w:rsidRPr="00A12B30">
        <w:rPr>
          <w:rFonts w:asciiTheme="minorHAnsi" w:hAnsiTheme="minorHAnsi" w:cstheme="minorHAnsi"/>
          <w:i/>
          <w:iCs/>
          <w:color w:val="000000"/>
          <w:sz w:val="22"/>
          <w:szCs w:val="22"/>
          <w:lang w:val="en-CA"/>
        </w:rPr>
        <w:t>700 meter</w:t>
      </w:r>
      <w:proofErr w:type="gramEnd"/>
      <w:r w:rsidRPr="00A12B30">
        <w:rPr>
          <w:rFonts w:asciiTheme="minorHAnsi" w:hAnsiTheme="minorHAnsi" w:cstheme="minorHAnsi"/>
          <w:i/>
          <w:iCs/>
          <w:color w:val="000000"/>
          <w:sz w:val="22"/>
          <w:szCs w:val="22"/>
          <w:lang w:val="en-CA"/>
        </w:rPr>
        <w:t xml:space="preserve"> section of </w:t>
      </w:r>
      <w:proofErr w:type="spellStart"/>
      <w:r w:rsidRPr="00A12B30">
        <w:rPr>
          <w:rFonts w:asciiTheme="minorHAnsi" w:hAnsiTheme="minorHAnsi" w:cstheme="minorHAnsi"/>
          <w:i/>
          <w:iCs/>
          <w:color w:val="000000"/>
          <w:sz w:val="22"/>
          <w:szCs w:val="22"/>
          <w:lang w:val="en-CA"/>
        </w:rPr>
        <w:t>Kilmar</w:t>
      </w:r>
      <w:proofErr w:type="spellEnd"/>
      <w:r>
        <w:rPr>
          <w:rFonts w:asciiTheme="minorHAnsi" w:hAnsiTheme="minorHAnsi" w:cstheme="minorHAnsi"/>
          <w:i/>
          <w:iCs/>
          <w:color w:val="000000"/>
          <w:sz w:val="22"/>
          <w:szCs w:val="22"/>
          <w:lang w:val="en-CA"/>
        </w:rPr>
        <w:t xml:space="preserve"> Road</w:t>
      </w:r>
      <w:r w:rsidRPr="00A12B30">
        <w:rPr>
          <w:rFonts w:asciiTheme="minorHAnsi" w:hAnsiTheme="minorHAnsi" w:cstheme="minorHAnsi"/>
          <w:i/>
          <w:iCs/>
          <w:color w:val="000000"/>
          <w:sz w:val="22"/>
          <w:szCs w:val="22"/>
          <w:lang w:val="en-CA"/>
        </w:rPr>
        <w:t>, from Lessard</w:t>
      </w:r>
      <w:r>
        <w:rPr>
          <w:rFonts w:asciiTheme="minorHAnsi" w:hAnsiTheme="minorHAnsi" w:cstheme="minorHAnsi"/>
          <w:i/>
          <w:iCs/>
          <w:color w:val="000000"/>
          <w:sz w:val="22"/>
          <w:szCs w:val="22"/>
          <w:lang w:val="en-CA"/>
        </w:rPr>
        <w:t xml:space="preserve"> Road</w:t>
      </w:r>
      <w:r w:rsidRPr="00A12B30">
        <w:rPr>
          <w:rFonts w:asciiTheme="minorHAnsi" w:hAnsiTheme="minorHAnsi" w:cstheme="minorHAnsi"/>
          <w:i/>
          <w:iCs/>
          <w:color w:val="000000"/>
          <w:sz w:val="22"/>
          <w:szCs w:val="22"/>
          <w:lang w:val="en-CA"/>
        </w:rPr>
        <w:t xml:space="preserve"> 700 meters to the south;</w:t>
      </w:r>
    </w:p>
    <w:p w14:paraId="398CDC70" w14:textId="77777777" w:rsidR="00427606" w:rsidRPr="00A12B30" w:rsidRDefault="00427606" w:rsidP="000F4A0F">
      <w:pPr>
        <w:pStyle w:val="Paragraphedeliste"/>
        <w:spacing w:line="252" w:lineRule="auto"/>
        <w:ind w:left="2552"/>
        <w:jc w:val="both"/>
        <w:rPr>
          <w:rFonts w:asciiTheme="minorHAnsi" w:hAnsiTheme="minorHAnsi" w:cstheme="minorHAnsi"/>
          <w:i/>
          <w:iCs/>
          <w:color w:val="000000"/>
          <w:sz w:val="22"/>
          <w:szCs w:val="22"/>
          <w:lang w:val="en-CA"/>
        </w:rPr>
      </w:pPr>
    </w:p>
    <w:p w14:paraId="6BF174E6" w14:textId="77777777" w:rsidR="00427606" w:rsidRPr="00A12B30" w:rsidRDefault="00427606" w:rsidP="000F4A0F">
      <w:pPr>
        <w:pStyle w:val="Paragraphedeliste"/>
        <w:numPr>
          <w:ilvl w:val="0"/>
          <w:numId w:val="40"/>
        </w:numPr>
        <w:spacing w:line="252" w:lineRule="auto"/>
        <w:ind w:left="2552" w:hanging="284"/>
        <w:jc w:val="both"/>
        <w:rPr>
          <w:rFonts w:asciiTheme="minorHAnsi" w:hAnsiTheme="minorHAnsi" w:cstheme="minorHAnsi"/>
          <w:i/>
          <w:iCs/>
          <w:color w:val="000000"/>
          <w:sz w:val="22"/>
          <w:szCs w:val="22"/>
          <w:lang w:val="en-CA"/>
        </w:rPr>
      </w:pPr>
      <w:r w:rsidRPr="00A12B30">
        <w:rPr>
          <w:rFonts w:asciiTheme="minorHAnsi" w:hAnsiTheme="minorHAnsi" w:cstheme="minorHAnsi"/>
          <w:i/>
          <w:iCs/>
          <w:color w:val="000000"/>
          <w:sz w:val="22"/>
          <w:szCs w:val="22"/>
          <w:lang w:val="en-CA"/>
        </w:rPr>
        <w:t>Grant TEX77436 in the amount of $175,326, for the lining of a culvert on Rouge</w:t>
      </w:r>
      <w:r>
        <w:rPr>
          <w:rFonts w:asciiTheme="minorHAnsi" w:hAnsiTheme="minorHAnsi" w:cstheme="minorHAnsi"/>
          <w:i/>
          <w:iCs/>
          <w:color w:val="000000"/>
          <w:sz w:val="22"/>
          <w:szCs w:val="22"/>
          <w:lang w:val="en-CA"/>
        </w:rPr>
        <w:t xml:space="preserve"> River </w:t>
      </w:r>
      <w:proofErr w:type="gramStart"/>
      <w:r>
        <w:rPr>
          <w:rFonts w:asciiTheme="minorHAnsi" w:hAnsiTheme="minorHAnsi" w:cstheme="minorHAnsi"/>
          <w:i/>
          <w:iCs/>
          <w:color w:val="000000"/>
          <w:sz w:val="22"/>
          <w:szCs w:val="22"/>
          <w:lang w:val="en-CA"/>
        </w:rPr>
        <w:t>Road;</w:t>
      </w:r>
      <w:proofErr w:type="gramEnd"/>
    </w:p>
    <w:p w14:paraId="291E8EF2" w14:textId="77777777" w:rsidR="00427606" w:rsidRPr="00A12B30" w:rsidRDefault="00427606" w:rsidP="000F4A0F">
      <w:pPr>
        <w:pStyle w:val="Paragraphedeliste"/>
        <w:spacing w:line="252" w:lineRule="auto"/>
        <w:ind w:left="2552"/>
        <w:jc w:val="both"/>
        <w:rPr>
          <w:rFonts w:asciiTheme="minorHAnsi" w:hAnsiTheme="minorHAnsi" w:cstheme="minorHAnsi"/>
          <w:i/>
          <w:iCs/>
          <w:color w:val="000000"/>
          <w:sz w:val="22"/>
          <w:szCs w:val="22"/>
          <w:lang w:val="en-CA"/>
        </w:rPr>
      </w:pPr>
    </w:p>
    <w:p w14:paraId="145EA944" w14:textId="77777777" w:rsidR="00427606" w:rsidRPr="00A12B30" w:rsidRDefault="00427606" w:rsidP="000F4A0F">
      <w:pPr>
        <w:pStyle w:val="Paragraphedeliste"/>
        <w:numPr>
          <w:ilvl w:val="0"/>
          <w:numId w:val="40"/>
        </w:numPr>
        <w:spacing w:line="252" w:lineRule="auto"/>
        <w:ind w:left="2552" w:hanging="284"/>
        <w:jc w:val="both"/>
        <w:rPr>
          <w:rFonts w:asciiTheme="minorHAnsi" w:hAnsiTheme="minorHAnsi" w:cstheme="minorHAnsi"/>
          <w:i/>
          <w:iCs/>
          <w:color w:val="000000"/>
          <w:sz w:val="22"/>
          <w:szCs w:val="22"/>
          <w:lang w:val="en-CA"/>
        </w:rPr>
      </w:pPr>
      <w:r w:rsidRPr="00A12B30">
        <w:rPr>
          <w:rFonts w:asciiTheme="minorHAnsi" w:hAnsiTheme="minorHAnsi" w:cstheme="minorHAnsi"/>
          <w:i/>
          <w:iCs/>
          <w:color w:val="000000"/>
          <w:sz w:val="22"/>
          <w:szCs w:val="22"/>
          <w:lang w:val="en-CA"/>
        </w:rPr>
        <w:t xml:space="preserve">Grant FZE48777 in the amount of $972,601, for the insertion of 3 culverts on Avoca </w:t>
      </w:r>
      <w:proofErr w:type="gramStart"/>
      <w:r w:rsidRPr="00A12B30">
        <w:rPr>
          <w:rFonts w:asciiTheme="minorHAnsi" w:hAnsiTheme="minorHAnsi" w:cstheme="minorHAnsi"/>
          <w:i/>
          <w:iCs/>
          <w:color w:val="000000"/>
          <w:sz w:val="22"/>
          <w:szCs w:val="22"/>
          <w:lang w:val="en-CA"/>
        </w:rPr>
        <w:t>Road;</w:t>
      </w:r>
      <w:proofErr w:type="gramEnd"/>
    </w:p>
    <w:p w14:paraId="0E9056E5" w14:textId="77777777" w:rsidR="00427606" w:rsidRPr="000A661A" w:rsidRDefault="00427606" w:rsidP="000F4A0F">
      <w:pPr>
        <w:spacing w:after="0" w:line="252" w:lineRule="auto"/>
        <w:ind w:left="2268" w:hanging="2268"/>
        <w:jc w:val="both"/>
        <w:rPr>
          <w:color w:val="000000"/>
          <w:lang w:val="en-CA"/>
        </w:rPr>
      </w:pPr>
    </w:p>
    <w:p w14:paraId="526243B7" w14:textId="77777777" w:rsidR="00427606" w:rsidRDefault="00427606" w:rsidP="000F4A0F">
      <w:pPr>
        <w:spacing w:line="252" w:lineRule="auto"/>
        <w:ind w:left="2268" w:hanging="2268"/>
        <w:jc w:val="both"/>
        <w:rPr>
          <w:color w:val="000000"/>
        </w:rPr>
      </w:pPr>
      <w:r>
        <w:rPr>
          <w:color w:val="000000"/>
        </w:rPr>
        <w:lastRenderedPageBreak/>
        <w:t>ATTENDU</w:t>
      </w:r>
      <w:r>
        <w:rPr>
          <w:color w:val="000000"/>
        </w:rPr>
        <w:tab/>
        <w:t xml:space="preserve">que suite à la réception de cette résolution, le </w:t>
      </w:r>
      <w:proofErr w:type="gramStart"/>
      <w:r>
        <w:rPr>
          <w:color w:val="000000"/>
        </w:rPr>
        <w:t>Ministère</w:t>
      </w:r>
      <w:proofErr w:type="gramEnd"/>
      <w:r>
        <w:rPr>
          <w:color w:val="000000"/>
        </w:rPr>
        <w:t xml:space="preserve"> des Transports a demandé une résolution municipale corrigée, ainsi qu’un échéancier de réalisation des travaux pour chacun des dossiers;</w:t>
      </w:r>
    </w:p>
    <w:p w14:paraId="1ECCA9FC" w14:textId="77777777" w:rsidR="00427606" w:rsidRPr="00760D5B" w:rsidRDefault="00427606" w:rsidP="000F4A0F">
      <w:pPr>
        <w:spacing w:line="252" w:lineRule="auto"/>
        <w:ind w:left="2268" w:hanging="2268"/>
        <w:jc w:val="both"/>
        <w:rPr>
          <w:i/>
          <w:iCs/>
          <w:color w:val="000000"/>
          <w:lang w:val="en-CA"/>
        </w:rPr>
      </w:pPr>
      <w:r w:rsidRPr="00760D5B">
        <w:rPr>
          <w:i/>
          <w:iCs/>
          <w:color w:val="000000"/>
          <w:lang w:val="en-CA"/>
        </w:rPr>
        <w:t xml:space="preserve">WHEREAS </w:t>
      </w:r>
      <w:r w:rsidRPr="00760D5B">
        <w:rPr>
          <w:i/>
          <w:iCs/>
          <w:color w:val="000000"/>
          <w:lang w:val="en-CA"/>
        </w:rPr>
        <w:tab/>
      </w:r>
      <w:r w:rsidRPr="00EF775D">
        <w:rPr>
          <w:i/>
          <w:iCs/>
          <w:color w:val="000000"/>
          <w:lang w:val="en-CA"/>
        </w:rPr>
        <w:t xml:space="preserve">following receipt of this resolution, the </w:t>
      </w:r>
      <w:r w:rsidRPr="0081516D">
        <w:rPr>
          <w:i/>
          <w:iCs/>
          <w:color w:val="000000"/>
          <w:lang w:val="en-CA"/>
        </w:rPr>
        <w:t xml:space="preserve">Ministry of Transport </w:t>
      </w:r>
      <w:r w:rsidRPr="00EF775D">
        <w:rPr>
          <w:i/>
          <w:iCs/>
          <w:color w:val="000000"/>
          <w:lang w:val="en-CA"/>
        </w:rPr>
        <w:t xml:space="preserve">requested a corrected municipal resolution, as well as a schedule for carrying out the work for each of the </w:t>
      </w:r>
      <w:proofErr w:type="gramStart"/>
      <w:r w:rsidRPr="00EF775D">
        <w:rPr>
          <w:i/>
          <w:iCs/>
          <w:color w:val="000000"/>
          <w:lang w:val="en-CA"/>
        </w:rPr>
        <w:t>files;</w:t>
      </w:r>
      <w:proofErr w:type="gramEnd"/>
    </w:p>
    <w:p w14:paraId="2CA1EE9B" w14:textId="77777777" w:rsidR="00427606" w:rsidRDefault="00427606" w:rsidP="000F4A0F">
      <w:pPr>
        <w:spacing w:line="252" w:lineRule="auto"/>
        <w:ind w:left="2268" w:hanging="2268"/>
        <w:jc w:val="both"/>
        <w:rPr>
          <w:color w:val="000000"/>
        </w:rPr>
      </w:pPr>
      <w:r>
        <w:rPr>
          <w:color w:val="000000"/>
        </w:rPr>
        <w:t>ATTENDU</w:t>
      </w:r>
      <w:r>
        <w:rPr>
          <w:color w:val="000000"/>
        </w:rPr>
        <w:tab/>
        <w:t>la ferme intention de la municipalité de procéder à la réalisation de ces travaux selon un nouvel échéancier pour chacun d’eux;</w:t>
      </w:r>
    </w:p>
    <w:p w14:paraId="5B4B83C7" w14:textId="77777777" w:rsidR="00427606" w:rsidRPr="00311966" w:rsidRDefault="00427606" w:rsidP="000F4A0F">
      <w:pPr>
        <w:spacing w:line="252" w:lineRule="auto"/>
        <w:ind w:left="2268" w:hanging="2268"/>
        <w:jc w:val="both"/>
        <w:rPr>
          <w:i/>
          <w:iCs/>
          <w:color w:val="000000"/>
          <w:lang w:val="en-CA"/>
        </w:rPr>
      </w:pPr>
      <w:r w:rsidRPr="00EF775D">
        <w:rPr>
          <w:i/>
          <w:iCs/>
          <w:color w:val="000000"/>
          <w:lang w:val="en-CA"/>
        </w:rPr>
        <w:t>WHEREAS</w:t>
      </w:r>
      <w:r w:rsidRPr="00311966">
        <w:rPr>
          <w:i/>
          <w:iCs/>
          <w:color w:val="000000"/>
          <w:lang w:val="en-CA"/>
        </w:rPr>
        <w:t xml:space="preserve"> </w:t>
      </w:r>
      <w:r>
        <w:rPr>
          <w:i/>
          <w:iCs/>
          <w:color w:val="000000"/>
          <w:lang w:val="en-CA"/>
        </w:rPr>
        <w:tab/>
      </w:r>
      <w:r w:rsidRPr="00EF775D">
        <w:rPr>
          <w:i/>
          <w:iCs/>
          <w:color w:val="000000"/>
          <w:lang w:val="en-CA"/>
        </w:rPr>
        <w:t xml:space="preserve">the municipality firmly intends to carry out this work according to a new schedule for each of </w:t>
      </w:r>
      <w:proofErr w:type="gramStart"/>
      <w:r w:rsidRPr="00EF775D">
        <w:rPr>
          <w:i/>
          <w:iCs/>
          <w:color w:val="000000"/>
          <w:lang w:val="en-CA"/>
        </w:rPr>
        <w:t>them;</w:t>
      </w:r>
      <w:proofErr w:type="gramEnd"/>
    </w:p>
    <w:p w14:paraId="7B0B5077" w14:textId="77777777" w:rsidR="00427606" w:rsidRDefault="00427606" w:rsidP="000F4A0F">
      <w:pPr>
        <w:spacing w:line="252" w:lineRule="auto"/>
        <w:ind w:left="2268" w:hanging="2268"/>
        <w:jc w:val="both"/>
        <w:rPr>
          <w:color w:val="000000"/>
        </w:rPr>
      </w:pPr>
      <w:r>
        <w:rPr>
          <w:color w:val="000000"/>
        </w:rPr>
        <w:t>EN CONSÉQUENCE</w:t>
      </w:r>
      <w:r>
        <w:rPr>
          <w:color w:val="000000"/>
        </w:rPr>
        <w:tab/>
        <w:t xml:space="preserve">il est proposé par le conseiller Patrice Deslongchamps et résolu que la municipalité demande au </w:t>
      </w:r>
      <w:proofErr w:type="gramStart"/>
      <w:r>
        <w:rPr>
          <w:color w:val="000000"/>
        </w:rPr>
        <w:t>Ministère</w:t>
      </w:r>
      <w:proofErr w:type="gramEnd"/>
      <w:r>
        <w:rPr>
          <w:color w:val="000000"/>
        </w:rPr>
        <w:t xml:space="preserve"> des Transports du Québec, une prolongation du délai de réalisation des travaux selon les échéanciers pour chacun des dossiers, soit :</w:t>
      </w:r>
    </w:p>
    <w:p w14:paraId="7C1AEA00" w14:textId="77777777" w:rsidR="00427606" w:rsidRPr="0041182C" w:rsidRDefault="00427606" w:rsidP="000F4A0F">
      <w:pPr>
        <w:pStyle w:val="Paragraphedeliste"/>
        <w:numPr>
          <w:ilvl w:val="0"/>
          <w:numId w:val="41"/>
        </w:numPr>
        <w:spacing w:line="252" w:lineRule="auto"/>
        <w:ind w:left="2552" w:hanging="284"/>
        <w:jc w:val="both"/>
        <w:rPr>
          <w:color w:val="000000"/>
        </w:rPr>
      </w:pPr>
      <w:r>
        <w:rPr>
          <w:rFonts w:asciiTheme="minorHAnsi" w:hAnsiTheme="minorHAnsi" w:cstheme="minorHAnsi"/>
          <w:color w:val="000000"/>
          <w:sz w:val="22"/>
          <w:szCs w:val="22"/>
        </w:rPr>
        <w:t>Reporter au 18 juin 2023, les travaux sur le chemin Harrington reliés à la subvention QJN69327;</w:t>
      </w:r>
    </w:p>
    <w:p w14:paraId="2F8FFD1C" w14:textId="77777777" w:rsidR="00427606" w:rsidRPr="0041182C" w:rsidRDefault="00427606" w:rsidP="000F4A0F">
      <w:pPr>
        <w:pStyle w:val="Paragraphedeliste"/>
        <w:numPr>
          <w:ilvl w:val="0"/>
          <w:numId w:val="41"/>
        </w:numPr>
        <w:spacing w:line="252" w:lineRule="auto"/>
        <w:ind w:left="2552" w:hanging="284"/>
        <w:jc w:val="both"/>
        <w:rPr>
          <w:color w:val="000000"/>
        </w:rPr>
      </w:pPr>
      <w:r>
        <w:rPr>
          <w:rFonts w:asciiTheme="minorHAnsi" w:hAnsiTheme="minorHAnsi" w:cstheme="minorHAnsi"/>
          <w:color w:val="000000"/>
          <w:sz w:val="22"/>
          <w:szCs w:val="22"/>
        </w:rPr>
        <w:t>Reporter au 11 novembre 2023, les travaux sur le chemin Harrington reliés à la subvention GRN83869;</w:t>
      </w:r>
    </w:p>
    <w:p w14:paraId="41EDDF6F" w14:textId="77777777" w:rsidR="00427606" w:rsidRPr="0041182C" w:rsidRDefault="00427606" w:rsidP="000F4A0F">
      <w:pPr>
        <w:pStyle w:val="Paragraphedeliste"/>
        <w:numPr>
          <w:ilvl w:val="0"/>
          <w:numId w:val="41"/>
        </w:numPr>
        <w:spacing w:line="252" w:lineRule="auto"/>
        <w:ind w:left="2552" w:hanging="284"/>
        <w:jc w:val="both"/>
        <w:rPr>
          <w:color w:val="000000"/>
        </w:rPr>
      </w:pPr>
      <w:r>
        <w:rPr>
          <w:rFonts w:asciiTheme="minorHAnsi" w:hAnsiTheme="minorHAnsi" w:cstheme="minorHAnsi"/>
          <w:color w:val="000000"/>
          <w:sz w:val="22"/>
          <w:szCs w:val="22"/>
        </w:rPr>
        <w:t xml:space="preserve">Reporter au 11 novembre 2023, les travaux sur le chemin </w:t>
      </w:r>
      <w:proofErr w:type="spellStart"/>
      <w:r>
        <w:rPr>
          <w:rFonts w:asciiTheme="minorHAnsi" w:hAnsiTheme="minorHAnsi" w:cstheme="minorHAnsi"/>
          <w:color w:val="000000"/>
          <w:sz w:val="22"/>
          <w:szCs w:val="22"/>
        </w:rPr>
        <w:t>Kilmar</w:t>
      </w:r>
      <w:proofErr w:type="spellEnd"/>
      <w:r>
        <w:rPr>
          <w:rFonts w:asciiTheme="minorHAnsi" w:hAnsiTheme="minorHAnsi" w:cstheme="minorHAnsi"/>
          <w:color w:val="000000"/>
          <w:sz w:val="22"/>
          <w:szCs w:val="22"/>
        </w:rPr>
        <w:t xml:space="preserve"> reliés à la subvention TRL99974;</w:t>
      </w:r>
    </w:p>
    <w:p w14:paraId="5DA16B02" w14:textId="77777777" w:rsidR="00427606" w:rsidRPr="0041182C" w:rsidRDefault="00427606" w:rsidP="000F4A0F">
      <w:pPr>
        <w:pStyle w:val="Paragraphedeliste"/>
        <w:numPr>
          <w:ilvl w:val="0"/>
          <w:numId w:val="41"/>
        </w:numPr>
        <w:spacing w:line="252" w:lineRule="auto"/>
        <w:ind w:left="2552" w:hanging="284"/>
        <w:jc w:val="both"/>
        <w:rPr>
          <w:color w:val="000000"/>
        </w:rPr>
      </w:pPr>
      <w:r>
        <w:rPr>
          <w:rFonts w:asciiTheme="minorHAnsi" w:hAnsiTheme="minorHAnsi" w:cstheme="minorHAnsi"/>
          <w:color w:val="000000"/>
          <w:sz w:val="22"/>
          <w:szCs w:val="22"/>
        </w:rPr>
        <w:t xml:space="preserve">Reporter au 11 novembre 2023, les travaux sur le chemin </w:t>
      </w:r>
      <w:proofErr w:type="spellStart"/>
      <w:r>
        <w:rPr>
          <w:rFonts w:asciiTheme="minorHAnsi" w:hAnsiTheme="minorHAnsi" w:cstheme="minorHAnsi"/>
          <w:color w:val="000000"/>
          <w:sz w:val="22"/>
          <w:szCs w:val="22"/>
        </w:rPr>
        <w:t>Kilmar</w:t>
      </w:r>
      <w:proofErr w:type="spellEnd"/>
      <w:r>
        <w:rPr>
          <w:rFonts w:asciiTheme="minorHAnsi" w:hAnsiTheme="minorHAnsi" w:cstheme="minorHAnsi"/>
          <w:color w:val="000000"/>
          <w:sz w:val="22"/>
          <w:szCs w:val="22"/>
        </w:rPr>
        <w:t xml:space="preserve"> reliés à la subvention TJT93947;</w:t>
      </w:r>
    </w:p>
    <w:p w14:paraId="149302B9" w14:textId="77777777" w:rsidR="00427606" w:rsidRPr="0041182C" w:rsidRDefault="00427606" w:rsidP="000F4A0F">
      <w:pPr>
        <w:pStyle w:val="Paragraphedeliste"/>
        <w:numPr>
          <w:ilvl w:val="0"/>
          <w:numId w:val="41"/>
        </w:numPr>
        <w:spacing w:line="252" w:lineRule="auto"/>
        <w:ind w:left="2552" w:hanging="284"/>
        <w:jc w:val="both"/>
        <w:rPr>
          <w:color w:val="000000"/>
        </w:rPr>
      </w:pPr>
      <w:r>
        <w:rPr>
          <w:rFonts w:asciiTheme="minorHAnsi" w:hAnsiTheme="minorHAnsi" w:cstheme="minorHAnsi"/>
          <w:color w:val="000000"/>
          <w:sz w:val="22"/>
          <w:szCs w:val="22"/>
        </w:rPr>
        <w:t>Reporter au 12 novembre 2023, les travaux sur le chemin Rivière Rouge reliés à la subvention TEX77436;</w:t>
      </w:r>
    </w:p>
    <w:p w14:paraId="66DC2243" w14:textId="77777777" w:rsidR="00427606" w:rsidRPr="00E359B3" w:rsidRDefault="00427606" w:rsidP="000F4A0F">
      <w:pPr>
        <w:pStyle w:val="Paragraphedeliste"/>
        <w:numPr>
          <w:ilvl w:val="0"/>
          <w:numId w:val="41"/>
        </w:numPr>
        <w:spacing w:line="252" w:lineRule="auto"/>
        <w:ind w:left="2552" w:hanging="284"/>
        <w:jc w:val="both"/>
        <w:rPr>
          <w:color w:val="000000"/>
        </w:rPr>
      </w:pPr>
      <w:r>
        <w:rPr>
          <w:rFonts w:asciiTheme="minorHAnsi" w:hAnsiTheme="minorHAnsi" w:cstheme="minorHAnsi"/>
          <w:color w:val="000000"/>
          <w:sz w:val="22"/>
          <w:szCs w:val="22"/>
        </w:rPr>
        <w:t xml:space="preserve">Reporter au 20 décembre 2023, les travaux sur le chemin </w:t>
      </w:r>
      <w:proofErr w:type="spellStart"/>
      <w:r>
        <w:rPr>
          <w:rFonts w:asciiTheme="minorHAnsi" w:hAnsiTheme="minorHAnsi" w:cstheme="minorHAnsi"/>
          <w:color w:val="000000"/>
          <w:sz w:val="22"/>
          <w:szCs w:val="22"/>
        </w:rPr>
        <w:t>Avoca</w:t>
      </w:r>
      <w:proofErr w:type="spellEnd"/>
      <w:r>
        <w:rPr>
          <w:rFonts w:asciiTheme="minorHAnsi" w:hAnsiTheme="minorHAnsi" w:cstheme="minorHAnsi"/>
          <w:color w:val="000000"/>
          <w:sz w:val="22"/>
          <w:szCs w:val="22"/>
        </w:rPr>
        <w:t xml:space="preserve"> reliés à la subvention FZE48777;</w:t>
      </w:r>
    </w:p>
    <w:p w14:paraId="261B40E1" w14:textId="77777777" w:rsidR="00427606" w:rsidRPr="00ED52A0" w:rsidRDefault="00427606" w:rsidP="000F4A0F">
      <w:pPr>
        <w:pStyle w:val="Paragraphedeliste"/>
        <w:spacing w:line="252" w:lineRule="auto"/>
        <w:jc w:val="both"/>
        <w:rPr>
          <w:color w:val="000000"/>
        </w:rPr>
      </w:pPr>
    </w:p>
    <w:p w14:paraId="7E94B7B9" w14:textId="77777777" w:rsidR="00427606" w:rsidRDefault="00427606" w:rsidP="000F4A0F">
      <w:pPr>
        <w:spacing w:line="252" w:lineRule="auto"/>
        <w:ind w:left="2268" w:hanging="2268"/>
        <w:jc w:val="both"/>
        <w:rPr>
          <w:i/>
          <w:iCs/>
          <w:color w:val="000000"/>
          <w:lang w:val="en-CA"/>
        </w:rPr>
      </w:pPr>
      <w:proofErr w:type="gramStart"/>
      <w:r w:rsidRPr="00311966">
        <w:rPr>
          <w:i/>
          <w:iCs/>
          <w:color w:val="000000"/>
          <w:lang w:val="en-CA"/>
        </w:rPr>
        <w:t>CONSEQUENTLY</w:t>
      </w:r>
      <w:proofErr w:type="gramEnd"/>
      <w:r w:rsidRPr="00311966">
        <w:rPr>
          <w:i/>
          <w:iCs/>
          <w:color w:val="000000"/>
          <w:lang w:val="en-CA"/>
        </w:rPr>
        <w:t xml:space="preserve"> </w:t>
      </w:r>
      <w:r>
        <w:rPr>
          <w:i/>
          <w:iCs/>
          <w:color w:val="000000"/>
          <w:lang w:val="en-CA"/>
        </w:rPr>
        <w:tab/>
      </w:r>
      <w:r w:rsidRPr="00311966">
        <w:rPr>
          <w:i/>
          <w:iCs/>
          <w:color w:val="000000"/>
          <w:lang w:val="en-CA"/>
        </w:rPr>
        <w:t xml:space="preserve">it is </w:t>
      </w:r>
      <w:r>
        <w:rPr>
          <w:i/>
          <w:iCs/>
          <w:color w:val="000000"/>
          <w:lang w:val="en-CA"/>
        </w:rPr>
        <w:t>proposed by Councillor</w:t>
      </w:r>
      <w:r w:rsidRPr="00311966">
        <w:rPr>
          <w:i/>
          <w:iCs/>
          <w:color w:val="000000"/>
          <w:lang w:val="en-CA"/>
        </w:rPr>
        <w:t xml:space="preserve"> </w:t>
      </w:r>
      <w:r>
        <w:rPr>
          <w:i/>
          <w:iCs/>
          <w:color w:val="000000"/>
          <w:lang w:val="en-CA"/>
        </w:rPr>
        <w:t>Patrice Deslongchamps</w:t>
      </w:r>
      <w:r w:rsidRPr="00311966">
        <w:rPr>
          <w:i/>
          <w:iCs/>
          <w:color w:val="000000"/>
          <w:lang w:val="en-CA"/>
        </w:rPr>
        <w:t xml:space="preserve"> and </w:t>
      </w:r>
      <w:r w:rsidRPr="009E27CB">
        <w:rPr>
          <w:i/>
          <w:iCs/>
          <w:color w:val="000000"/>
          <w:lang w:val="en-CA"/>
        </w:rPr>
        <w:t xml:space="preserve">resolved that the municipality ask the Québec </w:t>
      </w:r>
      <w:r w:rsidRPr="0081516D">
        <w:rPr>
          <w:i/>
          <w:iCs/>
          <w:color w:val="000000"/>
          <w:lang w:val="en-CA"/>
        </w:rPr>
        <w:t xml:space="preserve">Ministry of Transport </w:t>
      </w:r>
      <w:r w:rsidRPr="009E27CB">
        <w:rPr>
          <w:i/>
          <w:iCs/>
          <w:color w:val="000000"/>
          <w:lang w:val="en-CA"/>
        </w:rPr>
        <w:t>for an extension of the deadline for carrying out the work according to the deadlines for each of the files, namely:</w:t>
      </w:r>
    </w:p>
    <w:p w14:paraId="4DF7BD68" w14:textId="77777777" w:rsidR="00427606" w:rsidRPr="00FF19C0" w:rsidRDefault="00427606" w:rsidP="000F4A0F">
      <w:pPr>
        <w:spacing w:line="252" w:lineRule="auto"/>
        <w:ind w:left="2552" w:hanging="284"/>
        <w:jc w:val="both"/>
        <w:rPr>
          <w:i/>
          <w:iCs/>
          <w:color w:val="000000"/>
          <w:lang w:val="en-CA"/>
        </w:rPr>
      </w:pPr>
      <w:r w:rsidRPr="00FF19C0">
        <w:rPr>
          <w:i/>
          <w:iCs/>
          <w:color w:val="000000"/>
          <w:lang w:val="en-CA"/>
        </w:rPr>
        <w:t xml:space="preserve">• </w:t>
      </w:r>
      <w:r>
        <w:rPr>
          <w:i/>
          <w:iCs/>
          <w:color w:val="000000"/>
          <w:lang w:val="en-CA"/>
        </w:rPr>
        <w:tab/>
      </w:r>
      <w:r w:rsidRPr="00FF19C0">
        <w:rPr>
          <w:i/>
          <w:iCs/>
          <w:color w:val="000000"/>
          <w:lang w:val="en-CA"/>
        </w:rPr>
        <w:t xml:space="preserve">Postpone until June 18, 2023, the work on Harrington Road related to grant </w:t>
      </w:r>
      <w:proofErr w:type="gramStart"/>
      <w:r w:rsidRPr="00FF19C0">
        <w:rPr>
          <w:i/>
          <w:iCs/>
          <w:color w:val="000000"/>
          <w:lang w:val="en-CA"/>
        </w:rPr>
        <w:t>QJN69327;</w:t>
      </w:r>
      <w:proofErr w:type="gramEnd"/>
    </w:p>
    <w:p w14:paraId="342A201D" w14:textId="77777777" w:rsidR="00427606" w:rsidRDefault="00427606" w:rsidP="000F4A0F">
      <w:pPr>
        <w:spacing w:line="252" w:lineRule="auto"/>
        <w:ind w:left="2552" w:hanging="284"/>
        <w:jc w:val="both"/>
        <w:rPr>
          <w:i/>
          <w:iCs/>
          <w:color w:val="000000"/>
          <w:lang w:val="en-CA"/>
        </w:rPr>
      </w:pPr>
      <w:r w:rsidRPr="00FF19C0">
        <w:rPr>
          <w:i/>
          <w:iCs/>
          <w:color w:val="000000"/>
          <w:lang w:val="en-CA"/>
        </w:rPr>
        <w:t xml:space="preserve">• </w:t>
      </w:r>
      <w:r>
        <w:rPr>
          <w:i/>
          <w:iCs/>
          <w:color w:val="000000"/>
          <w:lang w:val="en-CA"/>
        </w:rPr>
        <w:tab/>
      </w:r>
      <w:r w:rsidRPr="00FF19C0">
        <w:rPr>
          <w:i/>
          <w:iCs/>
          <w:color w:val="000000"/>
          <w:lang w:val="en-CA"/>
        </w:rPr>
        <w:t xml:space="preserve">Postpone to November 11, 2023, work on Harrington Road related to grant </w:t>
      </w:r>
      <w:proofErr w:type="gramStart"/>
      <w:r w:rsidRPr="00FF19C0">
        <w:rPr>
          <w:i/>
          <w:iCs/>
          <w:color w:val="000000"/>
          <w:lang w:val="en-CA"/>
        </w:rPr>
        <w:t>GRN83869;</w:t>
      </w:r>
      <w:proofErr w:type="gramEnd"/>
    </w:p>
    <w:p w14:paraId="4F1ED080" w14:textId="77777777" w:rsidR="00427606" w:rsidRPr="00FF19C0" w:rsidRDefault="00427606" w:rsidP="000F4A0F">
      <w:pPr>
        <w:spacing w:line="252" w:lineRule="auto"/>
        <w:ind w:left="2552" w:hanging="284"/>
        <w:jc w:val="both"/>
        <w:rPr>
          <w:i/>
          <w:iCs/>
          <w:color w:val="000000"/>
          <w:lang w:val="en-CA"/>
        </w:rPr>
      </w:pPr>
      <w:r w:rsidRPr="00FF19C0">
        <w:rPr>
          <w:i/>
          <w:iCs/>
          <w:color w:val="000000"/>
          <w:lang w:val="en-CA"/>
        </w:rPr>
        <w:t xml:space="preserve">• </w:t>
      </w:r>
      <w:r>
        <w:rPr>
          <w:i/>
          <w:iCs/>
          <w:color w:val="000000"/>
          <w:lang w:val="en-CA"/>
        </w:rPr>
        <w:tab/>
      </w:r>
      <w:r w:rsidRPr="00FF19C0">
        <w:rPr>
          <w:i/>
          <w:iCs/>
          <w:color w:val="000000"/>
          <w:lang w:val="en-CA"/>
        </w:rPr>
        <w:t xml:space="preserve">Postpone to November 11, 2023, the work on </w:t>
      </w:r>
      <w:proofErr w:type="spellStart"/>
      <w:r w:rsidRPr="00FF19C0">
        <w:rPr>
          <w:i/>
          <w:iCs/>
          <w:color w:val="000000"/>
          <w:lang w:val="en-CA"/>
        </w:rPr>
        <w:t>Kilmar</w:t>
      </w:r>
      <w:proofErr w:type="spellEnd"/>
      <w:r w:rsidRPr="00FF19C0">
        <w:rPr>
          <w:i/>
          <w:iCs/>
          <w:color w:val="000000"/>
          <w:lang w:val="en-CA"/>
        </w:rPr>
        <w:t xml:space="preserve"> Road related to grant </w:t>
      </w:r>
      <w:proofErr w:type="gramStart"/>
      <w:r w:rsidRPr="00FF19C0">
        <w:rPr>
          <w:i/>
          <w:iCs/>
          <w:color w:val="000000"/>
          <w:lang w:val="en-CA"/>
        </w:rPr>
        <w:t>TRL99974;</w:t>
      </w:r>
      <w:proofErr w:type="gramEnd"/>
    </w:p>
    <w:p w14:paraId="6C31A1C7" w14:textId="77777777" w:rsidR="00427606" w:rsidRDefault="00427606" w:rsidP="000F4A0F">
      <w:pPr>
        <w:spacing w:line="252" w:lineRule="auto"/>
        <w:ind w:left="2552" w:hanging="284"/>
        <w:jc w:val="both"/>
        <w:rPr>
          <w:i/>
          <w:iCs/>
          <w:color w:val="000000"/>
          <w:lang w:val="en-CA"/>
        </w:rPr>
      </w:pPr>
      <w:r w:rsidRPr="00FF19C0">
        <w:rPr>
          <w:i/>
          <w:iCs/>
          <w:color w:val="000000"/>
          <w:lang w:val="en-CA"/>
        </w:rPr>
        <w:t xml:space="preserve">• </w:t>
      </w:r>
      <w:r>
        <w:rPr>
          <w:i/>
          <w:iCs/>
          <w:color w:val="000000"/>
          <w:lang w:val="en-CA"/>
        </w:rPr>
        <w:tab/>
      </w:r>
      <w:r w:rsidRPr="00FF19C0">
        <w:rPr>
          <w:i/>
          <w:iCs/>
          <w:color w:val="000000"/>
          <w:lang w:val="en-CA"/>
        </w:rPr>
        <w:t xml:space="preserve">Postpone to November 11, 2023, the work on </w:t>
      </w:r>
      <w:proofErr w:type="spellStart"/>
      <w:r w:rsidRPr="00FF19C0">
        <w:rPr>
          <w:i/>
          <w:iCs/>
          <w:color w:val="000000"/>
          <w:lang w:val="en-CA"/>
        </w:rPr>
        <w:t>Kilmar</w:t>
      </w:r>
      <w:proofErr w:type="spellEnd"/>
      <w:r w:rsidRPr="00FF19C0">
        <w:rPr>
          <w:i/>
          <w:iCs/>
          <w:color w:val="000000"/>
          <w:lang w:val="en-CA"/>
        </w:rPr>
        <w:t xml:space="preserve"> Road related to grant </w:t>
      </w:r>
      <w:proofErr w:type="gramStart"/>
      <w:r w:rsidRPr="00FF19C0">
        <w:rPr>
          <w:i/>
          <w:iCs/>
          <w:color w:val="000000"/>
          <w:lang w:val="en-CA"/>
        </w:rPr>
        <w:t>TJT93947;</w:t>
      </w:r>
      <w:proofErr w:type="gramEnd"/>
    </w:p>
    <w:p w14:paraId="471842FB" w14:textId="77777777" w:rsidR="00427606" w:rsidRPr="00FF19C0" w:rsidRDefault="00427606" w:rsidP="000F4A0F">
      <w:pPr>
        <w:spacing w:line="252" w:lineRule="auto"/>
        <w:ind w:left="2552" w:hanging="284"/>
        <w:jc w:val="both"/>
        <w:rPr>
          <w:i/>
          <w:iCs/>
          <w:color w:val="000000"/>
          <w:lang w:val="en-CA"/>
        </w:rPr>
      </w:pPr>
      <w:r w:rsidRPr="00FF19C0">
        <w:rPr>
          <w:i/>
          <w:iCs/>
          <w:color w:val="000000"/>
          <w:lang w:val="en-CA"/>
        </w:rPr>
        <w:t xml:space="preserve">• </w:t>
      </w:r>
      <w:r>
        <w:rPr>
          <w:i/>
          <w:iCs/>
          <w:color w:val="000000"/>
          <w:lang w:val="en-CA"/>
        </w:rPr>
        <w:tab/>
      </w:r>
      <w:r w:rsidRPr="00FF19C0">
        <w:rPr>
          <w:i/>
          <w:iCs/>
          <w:color w:val="000000"/>
          <w:lang w:val="en-CA"/>
        </w:rPr>
        <w:t>Postpone to November 12, 2023, the work on Rouge</w:t>
      </w:r>
      <w:r>
        <w:rPr>
          <w:i/>
          <w:iCs/>
          <w:color w:val="000000"/>
          <w:lang w:val="en-CA"/>
        </w:rPr>
        <w:t xml:space="preserve"> River Road</w:t>
      </w:r>
      <w:r w:rsidRPr="00FF19C0">
        <w:rPr>
          <w:i/>
          <w:iCs/>
          <w:color w:val="000000"/>
          <w:lang w:val="en-CA"/>
        </w:rPr>
        <w:t xml:space="preserve"> related to grant </w:t>
      </w:r>
      <w:proofErr w:type="gramStart"/>
      <w:r w:rsidRPr="00FF19C0">
        <w:rPr>
          <w:i/>
          <w:iCs/>
          <w:color w:val="000000"/>
          <w:lang w:val="en-CA"/>
        </w:rPr>
        <w:t>TEX77436;</w:t>
      </w:r>
      <w:proofErr w:type="gramEnd"/>
    </w:p>
    <w:p w14:paraId="08CE8269" w14:textId="77777777" w:rsidR="00427606" w:rsidRPr="005B3069" w:rsidRDefault="00427606" w:rsidP="000F4A0F">
      <w:pPr>
        <w:spacing w:line="252" w:lineRule="auto"/>
        <w:ind w:left="2552" w:hanging="284"/>
        <w:jc w:val="both"/>
        <w:rPr>
          <w:i/>
          <w:iCs/>
          <w:color w:val="000000"/>
          <w:lang w:val="en-CA"/>
        </w:rPr>
      </w:pPr>
      <w:r w:rsidRPr="00FF19C0">
        <w:rPr>
          <w:i/>
          <w:iCs/>
          <w:color w:val="000000"/>
          <w:lang w:val="en-CA"/>
        </w:rPr>
        <w:t xml:space="preserve">• </w:t>
      </w:r>
      <w:r>
        <w:rPr>
          <w:i/>
          <w:iCs/>
          <w:color w:val="000000"/>
          <w:lang w:val="en-CA"/>
        </w:rPr>
        <w:tab/>
      </w:r>
      <w:r w:rsidRPr="00FF19C0">
        <w:rPr>
          <w:i/>
          <w:iCs/>
          <w:color w:val="000000"/>
          <w:lang w:val="en-CA"/>
        </w:rPr>
        <w:t xml:space="preserve">Postpone to December 20, 2023, the work on Avoca Road related to grant </w:t>
      </w:r>
      <w:proofErr w:type="gramStart"/>
      <w:r w:rsidRPr="00FF19C0">
        <w:rPr>
          <w:i/>
          <w:iCs/>
          <w:color w:val="000000"/>
          <w:lang w:val="en-CA"/>
        </w:rPr>
        <w:t>FZE48777;</w:t>
      </w:r>
      <w:proofErr w:type="gramEnd"/>
    </w:p>
    <w:p w14:paraId="4705BCC7" w14:textId="77777777" w:rsidR="00C32EF3" w:rsidRPr="00F04B6C" w:rsidRDefault="00C32EF3" w:rsidP="000F4A0F">
      <w:pPr>
        <w:spacing w:after="0" w:line="252" w:lineRule="auto"/>
        <w:jc w:val="right"/>
        <w:rPr>
          <w:rFonts w:cstheme="minorHAnsi"/>
        </w:rPr>
      </w:pPr>
      <w:r w:rsidRPr="00F04B6C">
        <w:rPr>
          <w:rFonts w:cstheme="minorHAnsi"/>
        </w:rPr>
        <w:t>Adopté à l’unanimité des conseillers</w:t>
      </w:r>
    </w:p>
    <w:p w14:paraId="422800AD" w14:textId="77777777" w:rsidR="00C32EF3" w:rsidRPr="00710C60" w:rsidRDefault="00C32EF3" w:rsidP="000F4A0F">
      <w:pPr>
        <w:spacing w:after="0" w:line="252" w:lineRule="auto"/>
        <w:jc w:val="right"/>
        <w:rPr>
          <w:rFonts w:cstheme="minorHAnsi"/>
          <w:i/>
        </w:rPr>
      </w:pPr>
      <w:proofErr w:type="spellStart"/>
      <w:r w:rsidRPr="00710C60">
        <w:rPr>
          <w:rFonts w:cstheme="minorHAnsi"/>
          <w:i/>
        </w:rPr>
        <w:t>Adopted</w:t>
      </w:r>
      <w:proofErr w:type="spellEnd"/>
      <w:r w:rsidRPr="00710C60">
        <w:rPr>
          <w:rFonts w:cstheme="minorHAnsi"/>
          <w:i/>
        </w:rPr>
        <w:t xml:space="preserve"> </w:t>
      </w:r>
      <w:proofErr w:type="spellStart"/>
      <w:r w:rsidRPr="00710C60">
        <w:rPr>
          <w:rFonts w:cstheme="minorHAnsi"/>
          <w:i/>
        </w:rPr>
        <w:t>unanimously</w:t>
      </w:r>
      <w:proofErr w:type="spellEnd"/>
      <w:r w:rsidRPr="00710C60">
        <w:rPr>
          <w:rFonts w:cstheme="minorHAnsi"/>
          <w:i/>
        </w:rPr>
        <w:t xml:space="preserve"> by </w:t>
      </w:r>
      <w:proofErr w:type="spellStart"/>
      <w:r w:rsidRPr="00710C60">
        <w:rPr>
          <w:rFonts w:cstheme="minorHAnsi"/>
          <w:i/>
        </w:rPr>
        <w:t>councillors</w:t>
      </w:r>
      <w:proofErr w:type="spellEnd"/>
    </w:p>
    <w:p w14:paraId="5C585882" w14:textId="77777777" w:rsidR="00C95B05" w:rsidRPr="009A2EB2" w:rsidRDefault="00C95B05" w:rsidP="000F4A0F">
      <w:pPr>
        <w:spacing w:after="0" w:line="252" w:lineRule="auto"/>
        <w:jc w:val="both"/>
        <w:rPr>
          <w:b/>
          <w:u w:val="single"/>
        </w:rPr>
      </w:pPr>
      <w:r w:rsidRPr="009A2EB2">
        <w:rPr>
          <w:b/>
          <w:u w:val="single"/>
        </w:rPr>
        <w:lastRenderedPageBreak/>
        <w:t>2022-09-278</w:t>
      </w:r>
      <w:r w:rsidRPr="009A2EB2">
        <w:rPr>
          <w:b/>
          <w:u w:val="single"/>
        </w:rPr>
        <w:tab/>
        <w:t>Facture TRB</w:t>
      </w:r>
    </w:p>
    <w:p w14:paraId="4448566F" w14:textId="77777777" w:rsidR="00C95B05" w:rsidRPr="009A2EB2" w:rsidRDefault="00C95B05" w:rsidP="000F4A0F">
      <w:pPr>
        <w:spacing w:after="0" w:line="252" w:lineRule="auto"/>
        <w:jc w:val="both"/>
        <w:rPr>
          <w:b/>
          <w:u w:val="single"/>
        </w:rPr>
      </w:pPr>
    </w:p>
    <w:p w14:paraId="2628A6AF" w14:textId="77777777" w:rsidR="00C95B05" w:rsidRPr="009A2EB2" w:rsidRDefault="00C95B05" w:rsidP="000F4A0F">
      <w:pPr>
        <w:spacing w:line="252" w:lineRule="auto"/>
        <w:jc w:val="both"/>
        <w:rPr>
          <w:rFonts w:cstheme="minorHAnsi"/>
          <w:b/>
          <w:i/>
          <w:sz w:val="24"/>
        </w:rPr>
      </w:pPr>
      <w:r w:rsidRPr="009A2EB2">
        <w:rPr>
          <w:b/>
          <w:i/>
          <w:u w:val="single"/>
        </w:rPr>
        <w:t>2022-09-278</w:t>
      </w:r>
      <w:r w:rsidRPr="009A2EB2">
        <w:rPr>
          <w:b/>
          <w:i/>
          <w:u w:val="single"/>
        </w:rPr>
        <w:tab/>
        <w:t xml:space="preserve">TRB </w:t>
      </w:r>
      <w:proofErr w:type="spellStart"/>
      <w:r w:rsidRPr="009A2EB2">
        <w:rPr>
          <w:b/>
          <w:i/>
          <w:u w:val="single"/>
        </w:rPr>
        <w:t>invoice</w:t>
      </w:r>
      <w:proofErr w:type="spellEnd"/>
    </w:p>
    <w:p w14:paraId="008F508F" w14:textId="77777777" w:rsidR="00C95B05" w:rsidRPr="00292F68" w:rsidRDefault="00C95B05" w:rsidP="000F4A0F">
      <w:pPr>
        <w:spacing w:line="252" w:lineRule="auto"/>
        <w:ind w:left="2268" w:hanging="2268"/>
        <w:jc w:val="both"/>
        <w:rPr>
          <w:color w:val="000000"/>
          <w:lang w:val="fr-FR"/>
        </w:rPr>
      </w:pPr>
      <w:r w:rsidRPr="00292F68">
        <w:rPr>
          <w:color w:val="000000"/>
          <w:lang w:val="fr-FR"/>
        </w:rPr>
        <w:t>CONSIDÉRANT QU’</w:t>
      </w:r>
      <w:r w:rsidRPr="00292F68">
        <w:rPr>
          <w:color w:val="000000"/>
          <w:lang w:val="fr-FR"/>
        </w:rPr>
        <w:tab/>
        <w:t>au règlement RA-207-04-2019, il est indiqué que toute dépense de plus de 10 000,00$ doit faire l’objet d’une autorisation du conseil ;</w:t>
      </w:r>
    </w:p>
    <w:p w14:paraId="15122E48" w14:textId="77777777" w:rsidR="00C95B05" w:rsidRPr="00292F68" w:rsidRDefault="00C95B05" w:rsidP="000F4A0F">
      <w:pPr>
        <w:spacing w:line="252" w:lineRule="auto"/>
        <w:ind w:left="2268" w:hanging="2268"/>
        <w:jc w:val="both"/>
        <w:rPr>
          <w:i/>
          <w:color w:val="000000"/>
          <w:lang w:val="en-CA"/>
        </w:rPr>
      </w:pPr>
      <w:r w:rsidRPr="00292F68">
        <w:rPr>
          <w:i/>
          <w:color w:val="000000"/>
          <w:lang w:val="en-CA"/>
        </w:rPr>
        <w:t xml:space="preserve">WHEREAS </w:t>
      </w:r>
      <w:r w:rsidRPr="00292F68">
        <w:rPr>
          <w:i/>
          <w:color w:val="000000"/>
          <w:lang w:val="en-CA"/>
        </w:rPr>
        <w:tab/>
        <w:t xml:space="preserve">bylaw RA-207-04-2019 where every expense over $10 000.00 needs to be authorized by the city </w:t>
      </w:r>
      <w:proofErr w:type="gramStart"/>
      <w:r w:rsidRPr="00292F68">
        <w:rPr>
          <w:i/>
          <w:color w:val="000000"/>
          <w:lang w:val="en-CA"/>
        </w:rPr>
        <w:t>council;</w:t>
      </w:r>
      <w:proofErr w:type="gramEnd"/>
    </w:p>
    <w:p w14:paraId="758639B3" w14:textId="77777777" w:rsidR="00C95B05" w:rsidRDefault="00C95B05" w:rsidP="000F4A0F">
      <w:pPr>
        <w:pStyle w:val="Sansinterligne"/>
        <w:spacing w:line="252" w:lineRule="auto"/>
        <w:ind w:left="2268" w:hanging="2268"/>
        <w:jc w:val="both"/>
        <w:rPr>
          <w:rFonts w:cstheme="minorHAnsi"/>
        </w:rPr>
      </w:pPr>
      <w:r>
        <w:rPr>
          <w:rFonts w:cstheme="minorHAnsi"/>
        </w:rPr>
        <w:t>ATTENDU</w:t>
      </w:r>
      <w:r>
        <w:rPr>
          <w:rFonts w:cstheme="minorHAnsi"/>
        </w:rPr>
        <w:tab/>
        <w:t xml:space="preserve">que les travaux de réfection de la rue Principale font partie des travaux concernés par le </w:t>
      </w:r>
      <w:r w:rsidRPr="008411F4">
        <w:rPr>
          <w:rFonts w:cstheme="minorHAnsi"/>
        </w:rPr>
        <w:t xml:space="preserve">Programme </w:t>
      </w:r>
      <w:r w:rsidRPr="00380FCC">
        <w:rPr>
          <w:rFonts w:cstheme="minorHAnsi"/>
        </w:rPr>
        <w:t>FONDS POUR L’INFRASTRU</w:t>
      </w:r>
      <w:r>
        <w:rPr>
          <w:rFonts w:cstheme="minorHAnsi"/>
        </w:rPr>
        <w:t>CTURE MUNICIPALE D’EAU (FIMEAU)</w:t>
      </w:r>
      <w:r w:rsidRPr="00380FCC">
        <w:rPr>
          <w:rFonts w:cstheme="minorHAnsi"/>
        </w:rPr>
        <w:t>;</w:t>
      </w:r>
    </w:p>
    <w:p w14:paraId="3960808D" w14:textId="77777777" w:rsidR="00C95B05" w:rsidRDefault="00C95B05" w:rsidP="000F4A0F">
      <w:pPr>
        <w:pStyle w:val="Sansinterligne"/>
        <w:spacing w:line="252" w:lineRule="auto"/>
        <w:ind w:left="2268" w:hanging="2268"/>
        <w:jc w:val="both"/>
        <w:rPr>
          <w:rFonts w:cstheme="minorHAnsi"/>
        </w:rPr>
      </w:pPr>
    </w:p>
    <w:p w14:paraId="46306E79" w14:textId="77777777" w:rsidR="00C95B05" w:rsidRDefault="00C95B05" w:rsidP="000F4A0F">
      <w:pPr>
        <w:pStyle w:val="Sansinterligne"/>
        <w:spacing w:line="252" w:lineRule="auto"/>
        <w:ind w:left="2268" w:hanging="2268"/>
        <w:jc w:val="both"/>
        <w:rPr>
          <w:rFonts w:cstheme="minorHAnsi"/>
          <w:i/>
          <w:lang w:val="en-CA"/>
        </w:rPr>
      </w:pPr>
      <w:r w:rsidRPr="00E21A52">
        <w:rPr>
          <w:rFonts w:cstheme="minorHAnsi"/>
          <w:i/>
          <w:lang w:val="en-CA"/>
        </w:rPr>
        <w:t xml:space="preserve">WHEREAS </w:t>
      </w:r>
      <w:r w:rsidRPr="00E21A52">
        <w:rPr>
          <w:rFonts w:cstheme="minorHAnsi"/>
          <w:i/>
          <w:lang w:val="en-CA"/>
        </w:rPr>
        <w:tab/>
      </w:r>
      <w:r w:rsidRPr="00756AE6">
        <w:rPr>
          <w:rFonts w:cstheme="minorHAnsi"/>
          <w:i/>
          <w:lang w:val="en-CA"/>
        </w:rPr>
        <w:t xml:space="preserve">this repair work </w:t>
      </w:r>
      <w:r>
        <w:rPr>
          <w:rFonts w:cstheme="minorHAnsi"/>
          <w:i/>
          <w:lang w:val="en-CA"/>
        </w:rPr>
        <w:t xml:space="preserve">of </w:t>
      </w:r>
      <w:proofErr w:type="gramStart"/>
      <w:r>
        <w:rPr>
          <w:rFonts w:cstheme="minorHAnsi"/>
          <w:i/>
          <w:lang w:val="en-CA"/>
        </w:rPr>
        <w:t>Main street</w:t>
      </w:r>
      <w:proofErr w:type="gramEnd"/>
      <w:r>
        <w:rPr>
          <w:rFonts w:cstheme="minorHAnsi"/>
          <w:i/>
          <w:lang w:val="en-CA"/>
        </w:rPr>
        <w:t xml:space="preserve"> </w:t>
      </w:r>
      <w:r w:rsidRPr="00756AE6">
        <w:rPr>
          <w:rFonts w:cstheme="minorHAnsi"/>
          <w:i/>
          <w:lang w:val="en-CA"/>
        </w:rPr>
        <w:t>is part of the work concerned by the FUND FOR MUNICIPAL WATER INFRASTRUCTURE (FIMEAU) program;</w:t>
      </w:r>
    </w:p>
    <w:p w14:paraId="4B0AFC36" w14:textId="77777777" w:rsidR="00C95B05" w:rsidRDefault="00C95B05" w:rsidP="000F4A0F">
      <w:pPr>
        <w:pStyle w:val="Sansinterligne"/>
        <w:spacing w:line="252" w:lineRule="auto"/>
        <w:ind w:left="2268" w:hanging="2268"/>
        <w:jc w:val="both"/>
        <w:rPr>
          <w:rFonts w:cstheme="minorHAnsi"/>
          <w:i/>
          <w:lang w:val="en-CA"/>
        </w:rPr>
      </w:pPr>
    </w:p>
    <w:p w14:paraId="7F7A7ECD" w14:textId="77777777" w:rsidR="00C95B05" w:rsidRPr="009A2EB2" w:rsidRDefault="00C95B05" w:rsidP="000F4A0F">
      <w:pPr>
        <w:pStyle w:val="Sansinterligne"/>
        <w:spacing w:line="252" w:lineRule="auto"/>
        <w:ind w:left="2268" w:hanging="2268"/>
        <w:jc w:val="both"/>
        <w:rPr>
          <w:rFonts w:cs="Arial"/>
          <w:color w:val="000000"/>
          <w:lang w:val="en-CA"/>
        </w:rPr>
      </w:pPr>
      <w:r w:rsidRPr="00292F68">
        <w:rPr>
          <w:rFonts w:cs="Arial"/>
          <w:color w:val="000000"/>
        </w:rPr>
        <w:t xml:space="preserve">EN CONSÉQUENCE </w:t>
      </w:r>
      <w:r w:rsidRPr="00292F68">
        <w:rPr>
          <w:rFonts w:cs="Arial"/>
          <w:color w:val="000000"/>
        </w:rPr>
        <w:tab/>
        <w:t xml:space="preserve">il est proposé par </w:t>
      </w:r>
      <w:r>
        <w:rPr>
          <w:rFonts w:cs="Arial"/>
          <w:color w:val="000000"/>
        </w:rPr>
        <w:t>la conseillère Manon Jutras</w:t>
      </w:r>
      <w:r w:rsidRPr="00292F68">
        <w:rPr>
          <w:rFonts w:cs="Arial"/>
          <w:color w:val="000000"/>
        </w:rPr>
        <w:t xml:space="preserve"> et résolu d’autoriser le paiement </w:t>
      </w:r>
      <w:r>
        <w:rPr>
          <w:rFonts w:cs="Arial"/>
          <w:color w:val="000000"/>
        </w:rPr>
        <w:t xml:space="preserve">de la </w:t>
      </w:r>
      <w:r w:rsidRPr="00E5541B">
        <w:rPr>
          <w:rFonts w:cs="Arial"/>
          <w:color w:val="000000"/>
        </w:rPr>
        <w:t xml:space="preserve">facture numéro </w:t>
      </w:r>
      <w:r>
        <w:rPr>
          <w:rFonts w:cs="Arial"/>
          <w:color w:val="000000"/>
        </w:rPr>
        <w:t>1643</w:t>
      </w:r>
      <w:r w:rsidRPr="00E5541B">
        <w:rPr>
          <w:rFonts w:cs="Arial"/>
          <w:color w:val="000000"/>
        </w:rPr>
        <w:t xml:space="preserve"> au montant de </w:t>
      </w:r>
      <w:r>
        <w:rPr>
          <w:rFonts w:cs="Arial"/>
          <w:color w:val="000000"/>
        </w:rPr>
        <w:t>284 346,93</w:t>
      </w:r>
      <w:r w:rsidRPr="00E5541B">
        <w:rPr>
          <w:rFonts w:cs="Arial"/>
          <w:color w:val="000000"/>
        </w:rPr>
        <w:t xml:space="preserve">$, incluant les taxes applicables, présentée par </w:t>
      </w:r>
      <w:r>
        <w:rPr>
          <w:rFonts w:cs="Arial"/>
          <w:color w:val="000000"/>
        </w:rPr>
        <w:t>Construction T.R.B.</w:t>
      </w:r>
      <w:r w:rsidRPr="00E5541B">
        <w:rPr>
          <w:rFonts w:cs="Arial"/>
          <w:color w:val="000000"/>
        </w:rPr>
        <w:t xml:space="preserve"> Inc. pour </w:t>
      </w:r>
      <w:r>
        <w:rPr>
          <w:rFonts w:cs="Arial"/>
          <w:color w:val="000000"/>
        </w:rPr>
        <w:t xml:space="preserve">des travaux de réfection de la rue Principale.  </w:t>
      </w:r>
      <w:r w:rsidRPr="009A2EB2">
        <w:rPr>
          <w:rFonts w:cs="Arial"/>
          <w:color w:val="000000"/>
          <w:lang w:val="en-CA"/>
        </w:rPr>
        <w:t xml:space="preserve">Les fonds </w:t>
      </w:r>
      <w:proofErr w:type="spellStart"/>
      <w:r w:rsidRPr="009A2EB2">
        <w:rPr>
          <w:rFonts w:cs="Arial"/>
          <w:color w:val="000000"/>
          <w:lang w:val="en-CA"/>
        </w:rPr>
        <w:t>nécessaires</w:t>
      </w:r>
      <w:proofErr w:type="spellEnd"/>
      <w:r w:rsidRPr="009A2EB2">
        <w:rPr>
          <w:rFonts w:cs="Arial"/>
          <w:color w:val="000000"/>
          <w:lang w:val="en-CA"/>
        </w:rPr>
        <w:t xml:space="preserve"> </w:t>
      </w:r>
      <w:proofErr w:type="spellStart"/>
      <w:r w:rsidRPr="009A2EB2">
        <w:rPr>
          <w:rFonts w:cs="Arial"/>
          <w:color w:val="000000"/>
          <w:lang w:val="en-CA"/>
        </w:rPr>
        <w:t>seront</w:t>
      </w:r>
      <w:proofErr w:type="spellEnd"/>
      <w:r w:rsidRPr="009A2EB2">
        <w:rPr>
          <w:rFonts w:cs="Arial"/>
          <w:color w:val="000000"/>
          <w:lang w:val="en-CA"/>
        </w:rPr>
        <w:t xml:space="preserve"> </w:t>
      </w:r>
      <w:proofErr w:type="spellStart"/>
      <w:r w:rsidRPr="009A2EB2">
        <w:rPr>
          <w:rFonts w:cs="Arial"/>
          <w:color w:val="000000"/>
          <w:lang w:val="en-CA"/>
        </w:rPr>
        <w:t>prélevés</w:t>
      </w:r>
      <w:proofErr w:type="spellEnd"/>
      <w:r w:rsidRPr="009A2EB2">
        <w:rPr>
          <w:rFonts w:cs="Arial"/>
          <w:color w:val="000000"/>
          <w:lang w:val="en-CA"/>
        </w:rPr>
        <w:t xml:space="preserve"> au poste </w:t>
      </w:r>
      <w:proofErr w:type="spellStart"/>
      <w:r w:rsidRPr="009A2EB2">
        <w:rPr>
          <w:rFonts w:cs="Arial"/>
          <w:color w:val="000000"/>
          <w:lang w:val="en-CA"/>
        </w:rPr>
        <w:t>budgétaire</w:t>
      </w:r>
      <w:proofErr w:type="spellEnd"/>
      <w:r w:rsidRPr="009A2EB2">
        <w:rPr>
          <w:rFonts w:cs="Arial"/>
          <w:color w:val="000000"/>
          <w:lang w:val="en-CA"/>
        </w:rPr>
        <w:t xml:space="preserve"> 23.04131.710.</w:t>
      </w:r>
    </w:p>
    <w:p w14:paraId="195F80DA" w14:textId="77777777" w:rsidR="00C95B05" w:rsidRPr="009A2EB2" w:rsidRDefault="00C95B05" w:rsidP="000F4A0F">
      <w:pPr>
        <w:pStyle w:val="Sansinterligne"/>
        <w:spacing w:line="252" w:lineRule="auto"/>
        <w:ind w:left="2268" w:hanging="2268"/>
        <w:jc w:val="both"/>
        <w:rPr>
          <w:rFonts w:cstheme="minorHAnsi"/>
          <w:lang w:val="en-CA"/>
        </w:rPr>
      </w:pPr>
    </w:p>
    <w:p w14:paraId="7FDEE0C4" w14:textId="77777777" w:rsidR="00C95B05" w:rsidRPr="00751D38" w:rsidRDefault="00C95B05" w:rsidP="000F4A0F">
      <w:pPr>
        <w:spacing w:line="252" w:lineRule="auto"/>
        <w:ind w:left="2268" w:hanging="2268"/>
        <w:jc w:val="both"/>
        <w:rPr>
          <w:rFonts w:cs="Arial"/>
          <w:i/>
          <w:iCs/>
          <w:color w:val="000000"/>
          <w:lang w:val="en-CA"/>
        </w:rPr>
      </w:pPr>
      <w:proofErr w:type="gramStart"/>
      <w:r w:rsidRPr="00751D38">
        <w:rPr>
          <w:rFonts w:cs="Arial"/>
          <w:i/>
          <w:iCs/>
          <w:color w:val="000000"/>
          <w:lang w:val="en-CA"/>
        </w:rPr>
        <w:t>THEREFORE</w:t>
      </w:r>
      <w:proofErr w:type="gramEnd"/>
      <w:r w:rsidRPr="00751D38">
        <w:rPr>
          <w:rFonts w:cs="Arial"/>
          <w:i/>
          <w:iCs/>
          <w:color w:val="000000"/>
          <w:lang w:val="en-CA"/>
        </w:rPr>
        <w:tab/>
        <w:t>it is proposed b</w:t>
      </w:r>
      <w:r>
        <w:rPr>
          <w:rFonts w:cs="Arial"/>
          <w:i/>
          <w:iCs/>
          <w:color w:val="000000"/>
          <w:lang w:val="en-CA"/>
        </w:rPr>
        <w:t xml:space="preserve">y Councillor Manon Jutras and </w:t>
      </w:r>
      <w:r w:rsidRPr="00045F11">
        <w:rPr>
          <w:rFonts w:cs="Arial"/>
          <w:i/>
          <w:iCs/>
          <w:color w:val="000000"/>
          <w:lang w:val="en-CA"/>
        </w:rPr>
        <w:t>resolved to authorize the payment of invoice number 1643 in the amount of $284,346.93, including applicable taxes, presented by Construction T.R.B. Inc. for</w:t>
      </w:r>
      <w:r>
        <w:rPr>
          <w:rFonts w:cs="Arial"/>
          <w:i/>
          <w:iCs/>
          <w:color w:val="000000"/>
          <w:lang w:val="en-CA"/>
        </w:rPr>
        <w:t xml:space="preserve"> </w:t>
      </w:r>
      <w:r w:rsidRPr="00045F11">
        <w:rPr>
          <w:rFonts w:cs="Arial"/>
          <w:i/>
          <w:iCs/>
          <w:color w:val="000000"/>
          <w:lang w:val="en-CA"/>
        </w:rPr>
        <w:t xml:space="preserve">repair work on </w:t>
      </w:r>
      <w:r>
        <w:rPr>
          <w:rFonts w:cs="Arial"/>
          <w:i/>
          <w:iCs/>
          <w:color w:val="000000"/>
          <w:lang w:val="en-CA"/>
        </w:rPr>
        <w:t>Main street</w:t>
      </w:r>
      <w:r w:rsidRPr="00045F11">
        <w:rPr>
          <w:rFonts w:cs="Arial"/>
          <w:i/>
          <w:iCs/>
          <w:color w:val="000000"/>
          <w:lang w:val="en-CA"/>
        </w:rPr>
        <w:t>. The necessary funds will be taken from budget item 23.04131.710.</w:t>
      </w:r>
    </w:p>
    <w:p w14:paraId="70AB7885" w14:textId="77777777" w:rsidR="00C32EF3" w:rsidRPr="00AA5B51" w:rsidRDefault="00C32EF3" w:rsidP="000F4A0F">
      <w:pPr>
        <w:spacing w:after="0" w:line="252" w:lineRule="auto"/>
        <w:jc w:val="right"/>
        <w:rPr>
          <w:rFonts w:cstheme="minorHAnsi"/>
          <w:lang w:val="en-CA"/>
        </w:rPr>
      </w:pPr>
      <w:proofErr w:type="spellStart"/>
      <w:r w:rsidRPr="00AA5B51">
        <w:rPr>
          <w:rFonts w:cstheme="minorHAnsi"/>
          <w:lang w:val="en-CA"/>
        </w:rPr>
        <w:t>Adopté</w:t>
      </w:r>
      <w:proofErr w:type="spellEnd"/>
      <w:r w:rsidRPr="00AA5B51">
        <w:rPr>
          <w:rFonts w:cstheme="minorHAnsi"/>
          <w:lang w:val="en-CA"/>
        </w:rPr>
        <w:t xml:space="preserve"> à </w:t>
      </w:r>
      <w:proofErr w:type="spellStart"/>
      <w:r w:rsidRPr="00AA5B51">
        <w:rPr>
          <w:rFonts w:cstheme="minorHAnsi"/>
          <w:lang w:val="en-CA"/>
        </w:rPr>
        <w:t>l’unanimité</w:t>
      </w:r>
      <w:proofErr w:type="spellEnd"/>
      <w:r w:rsidRPr="00AA5B51">
        <w:rPr>
          <w:rFonts w:cstheme="minorHAnsi"/>
          <w:lang w:val="en-CA"/>
        </w:rPr>
        <w:t xml:space="preserve"> des </w:t>
      </w:r>
      <w:proofErr w:type="spellStart"/>
      <w:r w:rsidRPr="00AA5B51">
        <w:rPr>
          <w:rFonts w:cstheme="minorHAnsi"/>
          <w:lang w:val="en-CA"/>
        </w:rPr>
        <w:t>conseillers</w:t>
      </w:r>
      <w:proofErr w:type="spellEnd"/>
    </w:p>
    <w:p w14:paraId="7D3B6FE3" w14:textId="77777777" w:rsidR="00C32EF3" w:rsidRPr="00F04B6C" w:rsidRDefault="00C32EF3" w:rsidP="000F4A0F">
      <w:pPr>
        <w:spacing w:after="0" w:line="252" w:lineRule="auto"/>
        <w:jc w:val="right"/>
        <w:rPr>
          <w:rFonts w:cstheme="minorHAnsi"/>
          <w:i/>
          <w:lang w:val="en-CA"/>
        </w:rPr>
      </w:pPr>
      <w:r w:rsidRPr="00F04B6C">
        <w:rPr>
          <w:rFonts w:cstheme="minorHAnsi"/>
          <w:i/>
          <w:lang w:val="en-CA"/>
        </w:rPr>
        <w:t>Adopted unanimously by councillors</w:t>
      </w:r>
    </w:p>
    <w:p w14:paraId="6C40551E" w14:textId="77777777" w:rsidR="006C4DA3" w:rsidRPr="00F04B6C" w:rsidRDefault="006C4DA3" w:rsidP="000F4A0F">
      <w:pPr>
        <w:spacing w:after="0" w:line="252" w:lineRule="auto"/>
        <w:jc w:val="right"/>
        <w:rPr>
          <w:rFonts w:cstheme="minorHAnsi"/>
          <w:i/>
          <w:lang w:val="en-CA"/>
        </w:rPr>
      </w:pPr>
    </w:p>
    <w:p w14:paraId="1C8D9DC4" w14:textId="77777777" w:rsidR="005323E6" w:rsidRPr="00710C60" w:rsidRDefault="005323E6" w:rsidP="000F4A0F">
      <w:pPr>
        <w:spacing w:after="0" w:line="252" w:lineRule="auto"/>
        <w:jc w:val="both"/>
        <w:rPr>
          <w:b/>
          <w:u w:val="single"/>
          <w:lang w:val="en-CA"/>
        </w:rPr>
      </w:pPr>
      <w:r w:rsidRPr="00710C60">
        <w:rPr>
          <w:b/>
          <w:u w:val="single"/>
          <w:lang w:val="en-CA"/>
        </w:rPr>
        <w:t>2022-09-279</w:t>
      </w:r>
      <w:r w:rsidRPr="00710C60">
        <w:rPr>
          <w:b/>
          <w:u w:val="single"/>
          <w:lang w:val="en-CA"/>
        </w:rPr>
        <w:tab/>
      </w:r>
      <w:proofErr w:type="spellStart"/>
      <w:r w:rsidRPr="00710C60">
        <w:rPr>
          <w:b/>
          <w:u w:val="single"/>
          <w:lang w:val="en-CA"/>
        </w:rPr>
        <w:t>Réparations</w:t>
      </w:r>
      <w:proofErr w:type="spellEnd"/>
      <w:r w:rsidRPr="00710C60">
        <w:rPr>
          <w:b/>
          <w:u w:val="single"/>
          <w:lang w:val="en-CA"/>
        </w:rPr>
        <w:t xml:space="preserve"> sur </w:t>
      </w:r>
      <w:proofErr w:type="spellStart"/>
      <w:r w:rsidRPr="00710C60">
        <w:rPr>
          <w:b/>
          <w:u w:val="single"/>
          <w:lang w:val="en-CA"/>
        </w:rPr>
        <w:t>l’excavatrice</w:t>
      </w:r>
      <w:proofErr w:type="spellEnd"/>
      <w:r w:rsidRPr="00710C60">
        <w:rPr>
          <w:b/>
          <w:u w:val="single"/>
          <w:lang w:val="en-CA"/>
        </w:rPr>
        <w:t xml:space="preserve"> Volvo</w:t>
      </w:r>
    </w:p>
    <w:p w14:paraId="7FEA18E7" w14:textId="77777777" w:rsidR="005323E6" w:rsidRPr="00710C60" w:rsidRDefault="005323E6" w:rsidP="000F4A0F">
      <w:pPr>
        <w:spacing w:after="0" w:line="252" w:lineRule="auto"/>
        <w:jc w:val="both"/>
        <w:rPr>
          <w:b/>
          <w:u w:val="single"/>
          <w:lang w:val="en-CA"/>
        </w:rPr>
      </w:pPr>
    </w:p>
    <w:p w14:paraId="52CA58AB" w14:textId="77777777" w:rsidR="005323E6" w:rsidRPr="00326660" w:rsidRDefault="005323E6" w:rsidP="000F4A0F">
      <w:pPr>
        <w:spacing w:line="252" w:lineRule="auto"/>
        <w:jc w:val="both"/>
        <w:rPr>
          <w:rFonts w:cstheme="minorHAnsi"/>
          <w:b/>
          <w:i/>
          <w:sz w:val="24"/>
        </w:rPr>
      </w:pPr>
      <w:r w:rsidRPr="00326660">
        <w:rPr>
          <w:b/>
          <w:i/>
          <w:u w:val="single"/>
        </w:rPr>
        <w:t>2022-09-</w:t>
      </w:r>
      <w:r>
        <w:rPr>
          <w:b/>
          <w:i/>
          <w:u w:val="single"/>
        </w:rPr>
        <w:t>279</w:t>
      </w:r>
      <w:r w:rsidRPr="00326660">
        <w:rPr>
          <w:b/>
          <w:i/>
          <w:u w:val="single"/>
        </w:rPr>
        <w:tab/>
      </w:r>
      <w:proofErr w:type="spellStart"/>
      <w:r w:rsidRPr="00326660">
        <w:rPr>
          <w:b/>
          <w:i/>
          <w:u w:val="single"/>
        </w:rPr>
        <w:t>Repairs</w:t>
      </w:r>
      <w:proofErr w:type="spellEnd"/>
      <w:r w:rsidRPr="00326660">
        <w:rPr>
          <w:b/>
          <w:i/>
          <w:u w:val="single"/>
        </w:rPr>
        <w:t xml:space="preserve"> on the Volvo </w:t>
      </w:r>
      <w:proofErr w:type="spellStart"/>
      <w:r w:rsidRPr="00326660">
        <w:rPr>
          <w:b/>
          <w:i/>
          <w:u w:val="single"/>
        </w:rPr>
        <w:t>excavator</w:t>
      </w:r>
      <w:proofErr w:type="spellEnd"/>
    </w:p>
    <w:p w14:paraId="37B8709D" w14:textId="77777777" w:rsidR="005323E6" w:rsidRDefault="005323E6" w:rsidP="000F4A0F">
      <w:pPr>
        <w:tabs>
          <w:tab w:val="left" w:pos="2268"/>
        </w:tabs>
        <w:spacing w:line="252" w:lineRule="auto"/>
        <w:ind w:left="2268" w:hanging="2268"/>
        <w:jc w:val="both"/>
        <w:rPr>
          <w:color w:val="000000"/>
        </w:rPr>
      </w:pPr>
      <w:r>
        <w:rPr>
          <w:color w:val="000000"/>
        </w:rPr>
        <w:t>ATTENDU QUE</w:t>
      </w:r>
      <w:r>
        <w:rPr>
          <w:color w:val="000000"/>
        </w:rPr>
        <w:tab/>
        <w:t>des réparations urgentes doivent être effectuées sur l’excavatrice Volvo;</w:t>
      </w:r>
    </w:p>
    <w:p w14:paraId="39C4FE5E" w14:textId="77777777" w:rsidR="005323E6" w:rsidRPr="00283ED6" w:rsidRDefault="005323E6" w:rsidP="000F4A0F">
      <w:pPr>
        <w:tabs>
          <w:tab w:val="left" w:pos="2268"/>
        </w:tabs>
        <w:spacing w:line="252" w:lineRule="auto"/>
        <w:ind w:left="2268" w:hanging="2268"/>
        <w:jc w:val="both"/>
        <w:rPr>
          <w:i/>
          <w:color w:val="000000"/>
          <w:lang w:val="en-CA"/>
        </w:rPr>
      </w:pPr>
      <w:r w:rsidRPr="00283ED6">
        <w:rPr>
          <w:i/>
          <w:color w:val="000000"/>
          <w:lang w:val="en-CA"/>
        </w:rPr>
        <w:t xml:space="preserve">WHEREAS </w:t>
      </w:r>
      <w:r w:rsidRPr="00283ED6">
        <w:rPr>
          <w:i/>
          <w:color w:val="000000"/>
          <w:lang w:val="en-CA"/>
        </w:rPr>
        <w:tab/>
        <w:t xml:space="preserve">urgent repairs must be carried out on the Volvo </w:t>
      </w:r>
      <w:proofErr w:type="gramStart"/>
      <w:r w:rsidRPr="00283ED6">
        <w:rPr>
          <w:i/>
          <w:color w:val="000000"/>
          <w:lang w:val="en-CA"/>
        </w:rPr>
        <w:t>excavator;</w:t>
      </w:r>
      <w:proofErr w:type="gramEnd"/>
    </w:p>
    <w:p w14:paraId="555F32FD" w14:textId="77777777" w:rsidR="005323E6" w:rsidRDefault="005323E6" w:rsidP="000F4A0F">
      <w:pPr>
        <w:tabs>
          <w:tab w:val="left" w:pos="2268"/>
        </w:tabs>
        <w:spacing w:line="252" w:lineRule="auto"/>
        <w:ind w:left="2268" w:hanging="2268"/>
        <w:jc w:val="both"/>
        <w:rPr>
          <w:color w:val="000000"/>
        </w:rPr>
      </w:pPr>
      <w:r>
        <w:rPr>
          <w:color w:val="000000"/>
        </w:rPr>
        <w:t>ATTENDU QUE</w:t>
      </w:r>
      <w:r>
        <w:rPr>
          <w:color w:val="000000"/>
        </w:rPr>
        <w:tab/>
        <w:t>STRONGCO est le seul concessionnaire d’équipements lourds de la région qui fait des réparations sur les modèles Volvo;</w:t>
      </w:r>
    </w:p>
    <w:p w14:paraId="403401C1" w14:textId="77777777" w:rsidR="005323E6" w:rsidRPr="00725281" w:rsidRDefault="005323E6" w:rsidP="000F4A0F">
      <w:pPr>
        <w:tabs>
          <w:tab w:val="left" w:pos="2268"/>
        </w:tabs>
        <w:spacing w:line="252" w:lineRule="auto"/>
        <w:ind w:left="2268" w:hanging="2268"/>
        <w:jc w:val="both"/>
        <w:rPr>
          <w:i/>
          <w:color w:val="000000"/>
          <w:lang w:val="en-CA"/>
        </w:rPr>
      </w:pPr>
      <w:r w:rsidRPr="00725281">
        <w:rPr>
          <w:i/>
          <w:color w:val="000000"/>
          <w:lang w:val="en-CA"/>
        </w:rPr>
        <w:t xml:space="preserve">WHEREAS </w:t>
      </w:r>
      <w:r w:rsidRPr="00725281">
        <w:rPr>
          <w:i/>
          <w:color w:val="000000"/>
          <w:lang w:val="en-CA"/>
        </w:rPr>
        <w:tab/>
        <w:t xml:space="preserve">STRONGCO is the only heavy equipment dealer in the region that does repairs on Volvo </w:t>
      </w:r>
      <w:proofErr w:type="gramStart"/>
      <w:r w:rsidRPr="00725281">
        <w:rPr>
          <w:i/>
          <w:color w:val="000000"/>
          <w:lang w:val="en-CA"/>
        </w:rPr>
        <w:t>models;</w:t>
      </w:r>
      <w:proofErr w:type="gramEnd"/>
    </w:p>
    <w:p w14:paraId="26342DE5" w14:textId="77777777" w:rsidR="005323E6" w:rsidRDefault="005323E6" w:rsidP="000F4A0F">
      <w:pPr>
        <w:tabs>
          <w:tab w:val="left" w:pos="2268"/>
        </w:tabs>
        <w:spacing w:line="252" w:lineRule="auto"/>
        <w:ind w:left="2268" w:hanging="2268"/>
        <w:jc w:val="both"/>
        <w:rPr>
          <w:color w:val="000000"/>
        </w:rPr>
      </w:pPr>
      <w:r>
        <w:rPr>
          <w:color w:val="000000"/>
        </w:rPr>
        <w:t>ATTENDU QUE</w:t>
      </w:r>
      <w:r>
        <w:rPr>
          <w:color w:val="000000"/>
        </w:rPr>
        <w:tab/>
        <w:t>STRONGCO a remis un devis pour les réparations à être effectuées sur l’excavatrice Volvo dont le système hydraulique manque de puissance;</w:t>
      </w:r>
    </w:p>
    <w:p w14:paraId="3AD1696E" w14:textId="77777777" w:rsidR="005323E6" w:rsidRPr="005C7B6A" w:rsidRDefault="005323E6" w:rsidP="000F4A0F">
      <w:pPr>
        <w:tabs>
          <w:tab w:val="left" w:pos="2268"/>
        </w:tabs>
        <w:spacing w:line="252" w:lineRule="auto"/>
        <w:ind w:left="2268" w:hanging="2268"/>
        <w:jc w:val="both"/>
        <w:rPr>
          <w:i/>
          <w:color w:val="000000"/>
          <w:lang w:val="en-CA"/>
        </w:rPr>
      </w:pPr>
      <w:r w:rsidRPr="005C7B6A">
        <w:rPr>
          <w:i/>
          <w:color w:val="000000"/>
          <w:lang w:val="en-CA"/>
        </w:rPr>
        <w:t xml:space="preserve">WHEREAS </w:t>
      </w:r>
      <w:r w:rsidRPr="005C7B6A">
        <w:rPr>
          <w:i/>
          <w:color w:val="000000"/>
          <w:lang w:val="en-CA"/>
        </w:rPr>
        <w:tab/>
      </w:r>
      <w:r w:rsidRPr="00837431">
        <w:rPr>
          <w:i/>
          <w:color w:val="000000"/>
          <w:lang w:val="en-CA"/>
        </w:rPr>
        <w:t>STRONGCO provided an estimate for the repairs</w:t>
      </w:r>
      <w:r w:rsidRPr="005C7B6A">
        <w:rPr>
          <w:i/>
          <w:color w:val="000000"/>
          <w:lang w:val="en-CA"/>
        </w:rPr>
        <w:t xml:space="preserve"> to be carried out on the Volvo excavator whose hydraulic system lacks </w:t>
      </w:r>
      <w:proofErr w:type="gramStart"/>
      <w:r w:rsidRPr="005C7B6A">
        <w:rPr>
          <w:i/>
          <w:color w:val="000000"/>
          <w:lang w:val="en-CA"/>
        </w:rPr>
        <w:t>power;</w:t>
      </w:r>
      <w:proofErr w:type="gramEnd"/>
    </w:p>
    <w:p w14:paraId="0EC6867E" w14:textId="77777777" w:rsidR="005323E6" w:rsidRPr="009A2EB2" w:rsidRDefault="005323E6" w:rsidP="000F4A0F">
      <w:pPr>
        <w:pStyle w:val="PrformatHTML"/>
        <w:tabs>
          <w:tab w:val="clear" w:pos="916"/>
          <w:tab w:val="clear" w:pos="1832"/>
          <w:tab w:val="clear" w:pos="2748"/>
        </w:tabs>
        <w:spacing w:line="252" w:lineRule="auto"/>
        <w:ind w:left="2268" w:hanging="2268"/>
        <w:jc w:val="both"/>
        <w:rPr>
          <w:rFonts w:asciiTheme="minorHAnsi" w:eastAsiaTheme="minorHAnsi" w:hAnsiTheme="minorHAnsi" w:cstheme="minorHAnsi"/>
          <w:b/>
          <w:bCs/>
          <w:sz w:val="22"/>
          <w:szCs w:val="22"/>
          <w:lang w:val="en-CA" w:eastAsia="en-US"/>
        </w:rPr>
      </w:pPr>
      <w:r w:rsidRPr="00900204">
        <w:rPr>
          <w:rFonts w:asciiTheme="minorHAnsi" w:hAnsiTheme="minorHAnsi" w:cstheme="minorHAnsi"/>
          <w:color w:val="000000"/>
          <w:szCs w:val="22"/>
        </w:rPr>
        <w:t>EN CONSÉQUENCE</w:t>
      </w:r>
      <w:r w:rsidRPr="00900204">
        <w:rPr>
          <w:rFonts w:asciiTheme="minorHAnsi" w:hAnsiTheme="minorHAnsi" w:cstheme="minorHAnsi"/>
          <w:color w:val="000000"/>
          <w:szCs w:val="22"/>
        </w:rPr>
        <w:tab/>
      </w:r>
      <w:r w:rsidRPr="00900204">
        <w:rPr>
          <w:rFonts w:asciiTheme="minorHAnsi" w:hAnsiTheme="minorHAnsi" w:cstheme="minorHAnsi"/>
          <w:color w:val="000000"/>
          <w:sz w:val="22"/>
          <w:szCs w:val="22"/>
        </w:rPr>
        <w:t xml:space="preserve">il est proposé par </w:t>
      </w:r>
      <w:r>
        <w:rPr>
          <w:rFonts w:asciiTheme="minorHAnsi" w:hAnsiTheme="minorHAnsi" w:cstheme="minorHAnsi"/>
          <w:color w:val="000000"/>
          <w:sz w:val="22"/>
          <w:szCs w:val="22"/>
        </w:rPr>
        <w:t xml:space="preserve">le conseiller Patrice Deslongchamps </w:t>
      </w:r>
      <w:r w:rsidRPr="00900204">
        <w:rPr>
          <w:rFonts w:asciiTheme="minorHAnsi" w:hAnsiTheme="minorHAnsi" w:cstheme="minorHAnsi"/>
          <w:color w:val="000000"/>
          <w:sz w:val="22"/>
          <w:szCs w:val="22"/>
        </w:rPr>
        <w:t>et résolu d’</w:t>
      </w:r>
      <w:r w:rsidRPr="00900204">
        <w:rPr>
          <w:rFonts w:asciiTheme="minorHAnsi" w:eastAsiaTheme="minorHAnsi" w:hAnsiTheme="minorHAnsi" w:cstheme="minorHAnsi"/>
          <w:sz w:val="22"/>
          <w:szCs w:val="22"/>
          <w:lang w:eastAsia="en-US"/>
        </w:rPr>
        <w:t xml:space="preserve">autoriser </w:t>
      </w:r>
      <w:r>
        <w:rPr>
          <w:rFonts w:asciiTheme="minorHAnsi" w:eastAsiaTheme="minorHAnsi" w:hAnsiTheme="minorHAnsi" w:cstheme="minorHAnsi"/>
          <w:sz w:val="22"/>
          <w:szCs w:val="22"/>
          <w:lang w:eastAsia="en-US"/>
        </w:rPr>
        <w:t xml:space="preserve">STRONGCO à effectuer des réparations </w:t>
      </w:r>
      <w:r>
        <w:rPr>
          <w:rFonts w:asciiTheme="minorHAnsi" w:eastAsiaTheme="minorHAnsi" w:hAnsiTheme="minorHAnsi" w:cstheme="minorHAnsi"/>
          <w:sz w:val="22"/>
          <w:szCs w:val="22"/>
          <w:lang w:eastAsia="en-US"/>
        </w:rPr>
        <w:lastRenderedPageBreak/>
        <w:t>sur l’excavatrice</w:t>
      </w:r>
      <w:r w:rsidRPr="00900204">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Volvo </w:t>
      </w:r>
      <w:r w:rsidRPr="00900204">
        <w:rPr>
          <w:rFonts w:asciiTheme="minorHAnsi" w:eastAsiaTheme="minorHAnsi" w:hAnsiTheme="minorHAnsi" w:cstheme="minorHAnsi"/>
          <w:sz w:val="22"/>
          <w:szCs w:val="22"/>
          <w:lang w:eastAsia="en-US"/>
        </w:rPr>
        <w:t xml:space="preserve">pour un montant </w:t>
      </w:r>
      <w:r>
        <w:rPr>
          <w:rFonts w:asciiTheme="minorHAnsi" w:eastAsiaTheme="minorHAnsi" w:hAnsiTheme="minorHAnsi" w:cstheme="minorHAnsi"/>
          <w:sz w:val="22"/>
          <w:szCs w:val="22"/>
          <w:lang w:eastAsia="en-US"/>
        </w:rPr>
        <w:t xml:space="preserve">maximum </w:t>
      </w:r>
      <w:r w:rsidRPr="00900204">
        <w:rPr>
          <w:rFonts w:asciiTheme="minorHAnsi" w:eastAsiaTheme="minorHAnsi" w:hAnsiTheme="minorHAnsi" w:cstheme="minorHAnsi"/>
          <w:sz w:val="22"/>
          <w:szCs w:val="22"/>
          <w:lang w:eastAsia="en-US"/>
        </w:rPr>
        <w:t xml:space="preserve">de </w:t>
      </w:r>
      <w:r>
        <w:rPr>
          <w:rFonts w:asciiTheme="minorHAnsi" w:eastAsiaTheme="minorHAnsi" w:hAnsiTheme="minorHAnsi" w:cstheme="minorHAnsi"/>
          <w:sz w:val="22"/>
          <w:szCs w:val="22"/>
          <w:lang w:eastAsia="en-US"/>
        </w:rPr>
        <w:t>14 538,12$, excluant les taxes applicables</w:t>
      </w:r>
      <w:r w:rsidRPr="00900204">
        <w:rPr>
          <w:rFonts w:asciiTheme="minorHAnsi" w:eastAsiaTheme="minorHAnsi" w:hAnsiTheme="minorHAnsi" w:cstheme="minorHAnsi"/>
          <w:sz w:val="22"/>
          <w:szCs w:val="22"/>
          <w:lang w:eastAsia="en-US"/>
        </w:rPr>
        <w:t xml:space="preserve">. </w:t>
      </w:r>
      <w:r w:rsidRPr="009A2EB2">
        <w:rPr>
          <w:rFonts w:asciiTheme="minorHAnsi" w:eastAsiaTheme="minorHAnsi" w:hAnsiTheme="minorHAnsi" w:cstheme="minorHAnsi"/>
          <w:sz w:val="22"/>
          <w:szCs w:val="22"/>
          <w:lang w:val="en-CA" w:eastAsia="en-US"/>
        </w:rPr>
        <w:t xml:space="preserve">Les fonds </w:t>
      </w:r>
      <w:proofErr w:type="spellStart"/>
      <w:r w:rsidRPr="009A2EB2">
        <w:rPr>
          <w:rFonts w:asciiTheme="minorHAnsi" w:eastAsiaTheme="minorHAnsi" w:hAnsiTheme="minorHAnsi" w:cstheme="minorHAnsi"/>
          <w:sz w:val="22"/>
          <w:szCs w:val="22"/>
          <w:lang w:val="en-CA" w:eastAsia="en-US"/>
        </w:rPr>
        <w:t>nécessaires</w:t>
      </w:r>
      <w:proofErr w:type="spellEnd"/>
      <w:r w:rsidRPr="009A2EB2">
        <w:rPr>
          <w:rFonts w:asciiTheme="minorHAnsi" w:eastAsiaTheme="minorHAnsi" w:hAnsiTheme="minorHAnsi" w:cstheme="minorHAnsi"/>
          <w:sz w:val="22"/>
          <w:szCs w:val="22"/>
          <w:lang w:val="en-CA" w:eastAsia="en-US"/>
        </w:rPr>
        <w:t xml:space="preserve"> </w:t>
      </w:r>
      <w:proofErr w:type="spellStart"/>
      <w:r w:rsidRPr="009A2EB2">
        <w:rPr>
          <w:rFonts w:asciiTheme="minorHAnsi" w:eastAsiaTheme="minorHAnsi" w:hAnsiTheme="minorHAnsi" w:cstheme="minorHAnsi"/>
          <w:sz w:val="22"/>
          <w:szCs w:val="22"/>
          <w:lang w:val="en-CA" w:eastAsia="en-US"/>
        </w:rPr>
        <w:t>seront</w:t>
      </w:r>
      <w:proofErr w:type="spellEnd"/>
      <w:r w:rsidRPr="009A2EB2">
        <w:rPr>
          <w:rFonts w:asciiTheme="minorHAnsi" w:eastAsiaTheme="minorHAnsi" w:hAnsiTheme="minorHAnsi" w:cstheme="minorHAnsi"/>
          <w:sz w:val="22"/>
          <w:szCs w:val="22"/>
          <w:lang w:val="en-CA" w:eastAsia="en-US"/>
        </w:rPr>
        <w:t xml:space="preserve"> </w:t>
      </w:r>
      <w:proofErr w:type="spellStart"/>
      <w:r w:rsidRPr="009A2EB2">
        <w:rPr>
          <w:rFonts w:asciiTheme="minorHAnsi" w:eastAsiaTheme="minorHAnsi" w:hAnsiTheme="minorHAnsi" w:cstheme="minorHAnsi"/>
          <w:sz w:val="22"/>
          <w:szCs w:val="22"/>
          <w:lang w:val="en-CA" w:eastAsia="en-US"/>
        </w:rPr>
        <w:t>prélevés</w:t>
      </w:r>
      <w:proofErr w:type="spellEnd"/>
      <w:r w:rsidRPr="009A2EB2">
        <w:rPr>
          <w:rFonts w:asciiTheme="minorHAnsi" w:eastAsiaTheme="minorHAnsi" w:hAnsiTheme="minorHAnsi" w:cstheme="minorHAnsi"/>
          <w:sz w:val="22"/>
          <w:szCs w:val="22"/>
          <w:lang w:val="en-CA" w:eastAsia="en-US"/>
        </w:rPr>
        <w:t xml:space="preserve"> au poste </w:t>
      </w:r>
      <w:proofErr w:type="spellStart"/>
      <w:r w:rsidRPr="009A2EB2">
        <w:rPr>
          <w:rFonts w:asciiTheme="minorHAnsi" w:eastAsiaTheme="minorHAnsi" w:hAnsiTheme="minorHAnsi" w:cstheme="minorHAnsi"/>
          <w:sz w:val="22"/>
          <w:szCs w:val="22"/>
          <w:lang w:val="en-CA" w:eastAsia="en-US"/>
        </w:rPr>
        <w:t>budgétaire</w:t>
      </w:r>
      <w:proofErr w:type="spellEnd"/>
      <w:r w:rsidRPr="009A2EB2">
        <w:rPr>
          <w:rFonts w:asciiTheme="minorHAnsi" w:eastAsiaTheme="minorHAnsi" w:hAnsiTheme="minorHAnsi" w:cstheme="minorHAnsi"/>
          <w:sz w:val="22"/>
          <w:szCs w:val="22"/>
          <w:lang w:val="en-CA" w:eastAsia="en-US"/>
        </w:rPr>
        <w:t xml:space="preserve"> 02.32000.526. </w:t>
      </w:r>
    </w:p>
    <w:p w14:paraId="712247F8" w14:textId="77777777" w:rsidR="005323E6" w:rsidRPr="009A2EB2" w:rsidRDefault="005323E6" w:rsidP="000F4A0F">
      <w:pPr>
        <w:pStyle w:val="PrformatHTML"/>
        <w:tabs>
          <w:tab w:val="clear" w:pos="916"/>
          <w:tab w:val="clear" w:pos="1832"/>
          <w:tab w:val="clear" w:pos="2748"/>
        </w:tabs>
        <w:spacing w:line="252" w:lineRule="auto"/>
        <w:ind w:left="2268" w:hanging="2268"/>
        <w:jc w:val="both"/>
        <w:rPr>
          <w:rFonts w:asciiTheme="minorHAnsi" w:hAnsiTheme="minorHAnsi" w:cstheme="minorHAnsi"/>
          <w:sz w:val="22"/>
          <w:lang w:val="en-CA"/>
        </w:rPr>
      </w:pPr>
    </w:p>
    <w:p w14:paraId="4B2FD7C6" w14:textId="77777777" w:rsidR="005323E6" w:rsidRPr="00BF413B" w:rsidRDefault="005323E6" w:rsidP="000F4A0F">
      <w:pPr>
        <w:pStyle w:val="PrformatHTML"/>
        <w:tabs>
          <w:tab w:val="clear" w:pos="916"/>
          <w:tab w:val="clear" w:pos="1832"/>
          <w:tab w:val="clear" w:pos="2748"/>
        </w:tabs>
        <w:spacing w:line="252" w:lineRule="auto"/>
        <w:ind w:left="2268" w:hanging="2268"/>
        <w:jc w:val="both"/>
        <w:rPr>
          <w:rFonts w:asciiTheme="minorHAnsi" w:hAnsiTheme="minorHAnsi" w:cstheme="minorHAnsi"/>
          <w:i/>
          <w:sz w:val="22"/>
          <w:lang w:val="en-CA"/>
        </w:rPr>
      </w:pPr>
      <w:proofErr w:type="gramStart"/>
      <w:r w:rsidRPr="00BF413B">
        <w:rPr>
          <w:rFonts w:asciiTheme="minorHAnsi" w:hAnsiTheme="minorHAnsi" w:cstheme="minorHAnsi"/>
          <w:i/>
          <w:sz w:val="22"/>
          <w:lang w:val="en-CA"/>
        </w:rPr>
        <w:t>THEREFORE</w:t>
      </w:r>
      <w:proofErr w:type="gramEnd"/>
      <w:r w:rsidRPr="00BF413B">
        <w:rPr>
          <w:rFonts w:asciiTheme="minorHAnsi" w:hAnsiTheme="minorHAnsi" w:cstheme="minorHAnsi"/>
          <w:i/>
          <w:sz w:val="22"/>
          <w:lang w:val="en-CA"/>
        </w:rPr>
        <w:t xml:space="preserve"> </w:t>
      </w:r>
      <w:r w:rsidRPr="00BF413B">
        <w:rPr>
          <w:rFonts w:asciiTheme="minorHAnsi" w:hAnsiTheme="minorHAnsi" w:cstheme="minorHAnsi"/>
          <w:i/>
          <w:sz w:val="22"/>
          <w:lang w:val="en-CA"/>
        </w:rPr>
        <w:tab/>
        <w:t xml:space="preserve">it is proposed by </w:t>
      </w:r>
      <w:r>
        <w:rPr>
          <w:rFonts w:asciiTheme="minorHAnsi" w:hAnsiTheme="minorHAnsi" w:cstheme="minorHAnsi"/>
          <w:i/>
          <w:sz w:val="22"/>
          <w:lang w:val="en-CA"/>
        </w:rPr>
        <w:t>Councillor Patrice Deslongchamps</w:t>
      </w:r>
      <w:r w:rsidRPr="00BF413B">
        <w:rPr>
          <w:rFonts w:asciiTheme="minorHAnsi" w:hAnsiTheme="minorHAnsi" w:cstheme="minorHAnsi"/>
          <w:i/>
          <w:sz w:val="22"/>
          <w:lang w:val="en-CA"/>
        </w:rPr>
        <w:t xml:space="preserve"> and resolved </w:t>
      </w:r>
      <w:r w:rsidRPr="0054730F">
        <w:rPr>
          <w:rFonts w:asciiTheme="minorHAnsi" w:hAnsiTheme="minorHAnsi" w:cstheme="minorHAnsi"/>
          <w:i/>
          <w:sz w:val="22"/>
          <w:lang w:val="en-CA"/>
        </w:rPr>
        <w:t>to authorize STRONGCO to perform repairs on the Volvo excavator for a maximum amount of $14,538.12, excluding applicable taxes. The necessary funds will be taken from budget item 02.32000.526.</w:t>
      </w:r>
    </w:p>
    <w:p w14:paraId="7B0E5143" w14:textId="77777777" w:rsidR="006C4DA3" w:rsidRPr="00F04B6C" w:rsidRDefault="006C4DA3" w:rsidP="000F4A0F">
      <w:pPr>
        <w:spacing w:after="0" w:line="252" w:lineRule="auto"/>
        <w:jc w:val="right"/>
        <w:rPr>
          <w:rFonts w:cstheme="minorHAnsi"/>
          <w:i/>
          <w:lang w:val="en-CA"/>
        </w:rPr>
      </w:pPr>
    </w:p>
    <w:p w14:paraId="7C042CE1" w14:textId="77777777" w:rsidR="00C32EF3" w:rsidRPr="00805A42" w:rsidRDefault="00C32EF3" w:rsidP="000F4A0F">
      <w:pPr>
        <w:spacing w:after="0" w:line="252" w:lineRule="auto"/>
        <w:jc w:val="right"/>
        <w:rPr>
          <w:rFonts w:cstheme="minorHAnsi"/>
          <w:lang w:val="en-CA"/>
        </w:rPr>
      </w:pPr>
      <w:proofErr w:type="spellStart"/>
      <w:r w:rsidRPr="00805A42">
        <w:rPr>
          <w:rFonts w:cstheme="minorHAnsi"/>
          <w:lang w:val="en-CA"/>
        </w:rPr>
        <w:t>Adopté</w:t>
      </w:r>
      <w:proofErr w:type="spellEnd"/>
      <w:r w:rsidRPr="00805A42">
        <w:rPr>
          <w:rFonts w:cstheme="minorHAnsi"/>
          <w:lang w:val="en-CA"/>
        </w:rPr>
        <w:t xml:space="preserve"> à </w:t>
      </w:r>
      <w:proofErr w:type="spellStart"/>
      <w:r w:rsidRPr="00805A42">
        <w:rPr>
          <w:rFonts w:cstheme="minorHAnsi"/>
          <w:lang w:val="en-CA"/>
        </w:rPr>
        <w:t>l’unanimité</w:t>
      </w:r>
      <w:proofErr w:type="spellEnd"/>
      <w:r w:rsidRPr="00805A42">
        <w:rPr>
          <w:rFonts w:cstheme="minorHAnsi"/>
          <w:lang w:val="en-CA"/>
        </w:rPr>
        <w:t xml:space="preserve"> des </w:t>
      </w:r>
      <w:proofErr w:type="spellStart"/>
      <w:r w:rsidRPr="00805A42">
        <w:rPr>
          <w:rFonts w:cstheme="minorHAnsi"/>
          <w:lang w:val="en-CA"/>
        </w:rPr>
        <w:t>conseillers</w:t>
      </w:r>
      <w:proofErr w:type="spellEnd"/>
    </w:p>
    <w:p w14:paraId="473AADCC" w14:textId="77777777" w:rsidR="00C32EF3" w:rsidRPr="00AA5B51" w:rsidRDefault="00C32EF3" w:rsidP="000F4A0F">
      <w:pPr>
        <w:spacing w:after="0" w:line="252" w:lineRule="auto"/>
        <w:jc w:val="right"/>
        <w:rPr>
          <w:rFonts w:cstheme="minorHAnsi"/>
          <w:i/>
        </w:rPr>
      </w:pPr>
      <w:proofErr w:type="spellStart"/>
      <w:r w:rsidRPr="00AA5B51">
        <w:rPr>
          <w:rFonts w:cstheme="minorHAnsi"/>
          <w:i/>
        </w:rPr>
        <w:t>Adopted</w:t>
      </w:r>
      <w:proofErr w:type="spellEnd"/>
      <w:r w:rsidRPr="00AA5B51">
        <w:rPr>
          <w:rFonts w:cstheme="minorHAnsi"/>
          <w:i/>
        </w:rPr>
        <w:t xml:space="preserve"> </w:t>
      </w:r>
      <w:proofErr w:type="spellStart"/>
      <w:r w:rsidRPr="00AA5B51">
        <w:rPr>
          <w:rFonts w:cstheme="minorHAnsi"/>
          <w:i/>
        </w:rPr>
        <w:t>unanimously</w:t>
      </w:r>
      <w:proofErr w:type="spellEnd"/>
      <w:r w:rsidRPr="00AA5B51">
        <w:rPr>
          <w:rFonts w:cstheme="minorHAnsi"/>
          <w:i/>
        </w:rPr>
        <w:t xml:space="preserve"> by </w:t>
      </w:r>
      <w:proofErr w:type="spellStart"/>
      <w:r w:rsidRPr="00AA5B51">
        <w:rPr>
          <w:rFonts w:cstheme="minorHAnsi"/>
          <w:i/>
        </w:rPr>
        <w:t>councillors</w:t>
      </w:r>
      <w:proofErr w:type="spellEnd"/>
    </w:p>
    <w:p w14:paraId="312A40E7" w14:textId="77777777" w:rsidR="006C4DA3" w:rsidRPr="00AA5B51" w:rsidRDefault="006C4DA3" w:rsidP="000F4A0F">
      <w:pPr>
        <w:spacing w:after="0" w:line="252" w:lineRule="auto"/>
        <w:rPr>
          <w:rFonts w:cstheme="minorHAnsi"/>
          <w:i/>
        </w:rPr>
      </w:pPr>
    </w:p>
    <w:p w14:paraId="30ACCD46" w14:textId="77777777" w:rsidR="00805A42" w:rsidRPr="00025EE5" w:rsidRDefault="00805A42" w:rsidP="000F4A0F">
      <w:pPr>
        <w:spacing w:after="0" w:line="252" w:lineRule="auto"/>
        <w:jc w:val="both"/>
        <w:rPr>
          <w:rFonts w:cstheme="minorHAnsi"/>
          <w:b/>
          <w:u w:val="single"/>
        </w:rPr>
      </w:pPr>
      <w:r>
        <w:rPr>
          <w:rFonts w:cstheme="minorHAnsi"/>
          <w:b/>
          <w:u w:val="single"/>
        </w:rPr>
        <w:t>2022-09-280</w:t>
      </w:r>
      <w:r w:rsidRPr="00025EE5">
        <w:rPr>
          <w:rFonts w:cstheme="minorHAnsi"/>
          <w:b/>
          <w:u w:val="single"/>
        </w:rPr>
        <w:tab/>
      </w:r>
      <w:r w:rsidRPr="00DB7E4A">
        <w:rPr>
          <w:rFonts w:cstheme="minorHAnsi"/>
          <w:b/>
          <w:u w:val="single"/>
        </w:rPr>
        <w:t xml:space="preserve">Autorisation aux membres du conseil de participer au </w:t>
      </w:r>
      <w:bookmarkStart w:id="1" w:name="_Hlk114666034"/>
      <w:r>
        <w:rPr>
          <w:rFonts w:cstheme="minorHAnsi"/>
          <w:b/>
          <w:u w:val="single"/>
        </w:rPr>
        <w:t>Rendez-vous Conservation Laurentides</w:t>
      </w:r>
    </w:p>
    <w:bookmarkEnd w:id="1"/>
    <w:p w14:paraId="704BCB65" w14:textId="77777777" w:rsidR="00805A42" w:rsidRPr="00025EE5" w:rsidRDefault="00805A42" w:rsidP="000F4A0F">
      <w:pPr>
        <w:spacing w:after="0" w:line="252" w:lineRule="auto"/>
        <w:rPr>
          <w:rFonts w:cstheme="minorHAnsi"/>
          <w:b/>
          <w:u w:val="single"/>
        </w:rPr>
      </w:pPr>
    </w:p>
    <w:p w14:paraId="26C6E125" w14:textId="77777777" w:rsidR="00805A42" w:rsidRPr="007E2376" w:rsidRDefault="00805A42" w:rsidP="000F4A0F">
      <w:pPr>
        <w:spacing w:line="252" w:lineRule="auto"/>
        <w:jc w:val="both"/>
        <w:rPr>
          <w:rFonts w:cstheme="minorHAnsi"/>
          <w:b/>
          <w:i/>
          <w:u w:val="single"/>
          <w:lang w:val="en-CA"/>
        </w:rPr>
      </w:pPr>
      <w:r>
        <w:rPr>
          <w:rFonts w:cstheme="minorHAnsi"/>
          <w:b/>
          <w:i/>
          <w:u w:val="single"/>
          <w:lang w:val="en-CA"/>
        </w:rPr>
        <w:t>2022-09-280</w:t>
      </w:r>
      <w:r w:rsidRPr="007E2376">
        <w:rPr>
          <w:rFonts w:cstheme="minorHAnsi"/>
          <w:b/>
          <w:i/>
          <w:u w:val="single"/>
          <w:lang w:val="en-CA"/>
        </w:rPr>
        <w:tab/>
        <w:t xml:space="preserve">Authorization for Council members to participate </w:t>
      </w:r>
      <w:bookmarkStart w:id="2" w:name="_Hlk114667541"/>
      <w:r w:rsidRPr="00295544">
        <w:rPr>
          <w:rFonts w:cstheme="minorHAnsi"/>
          <w:b/>
          <w:i/>
          <w:u w:val="single"/>
          <w:lang w:val="en-CA"/>
        </w:rPr>
        <w:t xml:space="preserve">in the </w:t>
      </w:r>
      <w:proofErr w:type="spellStart"/>
      <w:r w:rsidRPr="00295544">
        <w:rPr>
          <w:rFonts w:cstheme="minorHAnsi"/>
          <w:b/>
          <w:i/>
          <w:u w:val="single"/>
          <w:lang w:val="en-CA"/>
        </w:rPr>
        <w:t>Rendez-vous</w:t>
      </w:r>
      <w:proofErr w:type="spellEnd"/>
      <w:r w:rsidRPr="00295544">
        <w:rPr>
          <w:rFonts w:cstheme="minorHAnsi"/>
          <w:b/>
          <w:i/>
          <w:u w:val="single"/>
          <w:lang w:val="en-CA"/>
        </w:rPr>
        <w:t xml:space="preserve"> Conservation Laurentides</w:t>
      </w:r>
    </w:p>
    <w:bookmarkEnd w:id="2"/>
    <w:p w14:paraId="36B8213B" w14:textId="77777777" w:rsidR="00805A42" w:rsidRPr="00800A8A" w:rsidRDefault="00805A42" w:rsidP="000F4A0F">
      <w:pPr>
        <w:spacing w:after="300" w:line="252" w:lineRule="auto"/>
        <w:ind w:left="2268" w:hanging="2268"/>
        <w:jc w:val="both"/>
        <w:rPr>
          <w:rFonts w:cstheme="minorHAnsi"/>
          <w:noProof/>
          <w:color w:val="000000"/>
        </w:rPr>
      </w:pPr>
      <w:r w:rsidRPr="00800A8A">
        <w:rPr>
          <w:rFonts w:cstheme="minorHAnsi"/>
          <w:noProof/>
          <w:color w:val="000000"/>
        </w:rPr>
        <w:t>CONSIDÉRANT QUE</w:t>
      </w:r>
      <w:r w:rsidRPr="00800A8A">
        <w:rPr>
          <w:rFonts w:cstheme="minorHAnsi"/>
          <w:noProof/>
          <w:color w:val="000000"/>
        </w:rPr>
        <w:tab/>
      </w:r>
      <w:r>
        <w:rPr>
          <w:rFonts w:cstheme="minorHAnsi"/>
          <w:noProof/>
          <w:color w:val="000000"/>
        </w:rPr>
        <w:t>Éco-corridors laurentiens organise la 8</w:t>
      </w:r>
      <w:r w:rsidRPr="000B583D">
        <w:rPr>
          <w:rFonts w:cstheme="minorHAnsi"/>
          <w:noProof/>
          <w:color w:val="000000"/>
          <w:vertAlign w:val="superscript"/>
        </w:rPr>
        <w:t>e</w:t>
      </w:r>
      <w:r>
        <w:rPr>
          <w:rFonts w:cstheme="minorHAnsi"/>
          <w:noProof/>
          <w:color w:val="000000"/>
        </w:rPr>
        <w:t xml:space="preserve"> édition de </w:t>
      </w:r>
      <w:r w:rsidRPr="000B583D">
        <w:rPr>
          <w:rFonts w:cstheme="minorHAnsi"/>
          <w:noProof/>
          <w:color w:val="000000"/>
        </w:rPr>
        <w:t>Rendez-vous Conservation Laurentides</w:t>
      </w:r>
      <w:r>
        <w:rPr>
          <w:rFonts w:cstheme="minorHAnsi"/>
          <w:noProof/>
          <w:color w:val="000000"/>
        </w:rPr>
        <w:t>, qui aura lieu le 19 octobre 2022 à l’Hôtel Best Western à Saint-Jérôme;</w:t>
      </w:r>
    </w:p>
    <w:p w14:paraId="50DFB7A3" w14:textId="77777777" w:rsidR="00805A42" w:rsidRPr="00295544" w:rsidRDefault="00805A42" w:rsidP="000F4A0F">
      <w:pPr>
        <w:spacing w:after="300" w:line="252" w:lineRule="auto"/>
        <w:ind w:left="2268" w:hanging="2268"/>
        <w:jc w:val="both"/>
        <w:rPr>
          <w:rFonts w:cstheme="minorHAnsi"/>
          <w:i/>
          <w:noProof/>
          <w:color w:val="000000"/>
          <w:lang w:val="en-CA"/>
        </w:rPr>
      </w:pPr>
      <w:r w:rsidRPr="00295544">
        <w:rPr>
          <w:rFonts w:cstheme="minorHAnsi"/>
          <w:i/>
          <w:noProof/>
          <w:color w:val="000000"/>
          <w:lang w:val="en-CA"/>
        </w:rPr>
        <w:t>WHEREAS</w:t>
      </w:r>
      <w:r w:rsidRPr="00295544">
        <w:rPr>
          <w:rFonts w:cstheme="minorHAnsi"/>
          <w:i/>
          <w:noProof/>
          <w:color w:val="000000"/>
          <w:lang w:val="en-CA"/>
        </w:rPr>
        <w:tab/>
        <w:t>Éco-corridors laurentiens is organizing the 8</w:t>
      </w:r>
      <w:r w:rsidRPr="00295544">
        <w:rPr>
          <w:rFonts w:cstheme="minorHAnsi"/>
          <w:i/>
          <w:noProof/>
          <w:color w:val="000000"/>
          <w:vertAlign w:val="superscript"/>
          <w:lang w:val="en-CA"/>
        </w:rPr>
        <w:t>th</w:t>
      </w:r>
      <w:r>
        <w:rPr>
          <w:rFonts w:cstheme="minorHAnsi"/>
          <w:i/>
          <w:noProof/>
          <w:color w:val="000000"/>
          <w:lang w:val="en-CA"/>
        </w:rPr>
        <w:t xml:space="preserve"> </w:t>
      </w:r>
      <w:r w:rsidRPr="00295544">
        <w:rPr>
          <w:rFonts w:cstheme="minorHAnsi"/>
          <w:i/>
          <w:noProof/>
          <w:color w:val="000000"/>
          <w:lang w:val="en-CA"/>
        </w:rPr>
        <w:t>edition of Rendez-vous Conservation Laurentides</w:t>
      </w:r>
      <w:r>
        <w:rPr>
          <w:rFonts w:cstheme="minorHAnsi"/>
          <w:i/>
          <w:noProof/>
          <w:color w:val="000000"/>
          <w:lang w:val="en-CA"/>
        </w:rPr>
        <w:t>,</w:t>
      </w:r>
      <w:r w:rsidRPr="00295544">
        <w:rPr>
          <w:rFonts w:cstheme="minorHAnsi"/>
          <w:i/>
          <w:noProof/>
          <w:color w:val="000000"/>
          <w:lang w:val="en-CA"/>
        </w:rPr>
        <w:t xml:space="preserve"> which will take place on October 19, 2022 at the Best Western Hotel in Saint-Jérôme;</w:t>
      </w:r>
    </w:p>
    <w:p w14:paraId="3194D4F0" w14:textId="77777777" w:rsidR="00805A42" w:rsidRDefault="00805A42" w:rsidP="000F4A0F">
      <w:pPr>
        <w:spacing w:after="300" w:line="252" w:lineRule="auto"/>
        <w:ind w:left="2268" w:hanging="2268"/>
        <w:jc w:val="both"/>
        <w:rPr>
          <w:rFonts w:cstheme="minorHAnsi"/>
          <w:noProof/>
          <w:color w:val="000000"/>
        </w:rPr>
      </w:pPr>
      <w:r w:rsidRPr="00800A8A">
        <w:rPr>
          <w:rFonts w:cstheme="minorHAnsi"/>
          <w:noProof/>
          <w:color w:val="000000"/>
        </w:rPr>
        <w:t>CONSIDÉRANT QUE</w:t>
      </w:r>
      <w:r>
        <w:rPr>
          <w:rFonts w:cstheme="minorHAnsi"/>
          <w:noProof/>
          <w:color w:val="000000"/>
        </w:rPr>
        <w:tab/>
        <w:t>c</w:t>
      </w:r>
      <w:r w:rsidRPr="009359E8">
        <w:rPr>
          <w:rFonts w:cstheme="minorHAnsi"/>
          <w:noProof/>
          <w:color w:val="000000"/>
        </w:rPr>
        <w:t>ette 8e édition couvrira réflexions et discussions autour du thème suivant : « Quelles priorités pour les 10 prochaines années en conservation, aménagement du territoire et politique pour les Laurentides? »</w:t>
      </w:r>
      <w:r>
        <w:rPr>
          <w:rFonts w:cstheme="minorHAnsi"/>
          <w:noProof/>
          <w:color w:val="000000"/>
        </w:rPr>
        <w:t>;</w:t>
      </w:r>
    </w:p>
    <w:p w14:paraId="35B9C42B" w14:textId="77777777" w:rsidR="00805A42" w:rsidRPr="00AE1B61" w:rsidRDefault="00805A42" w:rsidP="000F4A0F">
      <w:pPr>
        <w:spacing w:after="300" w:line="252" w:lineRule="auto"/>
        <w:ind w:left="2268" w:hanging="2268"/>
        <w:jc w:val="both"/>
        <w:rPr>
          <w:rFonts w:cstheme="minorHAnsi"/>
          <w:i/>
          <w:iCs/>
          <w:noProof/>
          <w:color w:val="000000"/>
          <w:lang w:val="en-CA"/>
        </w:rPr>
      </w:pPr>
      <w:r w:rsidRPr="00AE1B61">
        <w:rPr>
          <w:rFonts w:cstheme="minorHAnsi"/>
          <w:i/>
          <w:iCs/>
          <w:noProof/>
          <w:color w:val="000000"/>
          <w:lang w:val="en-CA"/>
        </w:rPr>
        <w:t xml:space="preserve">WHEREAS </w:t>
      </w:r>
      <w:r w:rsidRPr="00AE1B61">
        <w:rPr>
          <w:rFonts w:cstheme="minorHAnsi"/>
          <w:i/>
          <w:iCs/>
          <w:noProof/>
          <w:color w:val="000000"/>
          <w:lang w:val="en-CA"/>
        </w:rPr>
        <w:tab/>
        <w:t>this 8</w:t>
      </w:r>
      <w:r w:rsidRPr="00AE1B61">
        <w:rPr>
          <w:rFonts w:cstheme="minorHAnsi"/>
          <w:i/>
          <w:iCs/>
          <w:noProof/>
          <w:color w:val="000000"/>
          <w:vertAlign w:val="superscript"/>
          <w:lang w:val="en-CA"/>
        </w:rPr>
        <w:t>th</w:t>
      </w:r>
      <w:r w:rsidRPr="00AE1B61">
        <w:rPr>
          <w:rFonts w:cstheme="minorHAnsi"/>
          <w:i/>
          <w:iCs/>
          <w:noProof/>
          <w:color w:val="000000"/>
          <w:lang w:val="en-CA"/>
        </w:rPr>
        <w:t xml:space="preserve"> edition will cover reflections and discussions around the following theme: "What priorities for the next 10 years in conservation, land use planning and policy for the Laurentians?”;</w:t>
      </w:r>
    </w:p>
    <w:p w14:paraId="32A77C50" w14:textId="77777777" w:rsidR="00805A42" w:rsidRPr="00800A8A" w:rsidRDefault="00805A42" w:rsidP="000F4A0F">
      <w:pPr>
        <w:spacing w:after="300" w:line="252" w:lineRule="auto"/>
        <w:ind w:left="2268" w:hanging="2268"/>
        <w:jc w:val="both"/>
        <w:rPr>
          <w:rFonts w:cstheme="minorHAnsi"/>
          <w:noProof/>
          <w:color w:val="000000"/>
        </w:rPr>
      </w:pPr>
      <w:r w:rsidRPr="00800A8A">
        <w:rPr>
          <w:rFonts w:cstheme="minorHAnsi"/>
          <w:noProof/>
          <w:color w:val="000000"/>
        </w:rPr>
        <w:t>CONSIDÉRANT QUE</w:t>
      </w:r>
      <w:r w:rsidRPr="00800A8A">
        <w:rPr>
          <w:rFonts w:cstheme="minorHAnsi"/>
          <w:noProof/>
          <w:color w:val="000000"/>
        </w:rPr>
        <w:tab/>
        <w:t xml:space="preserve">des membres du conseil municipal se sont montrés intéressés à assister à </w:t>
      </w:r>
      <w:r>
        <w:rPr>
          <w:rFonts w:cstheme="minorHAnsi"/>
          <w:noProof/>
          <w:color w:val="000000"/>
        </w:rPr>
        <w:t>cet événement</w:t>
      </w:r>
      <w:r w:rsidRPr="00800A8A">
        <w:rPr>
          <w:rFonts w:cstheme="minorHAnsi"/>
          <w:noProof/>
          <w:color w:val="000000"/>
        </w:rPr>
        <w:t>;</w:t>
      </w:r>
    </w:p>
    <w:p w14:paraId="5E58E8F8" w14:textId="77777777" w:rsidR="00805A42" w:rsidRPr="007E2376" w:rsidRDefault="00805A42" w:rsidP="000F4A0F">
      <w:pPr>
        <w:spacing w:after="300" w:line="252" w:lineRule="auto"/>
        <w:ind w:left="2268" w:hanging="2268"/>
        <w:jc w:val="both"/>
        <w:rPr>
          <w:rFonts w:cstheme="minorHAnsi"/>
          <w:i/>
          <w:noProof/>
          <w:color w:val="000000"/>
          <w:lang w:val="en-CA"/>
        </w:rPr>
      </w:pPr>
      <w:r w:rsidRPr="007E2376">
        <w:rPr>
          <w:rFonts w:cstheme="minorHAnsi"/>
          <w:i/>
          <w:noProof/>
          <w:color w:val="000000"/>
          <w:lang w:val="en-CA"/>
        </w:rPr>
        <w:t>WHEREAS</w:t>
      </w:r>
      <w:r w:rsidRPr="007E2376">
        <w:rPr>
          <w:rFonts w:cstheme="minorHAnsi"/>
          <w:i/>
          <w:noProof/>
          <w:color w:val="000000"/>
          <w:lang w:val="en-CA"/>
        </w:rPr>
        <w:tab/>
        <w:t xml:space="preserve">members of the municipal council have shown interest in attending this </w:t>
      </w:r>
      <w:r>
        <w:rPr>
          <w:rFonts w:cstheme="minorHAnsi"/>
          <w:i/>
          <w:noProof/>
          <w:color w:val="000000"/>
          <w:lang w:val="en-CA"/>
        </w:rPr>
        <w:t>event</w:t>
      </w:r>
      <w:r w:rsidRPr="007E2376">
        <w:rPr>
          <w:rFonts w:cstheme="minorHAnsi"/>
          <w:i/>
          <w:noProof/>
          <w:color w:val="000000"/>
          <w:lang w:val="en-CA"/>
        </w:rPr>
        <w:t>;</w:t>
      </w:r>
    </w:p>
    <w:p w14:paraId="13EE5F1E" w14:textId="77777777" w:rsidR="00805A42" w:rsidRDefault="00805A42" w:rsidP="000F4A0F">
      <w:pPr>
        <w:spacing w:after="300" w:line="252" w:lineRule="auto"/>
        <w:ind w:left="2268" w:hanging="2268"/>
        <w:jc w:val="both"/>
        <w:rPr>
          <w:rFonts w:cstheme="minorHAnsi"/>
          <w:noProof/>
          <w:color w:val="000000"/>
        </w:rPr>
      </w:pPr>
      <w:r w:rsidRPr="00800A8A">
        <w:rPr>
          <w:rFonts w:cstheme="minorHAnsi"/>
          <w:noProof/>
          <w:color w:val="000000"/>
        </w:rPr>
        <w:t>EN CONSÉQUENCE</w:t>
      </w:r>
      <w:r w:rsidRPr="00800A8A">
        <w:rPr>
          <w:rFonts w:cstheme="minorHAnsi"/>
          <w:noProof/>
          <w:color w:val="000000"/>
        </w:rPr>
        <w:tab/>
        <w:t xml:space="preserve">il est proposé par </w:t>
      </w:r>
      <w:r>
        <w:rPr>
          <w:rFonts w:cstheme="minorHAnsi"/>
          <w:noProof/>
          <w:color w:val="000000"/>
        </w:rPr>
        <w:t>la conseillère Natalia Czarnecka</w:t>
      </w:r>
      <w:r w:rsidRPr="00800A8A">
        <w:rPr>
          <w:rFonts w:cstheme="minorHAnsi"/>
          <w:noProof/>
          <w:color w:val="000000"/>
        </w:rPr>
        <w:t xml:space="preserve"> et résolu que le conseil municipal</w:t>
      </w:r>
      <w:r>
        <w:rPr>
          <w:rFonts w:cstheme="minorHAnsi"/>
          <w:noProof/>
          <w:color w:val="000000"/>
        </w:rPr>
        <w:t> :</w:t>
      </w:r>
    </w:p>
    <w:p w14:paraId="3AC3C064" w14:textId="77777777" w:rsidR="00805A42" w:rsidRDefault="00805A42" w:rsidP="000F4A0F">
      <w:pPr>
        <w:pStyle w:val="Paragraphedeliste"/>
        <w:numPr>
          <w:ilvl w:val="0"/>
          <w:numId w:val="42"/>
        </w:numPr>
        <w:spacing w:after="300" w:line="252" w:lineRule="auto"/>
        <w:ind w:left="2268" w:hanging="283"/>
        <w:jc w:val="both"/>
        <w:rPr>
          <w:rFonts w:asciiTheme="minorHAnsi" w:hAnsiTheme="minorHAnsi" w:cstheme="minorHAnsi"/>
          <w:noProof/>
          <w:color w:val="000000"/>
          <w:sz w:val="22"/>
          <w:szCs w:val="22"/>
        </w:rPr>
      </w:pPr>
      <w:r w:rsidRPr="007E2376">
        <w:rPr>
          <w:rFonts w:asciiTheme="minorHAnsi" w:hAnsiTheme="minorHAnsi" w:cstheme="minorHAnsi"/>
          <w:noProof/>
          <w:color w:val="000000"/>
          <w:sz w:val="22"/>
          <w:szCs w:val="22"/>
        </w:rPr>
        <w:t xml:space="preserve">autorise les membres du conseil intéressés à participer au </w:t>
      </w:r>
      <w:r w:rsidRPr="000B583D">
        <w:rPr>
          <w:rFonts w:asciiTheme="minorHAnsi" w:hAnsiTheme="minorHAnsi" w:cstheme="minorHAnsi"/>
          <w:noProof/>
          <w:color w:val="000000"/>
          <w:sz w:val="22"/>
          <w:szCs w:val="22"/>
        </w:rPr>
        <w:t>Rendez-vous Conservation Laurentides 2022</w:t>
      </w:r>
      <w:r>
        <w:rPr>
          <w:rFonts w:asciiTheme="minorHAnsi" w:hAnsiTheme="minorHAnsi" w:cstheme="minorHAnsi"/>
          <w:noProof/>
          <w:color w:val="000000"/>
          <w:sz w:val="22"/>
          <w:szCs w:val="22"/>
        </w:rPr>
        <w:t>;</w:t>
      </w:r>
    </w:p>
    <w:p w14:paraId="02B8828A" w14:textId="77777777" w:rsidR="00805A42" w:rsidRPr="007E2376" w:rsidRDefault="00805A42" w:rsidP="000F4A0F">
      <w:pPr>
        <w:pStyle w:val="Paragraphedeliste"/>
        <w:spacing w:after="300" w:line="252" w:lineRule="auto"/>
        <w:ind w:left="2705"/>
        <w:jc w:val="both"/>
        <w:rPr>
          <w:rFonts w:asciiTheme="minorHAnsi" w:hAnsiTheme="minorHAnsi" w:cstheme="minorHAnsi"/>
          <w:noProof/>
          <w:color w:val="000000"/>
          <w:sz w:val="22"/>
          <w:szCs w:val="22"/>
        </w:rPr>
      </w:pPr>
    </w:p>
    <w:p w14:paraId="7B74A32C" w14:textId="77777777" w:rsidR="00805A42" w:rsidRDefault="00805A42" w:rsidP="000F4A0F">
      <w:pPr>
        <w:pStyle w:val="Paragraphedeliste"/>
        <w:numPr>
          <w:ilvl w:val="0"/>
          <w:numId w:val="42"/>
        </w:numPr>
        <w:spacing w:after="300" w:line="252" w:lineRule="auto"/>
        <w:ind w:left="2268" w:hanging="283"/>
        <w:jc w:val="both"/>
        <w:rPr>
          <w:rFonts w:asciiTheme="minorHAnsi" w:hAnsiTheme="minorHAnsi" w:cstheme="minorHAnsi"/>
          <w:noProof/>
          <w:color w:val="000000"/>
          <w:sz w:val="22"/>
          <w:szCs w:val="22"/>
        </w:rPr>
      </w:pPr>
      <w:r w:rsidRPr="004E46BE">
        <w:rPr>
          <w:rFonts w:asciiTheme="minorHAnsi" w:hAnsiTheme="minorHAnsi" w:cstheme="minorHAnsi"/>
          <w:noProof/>
          <w:color w:val="000000"/>
          <w:sz w:val="22"/>
          <w:szCs w:val="22"/>
        </w:rPr>
        <w:t xml:space="preserve">les frais </w:t>
      </w:r>
      <w:r>
        <w:rPr>
          <w:rFonts w:asciiTheme="minorHAnsi" w:hAnsiTheme="minorHAnsi" w:cstheme="minorHAnsi"/>
          <w:noProof/>
          <w:color w:val="000000"/>
          <w:sz w:val="22"/>
          <w:szCs w:val="22"/>
        </w:rPr>
        <w:t>inhérents</w:t>
      </w:r>
      <w:r w:rsidRPr="004E46BE">
        <w:rPr>
          <w:rFonts w:asciiTheme="minorHAnsi" w:hAnsiTheme="minorHAnsi" w:cstheme="minorHAnsi"/>
          <w:noProof/>
          <w:color w:val="000000"/>
          <w:sz w:val="22"/>
          <w:szCs w:val="22"/>
        </w:rPr>
        <w:t xml:space="preserve"> </w:t>
      </w:r>
      <w:r>
        <w:rPr>
          <w:rFonts w:asciiTheme="minorHAnsi" w:hAnsiTheme="minorHAnsi" w:cstheme="minorHAnsi"/>
          <w:noProof/>
          <w:color w:val="000000"/>
          <w:sz w:val="22"/>
          <w:szCs w:val="22"/>
        </w:rPr>
        <w:t>seron</w:t>
      </w:r>
      <w:r w:rsidRPr="004E46BE">
        <w:rPr>
          <w:rFonts w:asciiTheme="minorHAnsi" w:hAnsiTheme="minorHAnsi" w:cstheme="minorHAnsi"/>
          <w:noProof/>
          <w:color w:val="000000"/>
          <w:sz w:val="22"/>
          <w:szCs w:val="22"/>
        </w:rPr>
        <w:t>t remboursés sous présentation de pièces justificatives tel que le prév</w:t>
      </w:r>
      <w:r>
        <w:rPr>
          <w:rFonts w:asciiTheme="minorHAnsi" w:hAnsiTheme="minorHAnsi" w:cstheme="minorHAnsi"/>
          <w:noProof/>
          <w:color w:val="000000"/>
          <w:sz w:val="22"/>
          <w:szCs w:val="22"/>
        </w:rPr>
        <w:t>oit le règlement RA-189-06-2018;</w:t>
      </w:r>
    </w:p>
    <w:p w14:paraId="44A4D449" w14:textId="77777777" w:rsidR="00805A42" w:rsidRPr="00CE6B57" w:rsidRDefault="00805A42" w:rsidP="000F4A0F">
      <w:pPr>
        <w:pStyle w:val="Paragraphedeliste"/>
        <w:spacing w:line="252" w:lineRule="auto"/>
        <w:rPr>
          <w:rFonts w:asciiTheme="minorHAnsi" w:hAnsiTheme="minorHAnsi" w:cstheme="minorHAnsi"/>
          <w:noProof/>
          <w:color w:val="000000"/>
          <w:sz w:val="22"/>
          <w:szCs w:val="22"/>
        </w:rPr>
      </w:pPr>
    </w:p>
    <w:p w14:paraId="0270C452" w14:textId="77777777" w:rsidR="00805A42" w:rsidRPr="00390C50" w:rsidRDefault="00805A42" w:rsidP="000F4A0F">
      <w:pPr>
        <w:pStyle w:val="Paragraphedeliste"/>
        <w:numPr>
          <w:ilvl w:val="0"/>
          <w:numId w:val="42"/>
        </w:numPr>
        <w:spacing w:after="300" w:line="252" w:lineRule="auto"/>
        <w:ind w:left="2268" w:hanging="283"/>
        <w:jc w:val="both"/>
        <w:rPr>
          <w:rFonts w:asciiTheme="minorHAnsi" w:hAnsiTheme="minorHAnsi" w:cstheme="minorHAnsi"/>
          <w:noProof/>
          <w:color w:val="000000"/>
          <w:sz w:val="22"/>
          <w:szCs w:val="22"/>
        </w:rPr>
      </w:pPr>
      <w:r w:rsidRPr="00CE6B57">
        <w:rPr>
          <w:rFonts w:asciiTheme="minorHAnsi" w:hAnsiTheme="minorHAnsi" w:cstheme="minorHAnsi"/>
          <w:noProof/>
          <w:color w:val="000000"/>
          <w:sz w:val="22"/>
          <w:szCs w:val="22"/>
        </w:rPr>
        <w:t>les fonds nécessaires seront prélevés à même le compte 02.11000.346.</w:t>
      </w:r>
    </w:p>
    <w:p w14:paraId="3B28426D" w14:textId="77777777" w:rsidR="00805A42" w:rsidRDefault="00805A42" w:rsidP="000F4A0F">
      <w:pPr>
        <w:spacing w:after="300" w:line="252" w:lineRule="auto"/>
        <w:ind w:left="2268" w:hanging="2268"/>
        <w:jc w:val="both"/>
        <w:rPr>
          <w:rFonts w:cstheme="minorHAnsi"/>
          <w:i/>
          <w:noProof/>
          <w:color w:val="000000"/>
          <w:lang w:val="en-CA"/>
        </w:rPr>
      </w:pPr>
      <w:r w:rsidRPr="00800A8A">
        <w:rPr>
          <w:rFonts w:cstheme="minorHAnsi"/>
          <w:i/>
          <w:noProof/>
          <w:color w:val="000000"/>
          <w:lang w:val="en-CA"/>
        </w:rPr>
        <w:t>THEREFORE</w:t>
      </w:r>
      <w:r w:rsidRPr="00800A8A">
        <w:rPr>
          <w:rFonts w:cstheme="minorHAnsi"/>
          <w:i/>
          <w:noProof/>
          <w:color w:val="000000"/>
          <w:lang w:val="en-CA"/>
        </w:rPr>
        <w:tab/>
        <w:t xml:space="preserve">it is proposed by </w:t>
      </w:r>
      <w:r>
        <w:rPr>
          <w:rFonts w:cstheme="minorHAnsi"/>
          <w:i/>
          <w:noProof/>
          <w:color w:val="000000"/>
          <w:lang w:val="en-CA"/>
        </w:rPr>
        <w:t>Councillor Natalia Czarnecka</w:t>
      </w:r>
      <w:r w:rsidRPr="00800A8A">
        <w:rPr>
          <w:rFonts w:cstheme="minorHAnsi"/>
          <w:i/>
          <w:noProof/>
          <w:color w:val="000000"/>
          <w:lang w:val="en-CA"/>
        </w:rPr>
        <w:t xml:space="preserve"> and resolved that the municipal council</w:t>
      </w:r>
      <w:r>
        <w:rPr>
          <w:rFonts w:cstheme="minorHAnsi"/>
          <w:i/>
          <w:noProof/>
          <w:color w:val="000000"/>
          <w:lang w:val="en-CA"/>
        </w:rPr>
        <w:t>:</w:t>
      </w:r>
    </w:p>
    <w:p w14:paraId="128911C4" w14:textId="77777777" w:rsidR="00805A42" w:rsidRDefault="00805A42" w:rsidP="004F6319">
      <w:pPr>
        <w:pStyle w:val="Paragraphedeliste"/>
        <w:numPr>
          <w:ilvl w:val="0"/>
          <w:numId w:val="42"/>
        </w:numPr>
        <w:spacing w:line="264" w:lineRule="auto"/>
        <w:ind w:left="2268" w:hanging="283"/>
        <w:jc w:val="both"/>
        <w:rPr>
          <w:rFonts w:asciiTheme="minorHAnsi" w:hAnsiTheme="minorHAnsi" w:cstheme="minorHAnsi"/>
          <w:i/>
          <w:noProof/>
          <w:color w:val="000000"/>
          <w:sz w:val="22"/>
          <w:szCs w:val="22"/>
          <w:lang w:val="en-CA"/>
        </w:rPr>
      </w:pPr>
      <w:r w:rsidRPr="009359E8">
        <w:rPr>
          <w:rFonts w:asciiTheme="minorHAnsi" w:hAnsiTheme="minorHAnsi" w:cstheme="minorHAnsi"/>
          <w:i/>
          <w:noProof/>
          <w:color w:val="000000"/>
          <w:sz w:val="22"/>
          <w:szCs w:val="22"/>
          <w:lang w:val="en-CA"/>
        </w:rPr>
        <w:lastRenderedPageBreak/>
        <w:t xml:space="preserve">authorizes interested members of the council to participate </w:t>
      </w:r>
      <w:r w:rsidRPr="00AE1B61">
        <w:rPr>
          <w:rFonts w:asciiTheme="minorHAnsi" w:hAnsiTheme="minorHAnsi" w:cstheme="minorHAnsi"/>
          <w:i/>
          <w:noProof/>
          <w:color w:val="000000"/>
          <w:sz w:val="22"/>
          <w:szCs w:val="22"/>
          <w:lang w:val="en-CA"/>
        </w:rPr>
        <w:t>in the Rendez-vous Conservation Laurentides</w:t>
      </w:r>
      <w:r>
        <w:rPr>
          <w:rFonts w:asciiTheme="minorHAnsi" w:hAnsiTheme="minorHAnsi" w:cstheme="minorHAnsi"/>
          <w:i/>
          <w:noProof/>
          <w:color w:val="000000"/>
          <w:sz w:val="22"/>
          <w:szCs w:val="22"/>
          <w:lang w:val="en-CA"/>
        </w:rPr>
        <w:t>;</w:t>
      </w:r>
    </w:p>
    <w:p w14:paraId="2F7B3F3B" w14:textId="77777777" w:rsidR="00805A42" w:rsidRPr="009359E8" w:rsidRDefault="00805A42" w:rsidP="004F6319">
      <w:pPr>
        <w:pStyle w:val="Paragraphedeliste"/>
        <w:spacing w:line="264" w:lineRule="auto"/>
        <w:ind w:left="2268"/>
        <w:jc w:val="both"/>
        <w:rPr>
          <w:rFonts w:asciiTheme="minorHAnsi" w:hAnsiTheme="minorHAnsi" w:cstheme="minorHAnsi"/>
          <w:i/>
          <w:noProof/>
          <w:color w:val="000000"/>
          <w:sz w:val="22"/>
          <w:szCs w:val="22"/>
          <w:lang w:val="en-CA"/>
        </w:rPr>
      </w:pPr>
    </w:p>
    <w:p w14:paraId="263588A9" w14:textId="77777777" w:rsidR="00805A42" w:rsidRPr="007E2376" w:rsidRDefault="00805A42" w:rsidP="004F6319">
      <w:pPr>
        <w:pStyle w:val="Paragraphedeliste"/>
        <w:numPr>
          <w:ilvl w:val="0"/>
          <w:numId w:val="42"/>
        </w:numPr>
        <w:spacing w:line="264" w:lineRule="auto"/>
        <w:ind w:left="2268" w:hanging="283"/>
        <w:jc w:val="both"/>
        <w:rPr>
          <w:rFonts w:asciiTheme="minorHAnsi" w:hAnsiTheme="minorHAnsi" w:cstheme="minorHAnsi"/>
          <w:i/>
          <w:noProof/>
          <w:color w:val="000000"/>
          <w:sz w:val="22"/>
          <w:szCs w:val="22"/>
          <w:lang w:val="en-CA"/>
        </w:rPr>
      </w:pPr>
      <w:r>
        <w:rPr>
          <w:rFonts w:asciiTheme="minorHAnsi" w:hAnsiTheme="minorHAnsi" w:cstheme="minorHAnsi"/>
          <w:i/>
          <w:noProof/>
          <w:color w:val="000000"/>
          <w:sz w:val="22"/>
          <w:szCs w:val="22"/>
          <w:lang w:val="en-CA"/>
        </w:rPr>
        <w:t>i</w:t>
      </w:r>
      <w:r w:rsidRPr="007E2376">
        <w:rPr>
          <w:rFonts w:asciiTheme="minorHAnsi" w:hAnsiTheme="minorHAnsi" w:cstheme="minorHAnsi"/>
          <w:i/>
          <w:noProof/>
          <w:color w:val="000000"/>
          <w:sz w:val="22"/>
          <w:szCs w:val="22"/>
          <w:lang w:val="en-CA"/>
        </w:rPr>
        <w:t>nherent costs will be reimbursed upon presentation of supporting documents as provided for in By-law RA-189-06-2018;</w:t>
      </w:r>
    </w:p>
    <w:p w14:paraId="6EC88725" w14:textId="77777777" w:rsidR="00805A42" w:rsidRPr="00EC3BA6" w:rsidRDefault="00805A42" w:rsidP="004F6319">
      <w:pPr>
        <w:pStyle w:val="Paragraphedeliste"/>
        <w:spacing w:line="264" w:lineRule="auto"/>
        <w:ind w:left="2268"/>
        <w:jc w:val="both"/>
        <w:rPr>
          <w:rFonts w:asciiTheme="minorHAnsi" w:hAnsiTheme="minorHAnsi" w:cstheme="minorHAnsi"/>
          <w:i/>
          <w:noProof/>
          <w:color w:val="000000"/>
          <w:sz w:val="22"/>
          <w:szCs w:val="22"/>
          <w:lang w:val="en-CA"/>
        </w:rPr>
      </w:pPr>
    </w:p>
    <w:p w14:paraId="1DF588C9" w14:textId="77777777" w:rsidR="00805A42" w:rsidRPr="00C353B4" w:rsidRDefault="00805A42" w:rsidP="004F6319">
      <w:pPr>
        <w:pStyle w:val="Paragraphedeliste"/>
        <w:numPr>
          <w:ilvl w:val="0"/>
          <w:numId w:val="42"/>
        </w:numPr>
        <w:spacing w:line="264" w:lineRule="auto"/>
        <w:ind w:left="2268" w:hanging="283"/>
        <w:jc w:val="both"/>
        <w:rPr>
          <w:rFonts w:asciiTheme="minorHAnsi" w:hAnsiTheme="minorHAnsi" w:cstheme="minorHAnsi"/>
          <w:i/>
          <w:noProof/>
          <w:color w:val="000000"/>
          <w:sz w:val="22"/>
          <w:szCs w:val="22"/>
          <w:lang w:val="en-CA"/>
        </w:rPr>
      </w:pPr>
      <w:r>
        <w:rPr>
          <w:rFonts w:asciiTheme="minorHAnsi" w:hAnsiTheme="minorHAnsi" w:cstheme="minorHAnsi"/>
          <w:i/>
          <w:noProof/>
          <w:color w:val="000000"/>
          <w:sz w:val="22"/>
          <w:szCs w:val="22"/>
          <w:lang w:val="en-CA"/>
        </w:rPr>
        <w:t>t</w:t>
      </w:r>
      <w:r w:rsidRPr="00C353B4">
        <w:rPr>
          <w:rFonts w:asciiTheme="minorHAnsi" w:hAnsiTheme="minorHAnsi" w:cstheme="minorHAnsi"/>
          <w:i/>
          <w:noProof/>
          <w:color w:val="000000"/>
          <w:sz w:val="22"/>
          <w:szCs w:val="22"/>
          <w:lang w:val="en-CA"/>
        </w:rPr>
        <w:t xml:space="preserve">he necessary funds </w:t>
      </w:r>
      <w:r>
        <w:rPr>
          <w:rFonts w:asciiTheme="minorHAnsi" w:hAnsiTheme="minorHAnsi" w:cstheme="minorHAnsi"/>
          <w:i/>
          <w:noProof/>
          <w:color w:val="000000"/>
          <w:sz w:val="22"/>
          <w:szCs w:val="22"/>
          <w:lang w:val="en-CA"/>
        </w:rPr>
        <w:t>will be taken from account 02.110.00.346.</w:t>
      </w:r>
    </w:p>
    <w:p w14:paraId="19A5F11F" w14:textId="77777777" w:rsidR="00805A42" w:rsidRPr="00710C60" w:rsidRDefault="00805A42" w:rsidP="004F6319">
      <w:pPr>
        <w:spacing w:after="0" w:line="264" w:lineRule="auto"/>
        <w:jc w:val="right"/>
        <w:rPr>
          <w:rFonts w:cstheme="minorHAnsi"/>
          <w:lang w:val="en-CA"/>
        </w:rPr>
      </w:pPr>
    </w:p>
    <w:p w14:paraId="3176B260" w14:textId="3C18ACB2" w:rsidR="00C32EF3" w:rsidRPr="00F04B6C" w:rsidRDefault="00C32EF3" w:rsidP="004F6319">
      <w:pPr>
        <w:spacing w:after="0" w:line="264" w:lineRule="auto"/>
        <w:jc w:val="right"/>
        <w:rPr>
          <w:rFonts w:cstheme="minorHAnsi"/>
        </w:rPr>
      </w:pPr>
      <w:r w:rsidRPr="00F04B6C">
        <w:rPr>
          <w:rFonts w:cstheme="minorHAnsi"/>
        </w:rPr>
        <w:t>Adopté à l’unanimité des conseillers</w:t>
      </w:r>
    </w:p>
    <w:p w14:paraId="31A5E6B7" w14:textId="77777777" w:rsidR="00C32EF3" w:rsidRPr="00710C60" w:rsidRDefault="00C32EF3" w:rsidP="004F6319">
      <w:pPr>
        <w:spacing w:after="0" w:line="264" w:lineRule="auto"/>
        <w:jc w:val="right"/>
        <w:rPr>
          <w:rFonts w:cstheme="minorHAnsi"/>
          <w:i/>
        </w:rPr>
      </w:pPr>
      <w:proofErr w:type="spellStart"/>
      <w:r w:rsidRPr="00710C60">
        <w:rPr>
          <w:rFonts w:cstheme="minorHAnsi"/>
          <w:i/>
        </w:rPr>
        <w:t>Adopted</w:t>
      </w:r>
      <w:proofErr w:type="spellEnd"/>
      <w:r w:rsidRPr="00710C60">
        <w:rPr>
          <w:rFonts w:cstheme="minorHAnsi"/>
          <w:i/>
        </w:rPr>
        <w:t xml:space="preserve"> </w:t>
      </w:r>
      <w:proofErr w:type="spellStart"/>
      <w:r w:rsidRPr="00710C60">
        <w:rPr>
          <w:rFonts w:cstheme="minorHAnsi"/>
          <w:i/>
        </w:rPr>
        <w:t>unanimously</w:t>
      </w:r>
      <w:proofErr w:type="spellEnd"/>
      <w:r w:rsidRPr="00710C60">
        <w:rPr>
          <w:rFonts w:cstheme="minorHAnsi"/>
          <w:i/>
        </w:rPr>
        <w:t xml:space="preserve"> by </w:t>
      </w:r>
      <w:proofErr w:type="spellStart"/>
      <w:r w:rsidRPr="00710C60">
        <w:rPr>
          <w:rFonts w:cstheme="minorHAnsi"/>
          <w:i/>
        </w:rPr>
        <w:t>councillors</w:t>
      </w:r>
      <w:proofErr w:type="spellEnd"/>
    </w:p>
    <w:p w14:paraId="4490CC27" w14:textId="77777777" w:rsidR="00A06CD1" w:rsidRPr="00710C60" w:rsidRDefault="00A06CD1" w:rsidP="004F6319">
      <w:pPr>
        <w:spacing w:after="0" w:line="264" w:lineRule="auto"/>
        <w:jc w:val="right"/>
        <w:rPr>
          <w:rFonts w:cstheme="minorHAnsi"/>
          <w:i/>
        </w:rPr>
      </w:pPr>
    </w:p>
    <w:p w14:paraId="27342037" w14:textId="77777777" w:rsidR="00710C60" w:rsidRDefault="00710C60" w:rsidP="004F6319">
      <w:pPr>
        <w:spacing w:after="0" w:line="264" w:lineRule="auto"/>
        <w:jc w:val="both"/>
        <w:rPr>
          <w:b/>
          <w:u w:val="single"/>
        </w:rPr>
      </w:pPr>
      <w:r>
        <w:rPr>
          <w:b/>
          <w:u w:val="single"/>
        </w:rPr>
        <w:t>2022-09-281</w:t>
      </w:r>
      <w:r>
        <w:rPr>
          <w:b/>
          <w:u w:val="single"/>
        </w:rPr>
        <w:tab/>
      </w:r>
      <w:r w:rsidRPr="004944FD">
        <w:rPr>
          <w:b/>
          <w:u w:val="single"/>
        </w:rPr>
        <w:t>Colloque de zone, les 13 et 14 octobre 2022</w:t>
      </w:r>
    </w:p>
    <w:p w14:paraId="15C49AD3" w14:textId="77777777" w:rsidR="00710C60" w:rsidRPr="003A7758" w:rsidRDefault="00710C60" w:rsidP="004F6319">
      <w:pPr>
        <w:spacing w:after="0" w:line="264" w:lineRule="auto"/>
        <w:jc w:val="both"/>
        <w:rPr>
          <w:b/>
          <w:u w:val="single"/>
        </w:rPr>
      </w:pPr>
    </w:p>
    <w:p w14:paraId="32745703" w14:textId="77777777" w:rsidR="00710C60" w:rsidRPr="005575B6" w:rsidRDefault="00710C60" w:rsidP="004F6319">
      <w:pPr>
        <w:spacing w:line="264" w:lineRule="auto"/>
        <w:jc w:val="both"/>
        <w:rPr>
          <w:rFonts w:cstheme="minorHAnsi"/>
          <w:b/>
          <w:i/>
          <w:sz w:val="24"/>
        </w:rPr>
      </w:pPr>
      <w:r w:rsidRPr="005575B6">
        <w:rPr>
          <w:b/>
          <w:i/>
          <w:u w:val="single"/>
        </w:rPr>
        <w:t>2022-09-281</w:t>
      </w:r>
      <w:r w:rsidRPr="005575B6">
        <w:rPr>
          <w:b/>
          <w:i/>
          <w:u w:val="single"/>
        </w:rPr>
        <w:tab/>
        <w:t xml:space="preserve">Zone </w:t>
      </w:r>
      <w:proofErr w:type="spellStart"/>
      <w:r w:rsidRPr="005575B6">
        <w:rPr>
          <w:b/>
          <w:i/>
          <w:u w:val="single"/>
        </w:rPr>
        <w:t>conference</w:t>
      </w:r>
      <w:proofErr w:type="spellEnd"/>
      <w:r w:rsidRPr="005575B6">
        <w:rPr>
          <w:b/>
          <w:i/>
          <w:u w:val="single"/>
        </w:rPr>
        <w:t xml:space="preserve">, </w:t>
      </w:r>
      <w:proofErr w:type="spellStart"/>
      <w:r w:rsidRPr="005575B6">
        <w:rPr>
          <w:b/>
          <w:i/>
          <w:u w:val="single"/>
        </w:rPr>
        <w:t>October</w:t>
      </w:r>
      <w:proofErr w:type="spellEnd"/>
      <w:r w:rsidRPr="005575B6">
        <w:rPr>
          <w:b/>
          <w:i/>
          <w:u w:val="single"/>
        </w:rPr>
        <w:t xml:space="preserve"> 13 and 14, 2022</w:t>
      </w:r>
    </w:p>
    <w:p w14:paraId="343AD712" w14:textId="77777777" w:rsidR="00710C60" w:rsidRPr="00800A8A" w:rsidRDefault="00710C60" w:rsidP="004F6319">
      <w:pPr>
        <w:spacing w:after="300" w:line="264" w:lineRule="auto"/>
        <w:ind w:left="2268" w:hanging="2268"/>
        <w:jc w:val="both"/>
        <w:rPr>
          <w:rFonts w:cstheme="minorHAnsi"/>
          <w:noProof/>
          <w:color w:val="000000"/>
        </w:rPr>
      </w:pPr>
      <w:r w:rsidRPr="00800A8A">
        <w:rPr>
          <w:rFonts w:cstheme="minorHAnsi"/>
          <w:noProof/>
          <w:color w:val="000000"/>
        </w:rPr>
        <w:t>CONSIDÉRANT QUE</w:t>
      </w:r>
      <w:r w:rsidRPr="00800A8A">
        <w:rPr>
          <w:rFonts w:cstheme="minorHAnsi"/>
          <w:noProof/>
          <w:color w:val="000000"/>
        </w:rPr>
        <w:tab/>
      </w:r>
      <w:r>
        <w:rPr>
          <w:rFonts w:cstheme="minorHAnsi"/>
          <w:noProof/>
          <w:color w:val="000000"/>
        </w:rPr>
        <w:t>l’Association des Directeurs Municipaux du Québec</w:t>
      </w:r>
      <w:r w:rsidRPr="00800A8A">
        <w:rPr>
          <w:rFonts w:cstheme="minorHAnsi"/>
          <w:noProof/>
          <w:color w:val="000000"/>
        </w:rPr>
        <w:t xml:space="preserve"> tient son </w:t>
      </w:r>
      <w:r>
        <w:rPr>
          <w:rFonts w:cstheme="minorHAnsi"/>
          <w:noProof/>
          <w:color w:val="000000"/>
        </w:rPr>
        <w:t>colloque annuel de la zone 3, les 13 et 14 octobre 2022 à Mont Tremblant;</w:t>
      </w:r>
    </w:p>
    <w:p w14:paraId="5059A43B" w14:textId="77777777" w:rsidR="00710C60" w:rsidRPr="006301DA" w:rsidRDefault="00710C60" w:rsidP="004F6319">
      <w:pPr>
        <w:spacing w:after="300" w:line="264" w:lineRule="auto"/>
        <w:ind w:left="2268" w:hanging="2268"/>
        <w:jc w:val="both"/>
        <w:rPr>
          <w:rFonts w:cstheme="minorHAnsi"/>
          <w:i/>
          <w:noProof/>
          <w:color w:val="000000"/>
          <w:lang w:val="en-CA"/>
        </w:rPr>
      </w:pPr>
      <w:r w:rsidRPr="006301DA">
        <w:rPr>
          <w:rFonts w:cstheme="minorHAnsi"/>
          <w:i/>
          <w:noProof/>
          <w:color w:val="000000"/>
          <w:lang w:val="en-CA"/>
        </w:rPr>
        <w:t>WHEREAS</w:t>
      </w:r>
      <w:r w:rsidRPr="006301DA">
        <w:rPr>
          <w:rFonts w:cstheme="minorHAnsi"/>
          <w:i/>
          <w:noProof/>
          <w:color w:val="000000"/>
          <w:lang w:val="en-CA"/>
        </w:rPr>
        <w:tab/>
      </w:r>
      <w:r w:rsidRPr="008B54EA">
        <w:rPr>
          <w:rFonts w:cstheme="minorHAnsi"/>
          <w:i/>
          <w:noProof/>
          <w:color w:val="000000"/>
          <w:lang w:val="en-CA"/>
        </w:rPr>
        <w:t>the Association of Municipal Directors of Quebec is holding its annual Zone 3 conference on October 13 and 14, 2022 in Mont Tremblant;</w:t>
      </w:r>
    </w:p>
    <w:p w14:paraId="19FE4B58" w14:textId="77777777" w:rsidR="00710C60" w:rsidRPr="00800A8A" w:rsidRDefault="00710C60" w:rsidP="004F6319">
      <w:pPr>
        <w:spacing w:after="300" w:line="264" w:lineRule="auto"/>
        <w:ind w:left="2268" w:hanging="2268"/>
        <w:jc w:val="both"/>
        <w:rPr>
          <w:rFonts w:cstheme="minorHAnsi"/>
          <w:noProof/>
          <w:color w:val="000000"/>
        </w:rPr>
      </w:pPr>
      <w:r w:rsidRPr="00800A8A">
        <w:rPr>
          <w:rFonts w:cstheme="minorHAnsi"/>
          <w:noProof/>
          <w:color w:val="000000"/>
        </w:rPr>
        <w:t>CONSIDÉRANT QUE</w:t>
      </w:r>
      <w:r w:rsidRPr="00800A8A">
        <w:rPr>
          <w:rFonts w:cstheme="minorHAnsi"/>
          <w:noProof/>
          <w:color w:val="000000"/>
        </w:rPr>
        <w:tab/>
      </w:r>
      <w:r>
        <w:rPr>
          <w:rFonts w:cstheme="minorHAnsi"/>
          <w:noProof/>
          <w:color w:val="000000"/>
        </w:rPr>
        <w:t>le directeur général, M. Marc Beaulieu,</w:t>
      </w:r>
      <w:r w:rsidRPr="00800A8A">
        <w:rPr>
          <w:rFonts w:cstheme="minorHAnsi"/>
          <w:noProof/>
          <w:color w:val="000000"/>
        </w:rPr>
        <w:t xml:space="preserve"> </w:t>
      </w:r>
      <w:r>
        <w:rPr>
          <w:rFonts w:cstheme="minorHAnsi"/>
          <w:noProof/>
          <w:color w:val="000000"/>
        </w:rPr>
        <w:t>est membre du conseil de la zone 3;</w:t>
      </w:r>
    </w:p>
    <w:p w14:paraId="4B9D35A0" w14:textId="77777777" w:rsidR="00710C60" w:rsidRPr="00DD5385" w:rsidRDefault="00710C60" w:rsidP="004F6319">
      <w:pPr>
        <w:spacing w:after="300" w:line="264" w:lineRule="auto"/>
        <w:ind w:left="2268" w:hanging="2268"/>
        <w:jc w:val="both"/>
        <w:rPr>
          <w:rFonts w:cstheme="minorHAnsi"/>
          <w:i/>
          <w:noProof/>
          <w:color w:val="000000"/>
          <w:lang w:val="en-CA"/>
        </w:rPr>
      </w:pPr>
      <w:r w:rsidRPr="00DD5385">
        <w:rPr>
          <w:rFonts w:cstheme="minorHAnsi"/>
          <w:i/>
          <w:noProof/>
          <w:color w:val="000000"/>
          <w:lang w:val="en-CA"/>
        </w:rPr>
        <w:t>WHEREAS</w:t>
      </w:r>
      <w:r w:rsidRPr="00DD5385">
        <w:rPr>
          <w:rFonts w:cstheme="minorHAnsi"/>
          <w:i/>
          <w:noProof/>
          <w:color w:val="000000"/>
          <w:lang w:val="en-CA"/>
        </w:rPr>
        <w:tab/>
        <w:t xml:space="preserve">the Director General, Mr. Marc Beaulieu, </w:t>
      </w:r>
      <w:r w:rsidRPr="00504DF6">
        <w:rPr>
          <w:rFonts w:cstheme="minorHAnsi"/>
          <w:i/>
          <w:noProof/>
          <w:color w:val="000000"/>
          <w:lang w:val="en-CA"/>
        </w:rPr>
        <w:t>is a member of the Zone 3 Council;</w:t>
      </w:r>
    </w:p>
    <w:p w14:paraId="691F1FFA" w14:textId="77777777" w:rsidR="00710C60" w:rsidRPr="00800A8A" w:rsidRDefault="00710C60" w:rsidP="004F6319">
      <w:pPr>
        <w:spacing w:after="300" w:line="264" w:lineRule="auto"/>
        <w:ind w:left="2268" w:hanging="2268"/>
        <w:jc w:val="both"/>
        <w:rPr>
          <w:rFonts w:cstheme="minorHAnsi"/>
          <w:noProof/>
          <w:color w:val="000000"/>
        </w:rPr>
      </w:pPr>
      <w:r w:rsidRPr="00800A8A">
        <w:rPr>
          <w:rFonts w:cstheme="minorHAnsi"/>
          <w:noProof/>
          <w:color w:val="000000"/>
        </w:rPr>
        <w:t>CONSIDÉRANT</w:t>
      </w:r>
      <w:r>
        <w:rPr>
          <w:rFonts w:cstheme="minorHAnsi"/>
          <w:noProof/>
          <w:color w:val="000000"/>
        </w:rPr>
        <w:t xml:space="preserve"> QUE</w:t>
      </w:r>
      <w:r w:rsidRPr="00800A8A">
        <w:rPr>
          <w:rFonts w:cstheme="minorHAnsi"/>
          <w:noProof/>
          <w:color w:val="000000"/>
        </w:rPr>
        <w:tab/>
      </w:r>
      <w:r>
        <w:rPr>
          <w:rFonts w:cstheme="minorHAnsi"/>
          <w:noProof/>
          <w:color w:val="000000"/>
        </w:rPr>
        <w:t>le colloque propose une programmation de conférences, de moments dédiés au réseautage et des activités de formation</w:t>
      </w:r>
      <w:r w:rsidRPr="00800A8A">
        <w:rPr>
          <w:rFonts w:cstheme="minorHAnsi"/>
          <w:noProof/>
          <w:color w:val="000000"/>
        </w:rPr>
        <w:t>;</w:t>
      </w:r>
    </w:p>
    <w:p w14:paraId="6A1AA664" w14:textId="77777777" w:rsidR="00710C60" w:rsidRPr="00090848" w:rsidRDefault="00710C60" w:rsidP="004F6319">
      <w:pPr>
        <w:spacing w:after="300" w:line="264" w:lineRule="auto"/>
        <w:ind w:left="2268" w:hanging="2268"/>
        <w:jc w:val="both"/>
        <w:rPr>
          <w:rFonts w:cstheme="minorHAnsi"/>
          <w:i/>
          <w:noProof/>
          <w:color w:val="000000"/>
          <w:lang w:val="en-CA"/>
        </w:rPr>
      </w:pPr>
      <w:r w:rsidRPr="00090848">
        <w:rPr>
          <w:rFonts w:cstheme="minorHAnsi"/>
          <w:i/>
          <w:noProof/>
          <w:color w:val="000000"/>
          <w:lang w:val="en-CA"/>
        </w:rPr>
        <w:t>WHEREAS</w:t>
      </w:r>
      <w:r w:rsidRPr="00090848">
        <w:rPr>
          <w:rFonts w:cstheme="minorHAnsi"/>
          <w:i/>
          <w:noProof/>
          <w:color w:val="000000"/>
          <w:lang w:val="en-CA"/>
        </w:rPr>
        <w:tab/>
        <w:t>the congress offers a program of conferences, moments dedicated to networking and training activities;</w:t>
      </w:r>
    </w:p>
    <w:p w14:paraId="1B6E2BBD" w14:textId="77777777" w:rsidR="00710C60" w:rsidRDefault="00710C60" w:rsidP="004F6319">
      <w:pPr>
        <w:spacing w:after="300" w:line="264" w:lineRule="auto"/>
        <w:ind w:left="2268" w:hanging="2268"/>
        <w:jc w:val="both"/>
        <w:rPr>
          <w:rFonts w:ascii="Calibri" w:hAnsi="Calibri" w:cs="Calibri"/>
          <w:color w:val="000000"/>
        </w:rPr>
      </w:pPr>
      <w:r w:rsidRPr="00800A8A">
        <w:rPr>
          <w:rFonts w:cstheme="minorHAnsi"/>
          <w:noProof/>
          <w:color w:val="000000"/>
        </w:rPr>
        <w:t>EN CONSÉQUENCE</w:t>
      </w:r>
      <w:r w:rsidRPr="00800A8A">
        <w:rPr>
          <w:rFonts w:cstheme="minorHAnsi"/>
          <w:noProof/>
          <w:color w:val="000000"/>
        </w:rPr>
        <w:tab/>
        <w:t xml:space="preserve">il est proposé par </w:t>
      </w:r>
      <w:r>
        <w:rPr>
          <w:rFonts w:cstheme="minorHAnsi"/>
          <w:noProof/>
          <w:color w:val="000000"/>
        </w:rPr>
        <w:t>la conseillère Manon Jutras</w:t>
      </w:r>
      <w:r w:rsidRPr="00800A8A">
        <w:rPr>
          <w:rFonts w:cstheme="minorHAnsi"/>
          <w:noProof/>
          <w:color w:val="000000"/>
        </w:rPr>
        <w:t xml:space="preserve"> et résolu que le conseil municipal</w:t>
      </w:r>
      <w:r>
        <w:rPr>
          <w:rFonts w:cstheme="minorHAnsi"/>
          <w:noProof/>
          <w:color w:val="000000"/>
        </w:rPr>
        <w:t xml:space="preserve"> </w:t>
      </w:r>
      <w:r w:rsidRPr="004E46BE">
        <w:rPr>
          <w:rFonts w:cstheme="minorHAnsi"/>
          <w:noProof/>
          <w:color w:val="000000"/>
        </w:rPr>
        <w:t xml:space="preserve">autorise </w:t>
      </w:r>
      <w:r>
        <w:rPr>
          <w:rFonts w:cstheme="minorHAnsi"/>
          <w:noProof/>
          <w:color w:val="000000"/>
        </w:rPr>
        <w:t xml:space="preserve">M. Marc Beaulieu, directeur général, </w:t>
      </w:r>
      <w:r w:rsidRPr="004E46BE">
        <w:rPr>
          <w:rFonts w:cstheme="minorHAnsi"/>
          <w:noProof/>
          <w:color w:val="000000"/>
        </w:rPr>
        <w:t xml:space="preserve">à assister au </w:t>
      </w:r>
      <w:r>
        <w:rPr>
          <w:rFonts w:cstheme="minorHAnsi"/>
          <w:noProof/>
          <w:color w:val="000000"/>
        </w:rPr>
        <w:t>Colloque de la zone 3, les 13 et 14 octobre 2022 à MontTremblant</w:t>
      </w:r>
      <w:r>
        <w:rPr>
          <w:rFonts w:ascii="Calibri" w:hAnsi="Calibri" w:cs="Calibri"/>
          <w:color w:val="000000"/>
        </w:rPr>
        <w:t xml:space="preserve">, </w:t>
      </w:r>
      <w:r w:rsidRPr="007841EA">
        <w:rPr>
          <w:rFonts w:ascii="Calibri" w:hAnsi="Calibri" w:cs="Calibri"/>
          <w:color w:val="000000"/>
        </w:rPr>
        <w:t>et que tous les frais d’inscription</w:t>
      </w:r>
      <w:r>
        <w:rPr>
          <w:rFonts w:ascii="Calibri" w:hAnsi="Calibri" w:cs="Calibri"/>
          <w:color w:val="000000"/>
        </w:rPr>
        <w:t xml:space="preserve"> </w:t>
      </w:r>
      <w:r w:rsidRPr="005141BB">
        <w:rPr>
          <w:rFonts w:ascii="Calibri" w:hAnsi="Calibri" w:cs="Calibri"/>
          <w:color w:val="000000"/>
        </w:rPr>
        <w:t xml:space="preserve">et de déplacement soient remboursés sous présentation de pièces justificatives, tel </w:t>
      </w:r>
      <w:r>
        <w:rPr>
          <w:rFonts w:ascii="Calibri" w:hAnsi="Calibri" w:cs="Calibri"/>
          <w:color w:val="000000"/>
        </w:rPr>
        <w:t>que prévu à son contrat de travail.</w:t>
      </w:r>
    </w:p>
    <w:p w14:paraId="6C90AA3B" w14:textId="77777777" w:rsidR="00710C60" w:rsidRPr="00531B21" w:rsidRDefault="00710C60" w:rsidP="004F6319">
      <w:pPr>
        <w:spacing w:after="300" w:line="264" w:lineRule="auto"/>
        <w:ind w:left="2268" w:hanging="2268"/>
        <w:jc w:val="both"/>
        <w:rPr>
          <w:rFonts w:cstheme="minorHAnsi"/>
          <w:noProof/>
          <w:color w:val="000000"/>
        </w:rPr>
      </w:pPr>
      <w:r>
        <w:rPr>
          <w:rFonts w:cstheme="minorHAnsi"/>
          <w:noProof/>
          <w:color w:val="000000"/>
        </w:rPr>
        <w:tab/>
      </w:r>
      <w:r w:rsidRPr="00F33311">
        <w:rPr>
          <w:rFonts w:ascii="Calibri" w:hAnsi="Calibri" w:cs="Calibri"/>
          <w:color w:val="000000"/>
        </w:rPr>
        <w:t xml:space="preserve">Les fonds nécessaires seront prélevés au poste budgétaire </w:t>
      </w:r>
      <w:r>
        <w:rPr>
          <w:rFonts w:cstheme="minorHAnsi"/>
          <w:noProof/>
          <w:color w:val="000000"/>
        </w:rPr>
        <w:t>02.130.00.346</w:t>
      </w:r>
      <w:r>
        <w:rPr>
          <w:rFonts w:ascii="Calibri" w:hAnsi="Calibri" w:cs="Calibri"/>
          <w:color w:val="000000"/>
        </w:rPr>
        <w:t>.</w:t>
      </w:r>
    </w:p>
    <w:p w14:paraId="12023E26" w14:textId="77777777" w:rsidR="00710C60" w:rsidRDefault="00710C60" w:rsidP="004F6319">
      <w:pPr>
        <w:spacing w:after="300" w:line="264" w:lineRule="auto"/>
        <w:ind w:left="2268" w:hanging="2268"/>
        <w:jc w:val="both"/>
        <w:rPr>
          <w:rFonts w:cstheme="minorHAnsi"/>
          <w:i/>
          <w:noProof/>
          <w:color w:val="000000"/>
          <w:lang w:val="en-CA"/>
        </w:rPr>
      </w:pPr>
      <w:r w:rsidRPr="00800A8A">
        <w:rPr>
          <w:rFonts w:cstheme="minorHAnsi"/>
          <w:i/>
          <w:noProof/>
          <w:color w:val="000000"/>
          <w:lang w:val="en-CA"/>
        </w:rPr>
        <w:t>THEREFORE</w:t>
      </w:r>
      <w:r w:rsidRPr="00800A8A">
        <w:rPr>
          <w:rFonts w:cstheme="minorHAnsi"/>
          <w:i/>
          <w:noProof/>
          <w:color w:val="000000"/>
          <w:lang w:val="en-CA"/>
        </w:rPr>
        <w:tab/>
        <w:t xml:space="preserve">it is proposed by Councillor </w:t>
      </w:r>
      <w:r>
        <w:rPr>
          <w:rFonts w:cstheme="minorHAnsi"/>
          <w:i/>
          <w:noProof/>
          <w:color w:val="000000"/>
          <w:lang w:val="en-CA"/>
        </w:rPr>
        <w:t>Manon Jutras</w:t>
      </w:r>
      <w:r w:rsidRPr="00800A8A">
        <w:rPr>
          <w:rFonts w:cstheme="minorHAnsi"/>
          <w:i/>
          <w:noProof/>
          <w:color w:val="000000"/>
          <w:lang w:val="en-CA"/>
        </w:rPr>
        <w:t xml:space="preserve"> and </w:t>
      </w:r>
      <w:r w:rsidRPr="00090848">
        <w:rPr>
          <w:rFonts w:cstheme="minorHAnsi"/>
          <w:i/>
          <w:noProof/>
          <w:color w:val="000000"/>
          <w:lang w:val="en-CA"/>
        </w:rPr>
        <w:t xml:space="preserve">resolved that </w:t>
      </w:r>
      <w:r w:rsidRPr="00F92CA8">
        <w:rPr>
          <w:rFonts w:cstheme="minorHAnsi"/>
          <w:i/>
          <w:noProof/>
          <w:color w:val="000000"/>
          <w:lang w:val="en-CA"/>
        </w:rPr>
        <w:t xml:space="preserve">the municipal council authorizes Mr. Marc Beaulieu, </w:t>
      </w:r>
      <w:r>
        <w:rPr>
          <w:rFonts w:cstheme="minorHAnsi"/>
          <w:i/>
          <w:noProof/>
          <w:color w:val="000000"/>
          <w:lang w:val="en-CA"/>
        </w:rPr>
        <w:t>Director General</w:t>
      </w:r>
      <w:r w:rsidRPr="00F92CA8">
        <w:rPr>
          <w:rFonts w:cstheme="minorHAnsi"/>
          <w:i/>
          <w:noProof/>
          <w:color w:val="000000"/>
          <w:lang w:val="en-CA"/>
        </w:rPr>
        <w:t xml:space="preserve">, </w:t>
      </w:r>
      <w:r w:rsidRPr="00E27849">
        <w:rPr>
          <w:rFonts w:cstheme="minorHAnsi"/>
          <w:i/>
          <w:noProof/>
          <w:color w:val="000000"/>
          <w:lang w:val="en-CA"/>
        </w:rPr>
        <w:t xml:space="preserve">to attend the Zone 3 </w:t>
      </w:r>
      <w:r>
        <w:rPr>
          <w:rFonts w:cstheme="minorHAnsi"/>
          <w:i/>
          <w:noProof/>
          <w:color w:val="000000"/>
          <w:lang w:val="en-CA"/>
        </w:rPr>
        <w:t>Conference</w:t>
      </w:r>
      <w:r w:rsidRPr="00E27849">
        <w:rPr>
          <w:rFonts w:cstheme="minorHAnsi"/>
          <w:i/>
          <w:noProof/>
          <w:color w:val="000000"/>
          <w:lang w:val="en-CA"/>
        </w:rPr>
        <w:t xml:space="preserve"> on October 13 and 14, 2022 at MontTremblant, and that all registration and travel expenses be reimbursed upon presentation of supporting documents, as provided for in his employment contract.</w:t>
      </w:r>
    </w:p>
    <w:p w14:paraId="7B16F072" w14:textId="77777777" w:rsidR="00710C60" w:rsidRDefault="00710C60" w:rsidP="00710C60">
      <w:pPr>
        <w:spacing w:after="300" w:line="252" w:lineRule="auto"/>
        <w:ind w:left="2268" w:hanging="2268"/>
        <w:jc w:val="both"/>
        <w:rPr>
          <w:rFonts w:cstheme="minorHAnsi"/>
          <w:i/>
          <w:noProof/>
          <w:color w:val="000000"/>
          <w:lang w:val="en-CA"/>
        </w:rPr>
      </w:pPr>
      <w:r>
        <w:rPr>
          <w:rFonts w:cstheme="minorHAnsi"/>
          <w:i/>
          <w:noProof/>
          <w:color w:val="000000"/>
          <w:lang w:val="en-CA"/>
        </w:rPr>
        <w:lastRenderedPageBreak/>
        <w:tab/>
      </w:r>
      <w:r w:rsidRPr="00090848">
        <w:rPr>
          <w:rFonts w:cstheme="minorHAnsi"/>
          <w:i/>
          <w:noProof/>
          <w:color w:val="000000"/>
          <w:lang w:val="en-CA"/>
        </w:rPr>
        <w:t>The necessary funds will be taken</w:t>
      </w:r>
      <w:r>
        <w:rPr>
          <w:rFonts w:cstheme="minorHAnsi"/>
          <w:i/>
          <w:noProof/>
          <w:color w:val="000000"/>
          <w:lang w:val="en-CA"/>
        </w:rPr>
        <w:t xml:space="preserve"> from budget item 02.130.00.346.</w:t>
      </w:r>
    </w:p>
    <w:p w14:paraId="6379367C" w14:textId="77777777" w:rsidR="00C32EF3" w:rsidRPr="00710C60" w:rsidRDefault="00C32EF3" w:rsidP="00421506">
      <w:pPr>
        <w:spacing w:after="0" w:line="250" w:lineRule="auto"/>
        <w:jc w:val="right"/>
        <w:rPr>
          <w:rFonts w:cstheme="minorHAnsi"/>
        </w:rPr>
      </w:pPr>
      <w:r w:rsidRPr="00710C60">
        <w:rPr>
          <w:rFonts w:cstheme="minorHAnsi"/>
        </w:rPr>
        <w:t>Adopté à l’unanimité des conseillers</w:t>
      </w:r>
    </w:p>
    <w:p w14:paraId="3C2C1AC0" w14:textId="77777777" w:rsidR="00C32EF3" w:rsidRPr="00710C60" w:rsidRDefault="00C32EF3" w:rsidP="00421506">
      <w:pPr>
        <w:spacing w:after="0" w:line="250" w:lineRule="auto"/>
        <w:jc w:val="right"/>
        <w:rPr>
          <w:rFonts w:cstheme="minorHAnsi"/>
          <w:i/>
        </w:rPr>
      </w:pPr>
      <w:proofErr w:type="spellStart"/>
      <w:r w:rsidRPr="00710C60">
        <w:rPr>
          <w:rFonts w:cstheme="minorHAnsi"/>
          <w:i/>
        </w:rPr>
        <w:t>Adopted</w:t>
      </w:r>
      <w:proofErr w:type="spellEnd"/>
      <w:r w:rsidRPr="00710C60">
        <w:rPr>
          <w:rFonts w:cstheme="minorHAnsi"/>
          <w:i/>
        </w:rPr>
        <w:t xml:space="preserve"> </w:t>
      </w:r>
      <w:proofErr w:type="spellStart"/>
      <w:r w:rsidRPr="00710C60">
        <w:rPr>
          <w:rFonts w:cstheme="minorHAnsi"/>
          <w:i/>
        </w:rPr>
        <w:t>unanimously</w:t>
      </w:r>
      <w:proofErr w:type="spellEnd"/>
      <w:r w:rsidRPr="00710C60">
        <w:rPr>
          <w:rFonts w:cstheme="minorHAnsi"/>
          <w:i/>
        </w:rPr>
        <w:t xml:space="preserve"> by </w:t>
      </w:r>
      <w:proofErr w:type="spellStart"/>
      <w:r w:rsidRPr="00710C60">
        <w:rPr>
          <w:rFonts w:cstheme="minorHAnsi"/>
          <w:i/>
        </w:rPr>
        <w:t>councillors</w:t>
      </w:r>
      <w:proofErr w:type="spellEnd"/>
    </w:p>
    <w:p w14:paraId="030AFA37" w14:textId="77777777" w:rsidR="009A60A0" w:rsidRPr="00710C60" w:rsidRDefault="009A60A0" w:rsidP="00421506">
      <w:pPr>
        <w:spacing w:after="0" w:line="250" w:lineRule="auto"/>
        <w:jc w:val="both"/>
        <w:rPr>
          <w:rFonts w:cstheme="minorHAnsi"/>
          <w:i/>
        </w:rPr>
      </w:pPr>
    </w:p>
    <w:p w14:paraId="279142B0" w14:textId="77777777" w:rsidR="00EA3AD1" w:rsidRPr="00710C60" w:rsidRDefault="00EA3AD1" w:rsidP="00421506">
      <w:pPr>
        <w:spacing w:after="0" w:line="250" w:lineRule="auto"/>
        <w:jc w:val="both"/>
        <w:rPr>
          <w:b/>
          <w:u w:val="single"/>
        </w:rPr>
      </w:pPr>
      <w:r w:rsidRPr="00710C60">
        <w:rPr>
          <w:b/>
          <w:u w:val="single"/>
        </w:rPr>
        <w:t>2022-09-282</w:t>
      </w:r>
      <w:r w:rsidRPr="00710C60">
        <w:rPr>
          <w:b/>
          <w:u w:val="single"/>
        </w:rPr>
        <w:tab/>
        <w:t>Achat d’équipement pour le camping</w:t>
      </w:r>
    </w:p>
    <w:p w14:paraId="0AB81AAE" w14:textId="77777777" w:rsidR="00EA3AD1" w:rsidRPr="00710C60" w:rsidRDefault="00EA3AD1" w:rsidP="00421506">
      <w:pPr>
        <w:spacing w:after="0" w:line="250" w:lineRule="auto"/>
        <w:jc w:val="both"/>
        <w:rPr>
          <w:b/>
          <w:u w:val="single"/>
        </w:rPr>
      </w:pPr>
    </w:p>
    <w:p w14:paraId="53E4364A" w14:textId="77777777" w:rsidR="00EA3AD1" w:rsidRPr="00710C60" w:rsidRDefault="00EA3AD1" w:rsidP="00421506">
      <w:pPr>
        <w:spacing w:line="250" w:lineRule="auto"/>
        <w:jc w:val="both"/>
        <w:rPr>
          <w:rFonts w:cstheme="minorHAnsi"/>
          <w:b/>
          <w:i/>
          <w:sz w:val="24"/>
        </w:rPr>
      </w:pPr>
      <w:r w:rsidRPr="00710C60">
        <w:rPr>
          <w:b/>
          <w:i/>
          <w:u w:val="single"/>
        </w:rPr>
        <w:t>2022-09-282</w:t>
      </w:r>
      <w:r w:rsidRPr="00710C60">
        <w:rPr>
          <w:b/>
          <w:i/>
          <w:u w:val="single"/>
        </w:rPr>
        <w:tab/>
      </w:r>
      <w:proofErr w:type="spellStart"/>
      <w:r w:rsidRPr="00710C60">
        <w:rPr>
          <w:b/>
          <w:i/>
          <w:u w:val="single"/>
        </w:rPr>
        <w:t>Purchase</w:t>
      </w:r>
      <w:proofErr w:type="spellEnd"/>
      <w:r w:rsidRPr="00710C60">
        <w:rPr>
          <w:b/>
          <w:i/>
          <w:u w:val="single"/>
        </w:rPr>
        <w:t xml:space="preserve"> of </w:t>
      </w:r>
      <w:proofErr w:type="spellStart"/>
      <w:r w:rsidRPr="00710C60">
        <w:rPr>
          <w:b/>
          <w:i/>
          <w:u w:val="single"/>
        </w:rPr>
        <w:t>equipment</w:t>
      </w:r>
      <w:proofErr w:type="spellEnd"/>
      <w:r w:rsidRPr="00710C60">
        <w:rPr>
          <w:b/>
          <w:i/>
          <w:u w:val="single"/>
        </w:rPr>
        <w:t xml:space="preserve"> for camping</w:t>
      </w:r>
    </w:p>
    <w:p w14:paraId="75038DBF" w14:textId="77777777" w:rsidR="00EA3AD1" w:rsidRDefault="00EA3AD1" w:rsidP="00421506">
      <w:pPr>
        <w:spacing w:line="250" w:lineRule="auto"/>
        <w:ind w:left="2268" w:hanging="2268"/>
        <w:jc w:val="both"/>
        <w:rPr>
          <w:color w:val="000000"/>
        </w:rPr>
      </w:pPr>
      <w:r>
        <w:rPr>
          <w:color w:val="000000"/>
        </w:rPr>
        <w:t>ATTENDU</w:t>
      </w:r>
      <w:r>
        <w:rPr>
          <w:color w:val="000000"/>
        </w:rPr>
        <w:tab/>
        <w:t>qu’un projet d’agrandissement est prévu au Camping des Chutes-de-la-Rouge;</w:t>
      </w:r>
    </w:p>
    <w:p w14:paraId="2461C290" w14:textId="77777777" w:rsidR="00EA3AD1" w:rsidRPr="00756C81" w:rsidRDefault="00EA3AD1" w:rsidP="00421506">
      <w:pPr>
        <w:spacing w:line="250" w:lineRule="auto"/>
        <w:ind w:left="2268" w:hanging="2268"/>
        <w:jc w:val="both"/>
        <w:rPr>
          <w:i/>
          <w:iCs/>
          <w:color w:val="000000"/>
          <w:lang w:val="en-CA"/>
        </w:rPr>
      </w:pPr>
      <w:r w:rsidRPr="00756C81">
        <w:rPr>
          <w:i/>
          <w:iCs/>
          <w:color w:val="000000"/>
          <w:lang w:val="en-CA"/>
        </w:rPr>
        <w:t xml:space="preserve">WHEREAS </w:t>
      </w:r>
      <w:r>
        <w:rPr>
          <w:i/>
          <w:iCs/>
          <w:color w:val="000000"/>
          <w:lang w:val="en-CA"/>
        </w:rPr>
        <w:tab/>
      </w:r>
      <w:r w:rsidRPr="00756C81">
        <w:rPr>
          <w:i/>
          <w:iCs/>
          <w:color w:val="000000"/>
          <w:lang w:val="en-CA"/>
        </w:rPr>
        <w:t>an expansion project is planned at Camping des Chutes-de-la-</w:t>
      </w:r>
      <w:proofErr w:type="gramStart"/>
      <w:r w:rsidRPr="00756C81">
        <w:rPr>
          <w:i/>
          <w:iCs/>
          <w:color w:val="000000"/>
          <w:lang w:val="en-CA"/>
        </w:rPr>
        <w:t>Rouge;</w:t>
      </w:r>
      <w:proofErr w:type="gramEnd"/>
    </w:p>
    <w:p w14:paraId="5571D0A0" w14:textId="77777777" w:rsidR="00EA3AD1" w:rsidRPr="00366B2F" w:rsidRDefault="00EA3AD1" w:rsidP="00421506">
      <w:pPr>
        <w:spacing w:line="250" w:lineRule="auto"/>
        <w:ind w:left="2268" w:hanging="2268"/>
        <w:jc w:val="both"/>
        <w:rPr>
          <w:color w:val="000000"/>
        </w:rPr>
      </w:pPr>
      <w:r>
        <w:rPr>
          <w:color w:val="000000"/>
        </w:rPr>
        <w:t>ATTENDU</w:t>
      </w:r>
      <w:r>
        <w:rPr>
          <w:color w:val="000000"/>
        </w:rPr>
        <w:tab/>
        <w:t>que ce projet est subventionné par le Fonds canadien de revitalisation des communautés (FCRC);</w:t>
      </w:r>
    </w:p>
    <w:p w14:paraId="0A5D5A74" w14:textId="77777777" w:rsidR="00EA3AD1" w:rsidRPr="001B35AC" w:rsidRDefault="00EA3AD1" w:rsidP="00421506">
      <w:pPr>
        <w:spacing w:line="250" w:lineRule="auto"/>
        <w:ind w:left="2268" w:hanging="2268"/>
        <w:jc w:val="both"/>
        <w:rPr>
          <w:i/>
          <w:iCs/>
          <w:color w:val="000000"/>
          <w:lang w:val="en-CA"/>
        </w:rPr>
      </w:pPr>
      <w:r w:rsidRPr="001B35AC">
        <w:rPr>
          <w:i/>
          <w:iCs/>
          <w:color w:val="000000"/>
          <w:lang w:val="en-CA"/>
        </w:rPr>
        <w:t xml:space="preserve">WHEREAS </w:t>
      </w:r>
      <w:r>
        <w:rPr>
          <w:i/>
          <w:iCs/>
          <w:color w:val="000000"/>
          <w:lang w:val="en-CA"/>
        </w:rPr>
        <w:tab/>
      </w:r>
      <w:r w:rsidRPr="001B35AC">
        <w:rPr>
          <w:i/>
          <w:iCs/>
          <w:color w:val="000000"/>
          <w:lang w:val="en-CA"/>
        </w:rPr>
        <w:t xml:space="preserve">this project is subsidized </w:t>
      </w:r>
      <w:r>
        <w:rPr>
          <w:i/>
          <w:iCs/>
          <w:color w:val="000000"/>
          <w:lang w:val="en-CA"/>
        </w:rPr>
        <w:t xml:space="preserve">by </w:t>
      </w:r>
      <w:r w:rsidRPr="00CB03CE">
        <w:rPr>
          <w:i/>
          <w:iCs/>
          <w:color w:val="000000"/>
          <w:lang w:val="en-CA"/>
        </w:rPr>
        <w:t>Canada Community Revitalization Fund (CCRF</w:t>
      </w:r>
      <w:proofErr w:type="gramStart"/>
      <w:r w:rsidRPr="00CB03CE">
        <w:rPr>
          <w:i/>
          <w:iCs/>
          <w:color w:val="000000"/>
          <w:lang w:val="en-CA"/>
        </w:rPr>
        <w:t>)</w:t>
      </w:r>
      <w:r>
        <w:rPr>
          <w:i/>
          <w:iCs/>
          <w:color w:val="000000"/>
          <w:lang w:val="en-CA"/>
        </w:rPr>
        <w:t>;</w:t>
      </w:r>
      <w:proofErr w:type="gramEnd"/>
    </w:p>
    <w:p w14:paraId="3A63BCD4" w14:textId="77777777" w:rsidR="00EA3AD1" w:rsidRDefault="00EA3AD1" w:rsidP="00421506">
      <w:pPr>
        <w:spacing w:line="250" w:lineRule="auto"/>
        <w:ind w:left="2268" w:hanging="2268"/>
        <w:jc w:val="both"/>
        <w:rPr>
          <w:color w:val="000000"/>
        </w:rPr>
      </w:pPr>
      <w:r>
        <w:rPr>
          <w:color w:val="000000"/>
        </w:rPr>
        <w:t>ATTENDU</w:t>
      </w:r>
      <w:r>
        <w:rPr>
          <w:color w:val="000000"/>
        </w:rPr>
        <w:tab/>
        <w:t>que la municipalité désire doter le Camping des Chutes-de-la-Rouge d’équipement récent, afin de le rendre plus actuel et plus attrayant, soit :</w:t>
      </w:r>
    </w:p>
    <w:p w14:paraId="1F4FDCB2" w14:textId="77777777" w:rsidR="00EA3AD1" w:rsidRPr="00FA296E" w:rsidRDefault="00EA3AD1" w:rsidP="00421506">
      <w:pPr>
        <w:pStyle w:val="Paragraphedeliste"/>
        <w:numPr>
          <w:ilvl w:val="0"/>
          <w:numId w:val="43"/>
        </w:numPr>
        <w:spacing w:line="250" w:lineRule="auto"/>
        <w:ind w:left="2552" w:hanging="284"/>
        <w:jc w:val="both"/>
        <w:rPr>
          <w:rFonts w:asciiTheme="minorHAnsi" w:hAnsiTheme="minorHAnsi" w:cstheme="minorHAnsi"/>
          <w:color w:val="000000"/>
          <w:sz w:val="22"/>
          <w:szCs w:val="22"/>
        </w:rPr>
      </w:pPr>
      <w:r w:rsidRPr="00FA296E">
        <w:rPr>
          <w:rFonts w:asciiTheme="minorHAnsi" w:hAnsiTheme="minorHAnsi" w:cstheme="minorHAnsi"/>
          <w:color w:val="000000"/>
          <w:sz w:val="22"/>
          <w:szCs w:val="22"/>
        </w:rPr>
        <w:t xml:space="preserve">4 bancs de parc </w:t>
      </w:r>
      <w:r>
        <w:rPr>
          <w:rFonts w:asciiTheme="minorHAnsi" w:hAnsiTheme="minorHAnsi" w:cstheme="minorHAnsi"/>
          <w:color w:val="000000"/>
          <w:sz w:val="22"/>
          <w:szCs w:val="22"/>
        </w:rPr>
        <w:t>en acier galvanisé et plastique recyclé (2 588$)</w:t>
      </w:r>
    </w:p>
    <w:p w14:paraId="55D25DAC" w14:textId="77777777" w:rsidR="00EA3AD1" w:rsidRPr="00FA296E" w:rsidRDefault="00EA3AD1" w:rsidP="00421506">
      <w:pPr>
        <w:pStyle w:val="Paragraphedeliste"/>
        <w:numPr>
          <w:ilvl w:val="0"/>
          <w:numId w:val="43"/>
        </w:numPr>
        <w:spacing w:line="250" w:lineRule="auto"/>
        <w:ind w:left="2552" w:hanging="284"/>
        <w:jc w:val="both"/>
        <w:rPr>
          <w:rFonts w:asciiTheme="minorHAnsi" w:hAnsiTheme="minorHAnsi" w:cstheme="minorHAnsi"/>
          <w:color w:val="000000"/>
          <w:sz w:val="22"/>
          <w:szCs w:val="22"/>
        </w:rPr>
      </w:pPr>
      <w:r w:rsidRPr="00FA296E">
        <w:rPr>
          <w:rFonts w:asciiTheme="minorHAnsi" w:hAnsiTheme="minorHAnsi" w:cstheme="minorHAnsi"/>
          <w:color w:val="000000"/>
          <w:sz w:val="22"/>
          <w:szCs w:val="22"/>
        </w:rPr>
        <w:t>2 poteaux de volleyball en acier et un filet de volleyball à côtés renforcés</w:t>
      </w:r>
      <w:r>
        <w:rPr>
          <w:rFonts w:asciiTheme="minorHAnsi" w:hAnsiTheme="minorHAnsi" w:cstheme="minorHAnsi"/>
          <w:color w:val="000000"/>
          <w:sz w:val="22"/>
          <w:szCs w:val="22"/>
        </w:rPr>
        <w:t xml:space="preserve"> (549$);</w:t>
      </w:r>
    </w:p>
    <w:p w14:paraId="0260747E" w14:textId="77777777" w:rsidR="00EA3AD1" w:rsidRPr="00FA296E" w:rsidRDefault="00EA3AD1" w:rsidP="00421506">
      <w:pPr>
        <w:pStyle w:val="Paragraphedeliste"/>
        <w:numPr>
          <w:ilvl w:val="0"/>
          <w:numId w:val="43"/>
        </w:numPr>
        <w:spacing w:line="250" w:lineRule="auto"/>
        <w:ind w:left="2552" w:hanging="284"/>
        <w:jc w:val="both"/>
        <w:rPr>
          <w:rFonts w:asciiTheme="minorHAnsi" w:hAnsiTheme="minorHAnsi" w:cstheme="minorHAnsi"/>
          <w:color w:val="000000"/>
          <w:sz w:val="22"/>
          <w:szCs w:val="22"/>
        </w:rPr>
      </w:pPr>
      <w:r w:rsidRPr="00FA296E">
        <w:rPr>
          <w:rFonts w:asciiTheme="minorHAnsi" w:hAnsiTheme="minorHAnsi" w:cstheme="minorHAnsi"/>
          <w:color w:val="000000"/>
          <w:sz w:val="22"/>
          <w:szCs w:val="22"/>
        </w:rPr>
        <w:t>1 balançoire en acier galvanisé avec 3 sièges réguliers et 3 sièges bébés</w:t>
      </w:r>
      <w:r>
        <w:rPr>
          <w:rFonts w:asciiTheme="minorHAnsi" w:hAnsiTheme="minorHAnsi" w:cstheme="minorHAnsi"/>
          <w:color w:val="000000"/>
          <w:sz w:val="22"/>
          <w:szCs w:val="22"/>
        </w:rPr>
        <w:t xml:space="preserve"> (7 995$)</w:t>
      </w:r>
    </w:p>
    <w:p w14:paraId="4961B38E" w14:textId="77777777" w:rsidR="00EA3AD1" w:rsidRPr="00FA296E" w:rsidRDefault="00EA3AD1" w:rsidP="00421506">
      <w:pPr>
        <w:pStyle w:val="Paragraphedeliste"/>
        <w:numPr>
          <w:ilvl w:val="0"/>
          <w:numId w:val="43"/>
        </w:numPr>
        <w:spacing w:line="250" w:lineRule="auto"/>
        <w:ind w:left="2552" w:hanging="284"/>
        <w:jc w:val="both"/>
        <w:rPr>
          <w:rFonts w:asciiTheme="minorHAnsi" w:hAnsiTheme="minorHAnsi" w:cstheme="minorHAnsi"/>
          <w:color w:val="000000"/>
          <w:sz w:val="22"/>
          <w:szCs w:val="22"/>
        </w:rPr>
      </w:pPr>
      <w:r w:rsidRPr="00FA296E">
        <w:rPr>
          <w:rFonts w:asciiTheme="minorHAnsi" w:hAnsiTheme="minorHAnsi" w:cstheme="minorHAnsi"/>
          <w:color w:val="000000"/>
          <w:sz w:val="22"/>
          <w:szCs w:val="22"/>
        </w:rPr>
        <w:t>1 grimpeur en acier galvanisé</w:t>
      </w:r>
      <w:r>
        <w:rPr>
          <w:rFonts w:asciiTheme="minorHAnsi" w:hAnsiTheme="minorHAnsi" w:cstheme="minorHAnsi"/>
          <w:color w:val="000000"/>
          <w:sz w:val="22"/>
          <w:szCs w:val="22"/>
        </w:rPr>
        <w:t xml:space="preserve"> (4 995$);</w:t>
      </w:r>
    </w:p>
    <w:p w14:paraId="443227C1" w14:textId="77777777" w:rsidR="00EA3AD1" w:rsidRPr="00FA296E" w:rsidRDefault="00EA3AD1" w:rsidP="00421506">
      <w:pPr>
        <w:pStyle w:val="Paragraphedeliste"/>
        <w:numPr>
          <w:ilvl w:val="0"/>
          <w:numId w:val="43"/>
        </w:numPr>
        <w:spacing w:line="250" w:lineRule="auto"/>
        <w:ind w:left="2552" w:hanging="284"/>
        <w:jc w:val="both"/>
        <w:rPr>
          <w:rFonts w:asciiTheme="minorHAnsi" w:hAnsiTheme="minorHAnsi" w:cstheme="minorHAnsi"/>
          <w:color w:val="000000"/>
          <w:sz w:val="22"/>
          <w:szCs w:val="22"/>
        </w:rPr>
      </w:pPr>
      <w:r w:rsidRPr="00FA296E">
        <w:rPr>
          <w:rFonts w:asciiTheme="minorHAnsi" w:hAnsiTheme="minorHAnsi" w:cstheme="minorHAnsi"/>
          <w:color w:val="000000"/>
          <w:sz w:val="22"/>
          <w:szCs w:val="22"/>
        </w:rPr>
        <w:t>1 module de jeux, série Spiderman, en acier galvanisé, avec plateformes et escaliers entièrement recouverts de caoutchouc antidérapant</w:t>
      </w:r>
      <w:r>
        <w:rPr>
          <w:rFonts w:asciiTheme="minorHAnsi" w:hAnsiTheme="minorHAnsi" w:cstheme="minorHAnsi"/>
          <w:color w:val="000000"/>
          <w:sz w:val="22"/>
          <w:szCs w:val="22"/>
        </w:rPr>
        <w:t xml:space="preserve"> (14 495$);</w:t>
      </w:r>
    </w:p>
    <w:p w14:paraId="532BE770" w14:textId="77777777" w:rsidR="00EA3AD1" w:rsidRPr="00FA296E" w:rsidRDefault="00EA3AD1" w:rsidP="00421506">
      <w:pPr>
        <w:pStyle w:val="Paragraphedeliste"/>
        <w:numPr>
          <w:ilvl w:val="0"/>
          <w:numId w:val="43"/>
        </w:numPr>
        <w:spacing w:line="250" w:lineRule="auto"/>
        <w:ind w:left="2552" w:hanging="284"/>
        <w:jc w:val="both"/>
        <w:rPr>
          <w:rFonts w:asciiTheme="minorHAnsi" w:hAnsiTheme="minorHAnsi" w:cstheme="minorHAnsi"/>
          <w:color w:val="000000"/>
          <w:sz w:val="22"/>
          <w:szCs w:val="22"/>
        </w:rPr>
      </w:pPr>
      <w:r w:rsidRPr="00FA296E">
        <w:rPr>
          <w:rFonts w:asciiTheme="minorHAnsi" w:hAnsiTheme="minorHAnsi" w:cstheme="minorHAnsi"/>
          <w:color w:val="000000"/>
          <w:sz w:val="22"/>
          <w:szCs w:val="22"/>
        </w:rPr>
        <w:t>1 chaise de sauveteur</w:t>
      </w:r>
      <w:r>
        <w:rPr>
          <w:rFonts w:asciiTheme="minorHAnsi" w:hAnsiTheme="minorHAnsi" w:cstheme="minorHAnsi"/>
          <w:color w:val="000000"/>
          <w:sz w:val="22"/>
          <w:szCs w:val="22"/>
        </w:rPr>
        <w:t xml:space="preserve"> (4 000$);</w:t>
      </w:r>
    </w:p>
    <w:p w14:paraId="565A82BC" w14:textId="77777777" w:rsidR="00EA3AD1" w:rsidRDefault="00EA3AD1" w:rsidP="00421506">
      <w:pPr>
        <w:pStyle w:val="Paragraphedeliste"/>
        <w:numPr>
          <w:ilvl w:val="0"/>
          <w:numId w:val="43"/>
        </w:numPr>
        <w:spacing w:line="250" w:lineRule="auto"/>
        <w:ind w:left="2552" w:hanging="284"/>
        <w:jc w:val="both"/>
        <w:rPr>
          <w:rFonts w:asciiTheme="minorHAnsi" w:hAnsiTheme="minorHAnsi" w:cstheme="minorHAnsi"/>
          <w:color w:val="000000"/>
          <w:sz w:val="22"/>
          <w:szCs w:val="22"/>
        </w:rPr>
      </w:pPr>
      <w:r>
        <w:rPr>
          <w:rFonts w:asciiTheme="minorHAnsi" w:hAnsiTheme="minorHAnsi" w:cstheme="minorHAnsi"/>
          <w:color w:val="000000"/>
          <w:sz w:val="22"/>
          <w:szCs w:val="22"/>
        </w:rPr>
        <w:t>4</w:t>
      </w:r>
      <w:r w:rsidRPr="00FA296E">
        <w:rPr>
          <w:rFonts w:asciiTheme="minorHAnsi" w:hAnsiTheme="minorHAnsi" w:cstheme="minorHAnsi"/>
          <w:color w:val="000000"/>
          <w:sz w:val="22"/>
          <w:szCs w:val="22"/>
        </w:rPr>
        <w:t xml:space="preserve"> bacs à fleurs</w:t>
      </w:r>
      <w:r>
        <w:rPr>
          <w:rFonts w:asciiTheme="minorHAnsi" w:hAnsiTheme="minorHAnsi" w:cstheme="minorHAnsi"/>
          <w:color w:val="000000"/>
          <w:sz w:val="22"/>
          <w:szCs w:val="22"/>
        </w:rPr>
        <w:t xml:space="preserve"> (8 588$)</w:t>
      </w:r>
    </w:p>
    <w:p w14:paraId="69565856" w14:textId="77777777" w:rsidR="00EA3AD1" w:rsidRPr="00FA296E" w:rsidRDefault="00EA3AD1" w:rsidP="00421506">
      <w:pPr>
        <w:pStyle w:val="Paragraphedeliste"/>
        <w:spacing w:line="250" w:lineRule="auto"/>
        <w:ind w:left="2552"/>
        <w:jc w:val="both"/>
        <w:rPr>
          <w:rFonts w:asciiTheme="minorHAnsi" w:hAnsiTheme="minorHAnsi" w:cstheme="minorHAnsi"/>
          <w:color w:val="000000"/>
          <w:sz w:val="22"/>
          <w:szCs w:val="22"/>
        </w:rPr>
      </w:pPr>
    </w:p>
    <w:p w14:paraId="3087C69E" w14:textId="77777777" w:rsidR="00EA3AD1" w:rsidRDefault="00EA3AD1" w:rsidP="00421506">
      <w:pPr>
        <w:spacing w:line="250" w:lineRule="auto"/>
        <w:ind w:left="2268" w:hanging="2268"/>
        <w:jc w:val="both"/>
        <w:rPr>
          <w:i/>
          <w:iCs/>
          <w:color w:val="000000"/>
          <w:lang w:val="en-CA"/>
        </w:rPr>
      </w:pPr>
      <w:r w:rsidRPr="003C1F4F">
        <w:rPr>
          <w:i/>
          <w:iCs/>
          <w:color w:val="000000"/>
          <w:lang w:val="en-CA"/>
        </w:rPr>
        <w:t xml:space="preserve">WHEREAS </w:t>
      </w:r>
      <w:r w:rsidRPr="003C1F4F">
        <w:rPr>
          <w:i/>
          <w:iCs/>
          <w:color w:val="000000"/>
          <w:lang w:val="en-CA"/>
        </w:rPr>
        <w:tab/>
        <w:t>the municipality wishes to equip Camping des Chutes-de-la-Rouge with new equipment to make it more current and attractive, namely:</w:t>
      </w:r>
    </w:p>
    <w:p w14:paraId="63DB5A09" w14:textId="77777777" w:rsidR="00EA3AD1" w:rsidRPr="003C683C" w:rsidRDefault="00EA3AD1" w:rsidP="00421506">
      <w:pPr>
        <w:pStyle w:val="Paragraphedeliste"/>
        <w:numPr>
          <w:ilvl w:val="0"/>
          <w:numId w:val="44"/>
        </w:numPr>
        <w:spacing w:line="250" w:lineRule="auto"/>
        <w:ind w:left="2552" w:hanging="284"/>
        <w:jc w:val="both"/>
        <w:rPr>
          <w:rFonts w:asciiTheme="minorHAnsi" w:hAnsiTheme="minorHAnsi" w:cstheme="minorHAnsi"/>
          <w:i/>
          <w:iCs/>
          <w:color w:val="000000"/>
          <w:sz w:val="22"/>
          <w:szCs w:val="22"/>
          <w:lang w:val="en-CA"/>
        </w:rPr>
      </w:pPr>
      <w:r w:rsidRPr="00407FBD">
        <w:rPr>
          <w:rFonts w:asciiTheme="minorHAnsi" w:hAnsiTheme="minorHAnsi" w:cstheme="minorHAnsi"/>
          <w:i/>
          <w:iCs/>
          <w:color w:val="000000"/>
          <w:sz w:val="22"/>
          <w:szCs w:val="22"/>
          <w:lang w:val="en-CA"/>
        </w:rPr>
        <w:t>4 park benches in galvanized steel and recycled plastic</w:t>
      </w:r>
      <w:r>
        <w:rPr>
          <w:rFonts w:asciiTheme="minorHAnsi" w:hAnsiTheme="minorHAnsi" w:cstheme="minorHAnsi"/>
          <w:i/>
          <w:iCs/>
          <w:color w:val="000000"/>
          <w:sz w:val="22"/>
          <w:szCs w:val="22"/>
          <w:lang w:val="en-CA"/>
        </w:rPr>
        <w:t xml:space="preserve"> ($2 588</w:t>
      </w:r>
      <w:proofErr w:type="gramStart"/>
      <w:r>
        <w:rPr>
          <w:rFonts w:asciiTheme="minorHAnsi" w:hAnsiTheme="minorHAnsi" w:cstheme="minorHAnsi"/>
          <w:i/>
          <w:iCs/>
          <w:color w:val="000000"/>
          <w:sz w:val="22"/>
          <w:szCs w:val="22"/>
          <w:lang w:val="en-CA"/>
        </w:rPr>
        <w:t>);</w:t>
      </w:r>
      <w:proofErr w:type="gramEnd"/>
    </w:p>
    <w:p w14:paraId="711A05C6" w14:textId="77777777" w:rsidR="00EA3AD1" w:rsidRDefault="00EA3AD1" w:rsidP="00421506">
      <w:pPr>
        <w:pStyle w:val="Paragraphedeliste"/>
        <w:numPr>
          <w:ilvl w:val="0"/>
          <w:numId w:val="44"/>
        </w:numPr>
        <w:spacing w:line="250" w:lineRule="auto"/>
        <w:ind w:left="2552" w:hanging="284"/>
        <w:jc w:val="both"/>
        <w:rPr>
          <w:rFonts w:asciiTheme="minorHAnsi" w:hAnsiTheme="minorHAnsi" w:cstheme="minorHAnsi"/>
          <w:i/>
          <w:iCs/>
          <w:color w:val="000000"/>
          <w:sz w:val="22"/>
          <w:szCs w:val="22"/>
          <w:lang w:val="en-CA"/>
        </w:rPr>
      </w:pPr>
      <w:r w:rsidRPr="003C683C">
        <w:rPr>
          <w:rFonts w:asciiTheme="minorHAnsi" w:hAnsiTheme="minorHAnsi" w:cstheme="minorHAnsi"/>
          <w:i/>
          <w:iCs/>
          <w:color w:val="000000"/>
          <w:sz w:val="22"/>
          <w:szCs w:val="22"/>
          <w:lang w:val="en-CA"/>
        </w:rPr>
        <w:t>steel volleyball posts and a volleyball net with reinforced sides</w:t>
      </w:r>
      <w:r>
        <w:rPr>
          <w:rFonts w:asciiTheme="minorHAnsi" w:hAnsiTheme="minorHAnsi" w:cstheme="minorHAnsi"/>
          <w:i/>
          <w:iCs/>
          <w:color w:val="000000"/>
          <w:sz w:val="22"/>
          <w:szCs w:val="22"/>
          <w:lang w:val="en-CA"/>
        </w:rPr>
        <w:t xml:space="preserve"> ($549</w:t>
      </w:r>
      <w:proofErr w:type="gramStart"/>
      <w:r>
        <w:rPr>
          <w:rFonts w:asciiTheme="minorHAnsi" w:hAnsiTheme="minorHAnsi" w:cstheme="minorHAnsi"/>
          <w:i/>
          <w:iCs/>
          <w:color w:val="000000"/>
          <w:sz w:val="22"/>
          <w:szCs w:val="22"/>
          <w:lang w:val="en-CA"/>
        </w:rPr>
        <w:t>);</w:t>
      </w:r>
      <w:proofErr w:type="gramEnd"/>
    </w:p>
    <w:p w14:paraId="0ABEED4C" w14:textId="77777777" w:rsidR="00EA3AD1" w:rsidRPr="003C683C" w:rsidRDefault="00EA3AD1" w:rsidP="00421506">
      <w:pPr>
        <w:pStyle w:val="Paragraphedeliste"/>
        <w:numPr>
          <w:ilvl w:val="0"/>
          <w:numId w:val="44"/>
        </w:numPr>
        <w:spacing w:line="250" w:lineRule="auto"/>
        <w:ind w:left="2552" w:hanging="284"/>
        <w:jc w:val="both"/>
        <w:rPr>
          <w:rFonts w:asciiTheme="minorHAnsi" w:hAnsiTheme="minorHAnsi" w:cstheme="minorHAnsi"/>
          <w:i/>
          <w:iCs/>
          <w:color w:val="000000"/>
          <w:sz w:val="22"/>
          <w:szCs w:val="22"/>
          <w:lang w:val="en-CA"/>
        </w:rPr>
      </w:pPr>
      <w:r w:rsidRPr="003C683C">
        <w:rPr>
          <w:rFonts w:asciiTheme="minorHAnsi" w:hAnsiTheme="minorHAnsi" w:cstheme="minorHAnsi"/>
          <w:i/>
          <w:iCs/>
          <w:color w:val="000000"/>
          <w:sz w:val="22"/>
          <w:szCs w:val="22"/>
          <w:lang w:val="en-CA"/>
        </w:rPr>
        <w:t>galvanized steel swing with 3 regular seats and 3 baby seats</w:t>
      </w:r>
      <w:r>
        <w:rPr>
          <w:rFonts w:asciiTheme="minorHAnsi" w:hAnsiTheme="minorHAnsi" w:cstheme="minorHAnsi"/>
          <w:i/>
          <w:iCs/>
          <w:color w:val="000000"/>
          <w:sz w:val="22"/>
          <w:szCs w:val="22"/>
          <w:lang w:val="en-CA"/>
        </w:rPr>
        <w:t xml:space="preserve"> ($7 995</w:t>
      </w:r>
      <w:proofErr w:type="gramStart"/>
      <w:r>
        <w:rPr>
          <w:rFonts w:asciiTheme="minorHAnsi" w:hAnsiTheme="minorHAnsi" w:cstheme="minorHAnsi"/>
          <w:i/>
          <w:iCs/>
          <w:color w:val="000000"/>
          <w:sz w:val="22"/>
          <w:szCs w:val="22"/>
          <w:lang w:val="en-CA"/>
        </w:rPr>
        <w:t>);</w:t>
      </w:r>
      <w:proofErr w:type="gramEnd"/>
    </w:p>
    <w:p w14:paraId="59A23F38" w14:textId="77777777" w:rsidR="00EA3AD1" w:rsidRDefault="00EA3AD1" w:rsidP="00421506">
      <w:pPr>
        <w:pStyle w:val="Paragraphedeliste"/>
        <w:numPr>
          <w:ilvl w:val="0"/>
          <w:numId w:val="44"/>
        </w:numPr>
        <w:spacing w:line="250" w:lineRule="auto"/>
        <w:ind w:left="2552" w:hanging="284"/>
        <w:jc w:val="both"/>
        <w:rPr>
          <w:rFonts w:asciiTheme="minorHAnsi" w:hAnsiTheme="minorHAnsi" w:cstheme="minorHAnsi"/>
          <w:i/>
          <w:iCs/>
          <w:color w:val="000000"/>
          <w:sz w:val="22"/>
          <w:szCs w:val="22"/>
          <w:lang w:val="en-CA"/>
        </w:rPr>
      </w:pPr>
      <w:r w:rsidRPr="003C683C">
        <w:rPr>
          <w:rFonts w:asciiTheme="minorHAnsi" w:hAnsiTheme="minorHAnsi" w:cstheme="minorHAnsi"/>
          <w:i/>
          <w:iCs/>
          <w:color w:val="000000"/>
          <w:sz w:val="22"/>
          <w:szCs w:val="22"/>
          <w:lang w:val="en-CA"/>
        </w:rPr>
        <w:t>1 galvanized steel climber</w:t>
      </w:r>
      <w:r>
        <w:rPr>
          <w:rFonts w:asciiTheme="minorHAnsi" w:hAnsiTheme="minorHAnsi" w:cstheme="minorHAnsi"/>
          <w:i/>
          <w:iCs/>
          <w:color w:val="000000"/>
          <w:sz w:val="22"/>
          <w:szCs w:val="22"/>
          <w:lang w:val="en-CA"/>
        </w:rPr>
        <w:t xml:space="preserve"> ($4 995</w:t>
      </w:r>
      <w:proofErr w:type="gramStart"/>
      <w:r>
        <w:rPr>
          <w:rFonts w:asciiTheme="minorHAnsi" w:hAnsiTheme="minorHAnsi" w:cstheme="minorHAnsi"/>
          <w:i/>
          <w:iCs/>
          <w:color w:val="000000"/>
          <w:sz w:val="22"/>
          <w:szCs w:val="22"/>
          <w:lang w:val="en-CA"/>
        </w:rPr>
        <w:t>);</w:t>
      </w:r>
      <w:proofErr w:type="gramEnd"/>
    </w:p>
    <w:p w14:paraId="4060338A" w14:textId="77777777" w:rsidR="00EA3AD1" w:rsidRPr="003C683C" w:rsidRDefault="00EA3AD1" w:rsidP="00421506">
      <w:pPr>
        <w:pStyle w:val="Paragraphedeliste"/>
        <w:numPr>
          <w:ilvl w:val="0"/>
          <w:numId w:val="44"/>
        </w:numPr>
        <w:spacing w:line="250" w:lineRule="auto"/>
        <w:ind w:left="2552" w:hanging="284"/>
        <w:jc w:val="both"/>
        <w:rPr>
          <w:rFonts w:asciiTheme="minorHAnsi" w:hAnsiTheme="minorHAnsi" w:cstheme="minorHAnsi"/>
          <w:i/>
          <w:iCs/>
          <w:color w:val="000000"/>
          <w:sz w:val="22"/>
          <w:szCs w:val="22"/>
          <w:lang w:val="en-CA"/>
        </w:rPr>
      </w:pPr>
      <w:r w:rsidRPr="003C683C">
        <w:rPr>
          <w:rFonts w:asciiTheme="minorHAnsi" w:hAnsiTheme="minorHAnsi" w:cstheme="minorHAnsi"/>
          <w:i/>
          <w:iCs/>
          <w:color w:val="000000"/>
          <w:sz w:val="22"/>
          <w:szCs w:val="22"/>
          <w:lang w:val="en-CA"/>
        </w:rPr>
        <w:t>1 game module, Spiderman series, in galvanized steel, with platforms and stairs completely covered in non-slip rubber</w:t>
      </w:r>
      <w:r>
        <w:rPr>
          <w:rFonts w:asciiTheme="minorHAnsi" w:hAnsiTheme="minorHAnsi" w:cstheme="minorHAnsi"/>
          <w:i/>
          <w:iCs/>
          <w:color w:val="000000"/>
          <w:sz w:val="22"/>
          <w:szCs w:val="22"/>
          <w:lang w:val="en-CA"/>
        </w:rPr>
        <w:t xml:space="preserve"> ($14 495</w:t>
      </w:r>
      <w:proofErr w:type="gramStart"/>
      <w:r>
        <w:rPr>
          <w:rFonts w:asciiTheme="minorHAnsi" w:hAnsiTheme="minorHAnsi" w:cstheme="minorHAnsi"/>
          <w:i/>
          <w:iCs/>
          <w:color w:val="000000"/>
          <w:sz w:val="22"/>
          <w:szCs w:val="22"/>
          <w:lang w:val="en-CA"/>
        </w:rPr>
        <w:t>);</w:t>
      </w:r>
      <w:proofErr w:type="gramEnd"/>
    </w:p>
    <w:p w14:paraId="45A61A10" w14:textId="77777777" w:rsidR="00EA3AD1" w:rsidRPr="003C683C" w:rsidRDefault="00EA3AD1" w:rsidP="00421506">
      <w:pPr>
        <w:pStyle w:val="Paragraphedeliste"/>
        <w:numPr>
          <w:ilvl w:val="0"/>
          <w:numId w:val="44"/>
        </w:numPr>
        <w:spacing w:line="250" w:lineRule="auto"/>
        <w:ind w:left="2552" w:hanging="284"/>
        <w:jc w:val="both"/>
        <w:rPr>
          <w:rFonts w:asciiTheme="minorHAnsi" w:hAnsiTheme="minorHAnsi" w:cstheme="minorHAnsi"/>
          <w:i/>
          <w:iCs/>
          <w:color w:val="000000"/>
          <w:sz w:val="22"/>
          <w:szCs w:val="22"/>
          <w:lang w:val="en-CA"/>
        </w:rPr>
      </w:pPr>
      <w:r w:rsidRPr="003C683C">
        <w:rPr>
          <w:rFonts w:asciiTheme="minorHAnsi" w:hAnsiTheme="minorHAnsi" w:cstheme="minorHAnsi"/>
          <w:i/>
          <w:iCs/>
          <w:color w:val="000000"/>
          <w:sz w:val="22"/>
          <w:szCs w:val="22"/>
        </w:rPr>
        <w:t xml:space="preserve">1 </w:t>
      </w:r>
      <w:proofErr w:type="spellStart"/>
      <w:r w:rsidRPr="003C683C">
        <w:rPr>
          <w:rFonts w:asciiTheme="minorHAnsi" w:hAnsiTheme="minorHAnsi" w:cstheme="minorHAnsi"/>
          <w:i/>
          <w:iCs/>
          <w:color w:val="000000"/>
          <w:sz w:val="22"/>
          <w:szCs w:val="22"/>
        </w:rPr>
        <w:t>lifeguard</w:t>
      </w:r>
      <w:proofErr w:type="spellEnd"/>
      <w:r w:rsidRPr="003C683C">
        <w:rPr>
          <w:rFonts w:asciiTheme="minorHAnsi" w:hAnsiTheme="minorHAnsi" w:cstheme="minorHAnsi"/>
          <w:i/>
          <w:iCs/>
          <w:color w:val="000000"/>
          <w:sz w:val="22"/>
          <w:szCs w:val="22"/>
        </w:rPr>
        <w:t xml:space="preserve"> chair</w:t>
      </w:r>
      <w:r>
        <w:rPr>
          <w:rFonts w:asciiTheme="minorHAnsi" w:hAnsiTheme="minorHAnsi" w:cstheme="minorHAnsi"/>
          <w:i/>
          <w:iCs/>
          <w:color w:val="000000"/>
          <w:sz w:val="22"/>
          <w:szCs w:val="22"/>
        </w:rPr>
        <w:t xml:space="preserve"> ($4 000);</w:t>
      </w:r>
    </w:p>
    <w:p w14:paraId="1042A4FE" w14:textId="77777777" w:rsidR="00EA3AD1" w:rsidRPr="003C683C" w:rsidRDefault="00EA3AD1" w:rsidP="00421506">
      <w:pPr>
        <w:pStyle w:val="Paragraphedeliste"/>
        <w:numPr>
          <w:ilvl w:val="0"/>
          <w:numId w:val="44"/>
        </w:numPr>
        <w:spacing w:line="250" w:lineRule="auto"/>
        <w:ind w:left="2552" w:hanging="284"/>
        <w:jc w:val="both"/>
        <w:rPr>
          <w:rFonts w:asciiTheme="minorHAnsi" w:hAnsiTheme="minorHAnsi" w:cstheme="minorHAnsi"/>
          <w:i/>
          <w:iCs/>
          <w:color w:val="000000"/>
          <w:sz w:val="22"/>
          <w:szCs w:val="22"/>
          <w:lang w:val="en-CA"/>
        </w:rPr>
      </w:pPr>
      <w:r>
        <w:rPr>
          <w:rFonts w:asciiTheme="minorHAnsi" w:hAnsiTheme="minorHAnsi" w:cstheme="minorHAnsi"/>
          <w:i/>
          <w:iCs/>
          <w:color w:val="000000"/>
          <w:sz w:val="22"/>
          <w:szCs w:val="22"/>
        </w:rPr>
        <w:t>4</w:t>
      </w:r>
      <w:r w:rsidRPr="003C683C">
        <w:rPr>
          <w:rFonts w:asciiTheme="minorHAnsi" w:hAnsiTheme="minorHAnsi" w:cstheme="minorHAnsi"/>
          <w:i/>
          <w:iCs/>
          <w:color w:val="000000"/>
          <w:sz w:val="22"/>
          <w:szCs w:val="22"/>
        </w:rPr>
        <w:t xml:space="preserve"> </w:t>
      </w:r>
      <w:proofErr w:type="spellStart"/>
      <w:r w:rsidRPr="003C683C">
        <w:rPr>
          <w:rFonts w:asciiTheme="minorHAnsi" w:hAnsiTheme="minorHAnsi" w:cstheme="minorHAnsi"/>
          <w:i/>
          <w:iCs/>
          <w:color w:val="000000"/>
          <w:sz w:val="22"/>
          <w:szCs w:val="22"/>
        </w:rPr>
        <w:t>flower</w:t>
      </w:r>
      <w:proofErr w:type="spellEnd"/>
      <w:r w:rsidRPr="003C683C">
        <w:rPr>
          <w:rFonts w:asciiTheme="minorHAnsi" w:hAnsiTheme="minorHAnsi" w:cstheme="minorHAnsi"/>
          <w:i/>
          <w:iCs/>
          <w:color w:val="000000"/>
          <w:sz w:val="22"/>
          <w:szCs w:val="22"/>
        </w:rPr>
        <w:t xml:space="preserve"> boxes</w:t>
      </w:r>
      <w:r>
        <w:rPr>
          <w:rFonts w:asciiTheme="minorHAnsi" w:hAnsiTheme="minorHAnsi" w:cstheme="minorHAnsi"/>
          <w:i/>
          <w:iCs/>
          <w:color w:val="000000"/>
          <w:sz w:val="22"/>
          <w:szCs w:val="22"/>
        </w:rPr>
        <w:t xml:space="preserve"> (8 588$);</w:t>
      </w:r>
    </w:p>
    <w:p w14:paraId="59776C79" w14:textId="77777777" w:rsidR="00EA3AD1" w:rsidRDefault="00EA3AD1" w:rsidP="000F4A0F">
      <w:pPr>
        <w:spacing w:line="252" w:lineRule="auto"/>
        <w:ind w:left="2268" w:hanging="2268"/>
        <w:jc w:val="both"/>
        <w:rPr>
          <w:color w:val="000000"/>
        </w:rPr>
      </w:pPr>
      <w:r w:rsidRPr="00E55D46">
        <w:rPr>
          <w:color w:val="000000"/>
        </w:rPr>
        <w:t>EN CONSÉQUENCE</w:t>
      </w:r>
      <w:r w:rsidRPr="00E55D46">
        <w:rPr>
          <w:color w:val="000000"/>
        </w:rPr>
        <w:tab/>
        <w:t xml:space="preserve">il est proposé par </w:t>
      </w:r>
      <w:r>
        <w:rPr>
          <w:color w:val="000000"/>
        </w:rPr>
        <w:t>le conseiller Patrice Deslongchamps</w:t>
      </w:r>
      <w:r w:rsidRPr="00E55D46">
        <w:rPr>
          <w:color w:val="000000"/>
        </w:rPr>
        <w:t xml:space="preserve"> et résolu </w:t>
      </w:r>
      <w:r>
        <w:rPr>
          <w:color w:val="000000"/>
        </w:rPr>
        <w:t>d’acheter l’équipement pour le camping au montant de 43 210$.</w:t>
      </w:r>
    </w:p>
    <w:p w14:paraId="55893998" w14:textId="77777777" w:rsidR="00EA3AD1" w:rsidRPr="00295377" w:rsidRDefault="00EA3AD1" w:rsidP="000F4A0F">
      <w:pPr>
        <w:spacing w:line="252" w:lineRule="auto"/>
        <w:ind w:left="2268" w:hanging="2268"/>
        <w:jc w:val="both"/>
        <w:rPr>
          <w:color w:val="000000"/>
        </w:rPr>
      </w:pPr>
      <w:r>
        <w:rPr>
          <w:color w:val="000000"/>
        </w:rPr>
        <w:tab/>
      </w:r>
      <w:r w:rsidRPr="003C1F4F">
        <w:rPr>
          <w:color w:val="000000"/>
        </w:rPr>
        <w:t xml:space="preserve">Les fonds nécessaires seront prélevés </w:t>
      </w:r>
      <w:r>
        <w:rPr>
          <w:color w:val="000000"/>
        </w:rPr>
        <w:t>au poste budgétaire</w:t>
      </w:r>
      <w:r w:rsidRPr="003C1F4F">
        <w:rPr>
          <w:color w:val="000000"/>
        </w:rPr>
        <w:t xml:space="preserve"> </w:t>
      </w:r>
      <w:r>
        <w:rPr>
          <w:color w:val="000000"/>
        </w:rPr>
        <w:t>23.08025.724.</w:t>
      </w:r>
    </w:p>
    <w:p w14:paraId="0C735BAE" w14:textId="77777777" w:rsidR="00EA3AD1" w:rsidRPr="00094DD5" w:rsidRDefault="00EA3AD1" w:rsidP="000F4A0F">
      <w:pPr>
        <w:spacing w:line="252" w:lineRule="auto"/>
        <w:ind w:left="2268" w:hanging="2268"/>
        <w:jc w:val="both"/>
        <w:rPr>
          <w:i/>
          <w:iCs/>
          <w:color w:val="000000"/>
          <w:lang w:val="en-CA"/>
        </w:rPr>
      </w:pPr>
      <w:proofErr w:type="gramStart"/>
      <w:r w:rsidRPr="00756C81">
        <w:rPr>
          <w:i/>
          <w:iCs/>
          <w:color w:val="000000"/>
          <w:lang w:val="en-CA"/>
        </w:rPr>
        <w:lastRenderedPageBreak/>
        <w:t>THEREFORE</w:t>
      </w:r>
      <w:proofErr w:type="gramEnd"/>
      <w:r w:rsidRPr="00756C81">
        <w:rPr>
          <w:i/>
          <w:iCs/>
          <w:color w:val="000000"/>
          <w:lang w:val="en-CA"/>
        </w:rPr>
        <w:tab/>
        <w:t xml:space="preserve">it is proposed by Councillor </w:t>
      </w:r>
      <w:r>
        <w:rPr>
          <w:i/>
          <w:iCs/>
          <w:color w:val="000000"/>
          <w:lang w:val="en-CA"/>
        </w:rPr>
        <w:t>Patrice Deslongchamps</w:t>
      </w:r>
      <w:r w:rsidRPr="00756C81">
        <w:rPr>
          <w:i/>
          <w:iCs/>
          <w:color w:val="000000"/>
          <w:lang w:val="en-CA"/>
        </w:rPr>
        <w:t xml:space="preserve"> and </w:t>
      </w:r>
      <w:r w:rsidRPr="00094DD5">
        <w:rPr>
          <w:i/>
          <w:iCs/>
          <w:color w:val="000000"/>
          <w:lang w:val="en-CA"/>
        </w:rPr>
        <w:t>resolved to purchase camping equipment in the amount of $43,210.</w:t>
      </w:r>
    </w:p>
    <w:p w14:paraId="4090E56C" w14:textId="77777777" w:rsidR="00EA3AD1" w:rsidRPr="00756C81" w:rsidRDefault="00EA3AD1" w:rsidP="000F4A0F">
      <w:pPr>
        <w:spacing w:line="252" w:lineRule="auto"/>
        <w:ind w:left="2268" w:hanging="2268"/>
        <w:jc w:val="both"/>
        <w:rPr>
          <w:i/>
          <w:iCs/>
          <w:color w:val="000000"/>
          <w:lang w:val="en-CA"/>
        </w:rPr>
      </w:pPr>
      <w:r>
        <w:rPr>
          <w:i/>
          <w:iCs/>
          <w:color w:val="000000"/>
          <w:lang w:val="en-CA"/>
        </w:rPr>
        <w:tab/>
      </w:r>
      <w:r w:rsidRPr="00094DD5">
        <w:rPr>
          <w:i/>
          <w:iCs/>
          <w:color w:val="000000"/>
          <w:lang w:val="en-CA"/>
        </w:rPr>
        <w:t>The necessary funds will be taken from budget item 23.08025.724.</w:t>
      </w:r>
    </w:p>
    <w:p w14:paraId="53909DD7" w14:textId="77777777" w:rsidR="004B7B3A" w:rsidRPr="00AA5B51" w:rsidRDefault="004B7B3A" w:rsidP="000F4A0F">
      <w:pPr>
        <w:spacing w:after="0" w:line="252" w:lineRule="auto"/>
        <w:jc w:val="right"/>
        <w:rPr>
          <w:rFonts w:cstheme="minorHAnsi"/>
        </w:rPr>
      </w:pPr>
      <w:r w:rsidRPr="00AA5B51">
        <w:rPr>
          <w:rFonts w:cstheme="minorHAnsi"/>
        </w:rPr>
        <w:t>Adopté à l’unanimité des conseillers</w:t>
      </w:r>
    </w:p>
    <w:p w14:paraId="6E0426B5" w14:textId="77777777" w:rsidR="004B7B3A" w:rsidRPr="00AA5B51" w:rsidRDefault="004B7B3A" w:rsidP="000F4A0F">
      <w:pPr>
        <w:spacing w:after="0" w:line="252" w:lineRule="auto"/>
        <w:jc w:val="right"/>
        <w:rPr>
          <w:rFonts w:cstheme="minorHAnsi"/>
          <w:i/>
        </w:rPr>
      </w:pPr>
      <w:proofErr w:type="spellStart"/>
      <w:r w:rsidRPr="00AA5B51">
        <w:rPr>
          <w:rFonts w:cstheme="minorHAnsi"/>
          <w:i/>
        </w:rPr>
        <w:t>Adopted</w:t>
      </w:r>
      <w:proofErr w:type="spellEnd"/>
      <w:r w:rsidRPr="00AA5B51">
        <w:rPr>
          <w:rFonts w:cstheme="minorHAnsi"/>
          <w:i/>
        </w:rPr>
        <w:t xml:space="preserve"> </w:t>
      </w:r>
      <w:proofErr w:type="spellStart"/>
      <w:r w:rsidRPr="00AA5B51">
        <w:rPr>
          <w:rFonts w:cstheme="minorHAnsi"/>
          <w:i/>
        </w:rPr>
        <w:t>unanimously</w:t>
      </w:r>
      <w:proofErr w:type="spellEnd"/>
      <w:r w:rsidRPr="00AA5B51">
        <w:rPr>
          <w:rFonts w:cstheme="minorHAnsi"/>
          <w:i/>
        </w:rPr>
        <w:t xml:space="preserve"> by </w:t>
      </w:r>
      <w:proofErr w:type="spellStart"/>
      <w:r w:rsidRPr="00AA5B51">
        <w:rPr>
          <w:rFonts w:cstheme="minorHAnsi"/>
          <w:i/>
        </w:rPr>
        <w:t>councillors</w:t>
      </w:r>
      <w:proofErr w:type="spellEnd"/>
    </w:p>
    <w:p w14:paraId="5EE14067" w14:textId="77777777" w:rsidR="00FD6444" w:rsidRPr="00F04B6C" w:rsidRDefault="00FD6444" w:rsidP="000F4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eastAsia="fr-CA"/>
        </w:rPr>
      </w:pPr>
    </w:p>
    <w:p w14:paraId="6538A75F" w14:textId="77777777" w:rsidR="00EA3AD1" w:rsidRDefault="00EA3AD1" w:rsidP="000F4A0F">
      <w:pPr>
        <w:spacing w:after="0" w:line="252" w:lineRule="auto"/>
        <w:jc w:val="both"/>
        <w:rPr>
          <w:b/>
          <w:u w:val="single"/>
        </w:rPr>
      </w:pPr>
      <w:r>
        <w:rPr>
          <w:b/>
          <w:u w:val="single"/>
        </w:rPr>
        <w:t>2022-09-283</w:t>
      </w:r>
      <w:r>
        <w:rPr>
          <w:b/>
          <w:u w:val="single"/>
        </w:rPr>
        <w:tab/>
      </w:r>
      <w:r w:rsidRPr="00DF5F22">
        <w:rPr>
          <w:b/>
          <w:u w:val="single"/>
        </w:rPr>
        <w:t>Octroi d’un contrat de pavage pour l’entrée du camping</w:t>
      </w:r>
    </w:p>
    <w:p w14:paraId="4979C745" w14:textId="77777777" w:rsidR="00EA3AD1" w:rsidRPr="003A7758" w:rsidRDefault="00EA3AD1" w:rsidP="000F4A0F">
      <w:pPr>
        <w:spacing w:after="0" w:line="252" w:lineRule="auto"/>
        <w:jc w:val="both"/>
        <w:rPr>
          <w:b/>
          <w:u w:val="single"/>
        </w:rPr>
      </w:pPr>
    </w:p>
    <w:p w14:paraId="5FDE8126" w14:textId="77777777" w:rsidR="00EA3AD1" w:rsidRPr="00DF5F22" w:rsidRDefault="00EA3AD1" w:rsidP="000F4A0F">
      <w:pPr>
        <w:spacing w:line="252" w:lineRule="auto"/>
        <w:jc w:val="both"/>
        <w:rPr>
          <w:rFonts w:cstheme="minorHAnsi"/>
          <w:b/>
          <w:i/>
          <w:sz w:val="24"/>
          <w:lang w:val="en-CA"/>
        </w:rPr>
      </w:pPr>
      <w:r w:rsidRPr="00DF5F22">
        <w:rPr>
          <w:b/>
          <w:i/>
          <w:u w:val="single"/>
          <w:lang w:val="en-CA"/>
        </w:rPr>
        <w:t>2022-09-</w:t>
      </w:r>
      <w:r>
        <w:rPr>
          <w:b/>
          <w:i/>
          <w:u w:val="single"/>
          <w:lang w:val="en-CA"/>
        </w:rPr>
        <w:t>283</w:t>
      </w:r>
      <w:r w:rsidRPr="00DF5F22">
        <w:rPr>
          <w:b/>
          <w:i/>
          <w:u w:val="single"/>
          <w:lang w:val="en-CA"/>
        </w:rPr>
        <w:tab/>
        <w:t>Granting of a paving contract for the entrance of the camping</w:t>
      </w:r>
    </w:p>
    <w:p w14:paraId="760D7BE6" w14:textId="77777777" w:rsidR="00EA3AD1" w:rsidRDefault="00EA3AD1" w:rsidP="000F4A0F">
      <w:pPr>
        <w:spacing w:line="252" w:lineRule="auto"/>
        <w:ind w:left="2268" w:hanging="2268"/>
        <w:jc w:val="both"/>
        <w:rPr>
          <w:color w:val="000000"/>
        </w:rPr>
      </w:pPr>
      <w:r>
        <w:rPr>
          <w:color w:val="000000"/>
        </w:rPr>
        <w:t>ATTENDU</w:t>
      </w:r>
      <w:r>
        <w:rPr>
          <w:color w:val="000000"/>
        </w:rPr>
        <w:tab/>
        <w:t>qu’un projet d’agrandissement est prévu au Camping des Chutes-de-la-Rouge;</w:t>
      </w:r>
    </w:p>
    <w:p w14:paraId="7E57125F" w14:textId="77777777" w:rsidR="00EA3AD1" w:rsidRPr="00756C81" w:rsidRDefault="00EA3AD1" w:rsidP="000F4A0F">
      <w:pPr>
        <w:spacing w:line="252" w:lineRule="auto"/>
        <w:ind w:left="2268" w:hanging="2268"/>
        <w:jc w:val="both"/>
        <w:rPr>
          <w:i/>
          <w:iCs/>
          <w:color w:val="000000"/>
          <w:lang w:val="en-CA"/>
        </w:rPr>
      </w:pPr>
      <w:r w:rsidRPr="00756C81">
        <w:rPr>
          <w:i/>
          <w:iCs/>
          <w:color w:val="000000"/>
          <w:lang w:val="en-CA"/>
        </w:rPr>
        <w:t xml:space="preserve">WHEREAS </w:t>
      </w:r>
      <w:r>
        <w:rPr>
          <w:i/>
          <w:iCs/>
          <w:color w:val="000000"/>
          <w:lang w:val="en-CA"/>
        </w:rPr>
        <w:tab/>
      </w:r>
      <w:r w:rsidRPr="00756C81">
        <w:rPr>
          <w:i/>
          <w:iCs/>
          <w:color w:val="000000"/>
          <w:lang w:val="en-CA"/>
        </w:rPr>
        <w:t>an expansion project is planned at Camping des Chutes-de-la-</w:t>
      </w:r>
      <w:proofErr w:type="gramStart"/>
      <w:r w:rsidRPr="00756C81">
        <w:rPr>
          <w:i/>
          <w:iCs/>
          <w:color w:val="000000"/>
          <w:lang w:val="en-CA"/>
        </w:rPr>
        <w:t>Rouge;</w:t>
      </w:r>
      <w:proofErr w:type="gramEnd"/>
    </w:p>
    <w:p w14:paraId="6D68D566" w14:textId="77777777" w:rsidR="00EA3AD1" w:rsidRPr="00366B2F" w:rsidRDefault="00EA3AD1" w:rsidP="000F4A0F">
      <w:pPr>
        <w:spacing w:line="252" w:lineRule="auto"/>
        <w:ind w:left="2268" w:hanging="2268"/>
        <w:jc w:val="both"/>
        <w:rPr>
          <w:color w:val="000000"/>
        </w:rPr>
      </w:pPr>
      <w:r>
        <w:rPr>
          <w:color w:val="000000"/>
        </w:rPr>
        <w:t>ATTENDU</w:t>
      </w:r>
      <w:r>
        <w:rPr>
          <w:color w:val="000000"/>
        </w:rPr>
        <w:tab/>
        <w:t>que ce projet est subventionné par le Fonds canadien de revitalisation des communautés (FCRC);</w:t>
      </w:r>
    </w:p>
    <w:p w14:paraId="69CF92E1" w14:textId="77777777" w:rsidR="00EA3AD1" w:rsidRPr="001B35AC" w:rsidRDefault="00EA3AD1" w:rsidP="000F4A0F">
      <w:pPr>
        <w:spacing w:line="252" w:lineRule="auto"/>
        <w:ind w:left="2268" w:hanging="2268"/>
        <w:jc w:val="both"/>
        <w:rPr>
          <w:i/>
          <w:iCs/>
          <w:color w:val="000000"/>
          <w:lang w:val="en-CA"/>
        </w:rPr>
      </w:pPr>
      <w:r w:rsidRPr="001B35AC">
        <w:rPr>
          <w:i/>
          <w:iCs/>
          <w:color w:val="000000"/>
          <w:lang w:val="en-CA"/>
        </w:rPr>
        <w:t xml:space="preserve">WHEREAS </w:t>
      </w:r>
      <w:r>
        <w:rPr>
          <w:i/>
          <w:iCs/>
          <w:color w:val="000000"/>
          <w:lang w:val="en-CA"/>
        </w:rPr>
        <w:tab/>
      </w:r>
      <w:r w:rsidRPr="001B35AC">
        <w:rPr>
          <w:i/>
          <w:iCs/>
          <w:color w:val="000000"/>
          <w:lang w:val="en-CA"/>
        </w:rPr>
        <w:t xml:space="preserve">this project is subsidized </w:t>
      </w:r>
      <w:r>
        <w:rPr>
          <w:i/>
          <w:iCs/>
          <w:color w:val="000000"/>
          <w:lang w:val="en-CA"/>
        </w:rPr>
        <w:t xml:space="preserve">by </w:t>
      </w:r>
      <w:r w:rsidRPr="00CB03CE">
        <w:rPr>
          <w:i/>
          <w:iCs/>
          <w:color w:val="000000"/>
          <w:lang w:val="en-CA"/>
        </w:rPr>
        <w:t>Canada Community Revitalization Fund (CCRF</w:t>
      </w:r>
      <w:proofErr w:type="gramStart"/>
      <w:r w:rsidRPr="00CB03CE">
        <w:rPr>
          <w:i/>
          <w:iCs/>
          <w:color w:val="000000"/>
          <w:lang w:val="en-CA"/>
        </w:rPr>
        <w:t>)</w:t>
      </w:r>
      <w:r>
        <w:rPr>
          <w:i/>
          <w:iCs/>
          <w:color w:val="000000"/>
          <w:lang w:val="en-CA"/>
        </w:rPr>
        <w:t>;</w:t>
      </w:r>
      <w:proofErr w:type="gramEnd"/>
    </w:p>
    <w:p w14:paraId="5B42A012" w14:textId="77777777" w:rsidR="00EA3AD1" w:rsidRPr="007F4D19" w:rsidRDefault="00EA3AD1" w:rsidP="000F4A0F">
      <w:pPr>
        <w:spacing w:line="252" w:lineRule="auto"/>
        <w:ind w:left="2268" w:hanging="2268"/>
        <w:jc w:val="both"/>
        <w:rPr>
          <w:color w:val="000000"/>
        </w:rPr>
      </w:pPr>
      <w:r>
        <w:rPr>
          <w:color w:val="000000"/>
        </w:rPr>
        <w:t>ATTENDU</w:t>
      </w:r>
      <w:r>
        <w:rPr>
          <w:color w:val="000000"/>
        </w:rPr>
        <w:tab/>
        <w:t>que la municipalité souhaite paver l’entrée du camping;</w:t>
      </w:r>
    </w:p>
    <w:p w14:paraId="2603C6AE" w14:textId="77777777" w:rsidR="00EA3AD1" w:rsidRDefault="00EA3AD1" w:rsidP="000F4A0F">
      <w:pPr>
        <w:spacing w:line="252" w:lineRule="auto"/>
        <w:ind w:left="2268" w:hanging="2268"/>
        <w:jc w:val="both"/>
        <w:rPr>
          <w:i/>
          <w:iCs/>
          <w:color w:val="000000"/>
          <w:lang w:val="en-CA"/>
        </w:rPr>
      </w:pPr>
      <w:r w:rsidRPr="003C1F4F">
        <w:rPr>
          <w:i/>
          <w:iCs/>
          <w:color w:val="000000"/>
          <w:lang w:val="en-CA"/>
        </w:rPr>
        <w:t xml:space="preserve">WHEREAS </w:t>
      </w:r>
      <w:r w:rsidRPr="003C1F4F">
        <w:rPr>
          <w:i/>
          <w:iCs/>
          <w:color w:val="000000"/>
          <w:lang w:val="en-CA"/>
        </w:rPr>
        <w:tab/>
      </w:r>
      <w:r w:rsidRPr="000F3A57">
        <w:rPr>
          <w:i/>
          <w:iCs/>
          <w:color w:val="000000"/>
          <w:lang w:val="en-CA"/>
        </w:rPr>
        <w:t xml:space="preserve">the municipality wishes to pave the entrance to the </w:t>
      </w:r>
      <w:proofErr w:type="gramStart"/>
      <w:r w:rsidRPr="000F3A57">
        <w:rPr>
          <w:i/>
          <w:iCs/>
          <w:color w:val="000000"/>
          <w:lang w:val="en-CA"/>
        </w:rPr>
        <w:t>camp</w:t>
      </w:r>
      <w:r>
        <w:rPr>
          <w:i/>
          <w:iCs/>
          <w:color w:val="000000"/>
          <w:lang w:val="en-CA"/>
        </w:rPr>
        <w:t>ing;</w:t>
      </w:r>
      <w:proofErr w:type="gramEnd"/>
    </w:p>
    <w:p w14:paraId="79E9C983" w14:textId="77777777" w:rsidR="00EA3AD1" w:rsidRPr="00E94DBB" w:rsidRDefault="00EA3AD1" w:rsidP="000F4A0F">
      <w:pPr>
        <w:pStyle w:val="Sansinterligne"/>
        <w:spacing w:line="252" w:lineRule="auto"/>
        <w:ind w:left="2268" w:hanging="2268"/>
        <w:jc w:val="both"/>
        <w:rPr>
          <w:rFonts w:cstheme="minorHAnsi"/>
        </w:rPr>
      </w:pPr>
      <w:r w:rsidRPr="00E94DBB">
        <w:rPr>
          <w:rFonts w:cstheme="minorHAnsi"/>
        </w:rPr>
        <w:t>ATTENDU</w:t>
      </w:r>
      <w:r w:rsidRPr="00E94DBB">
        <w:rPr>
          <w:rFonts w:cstheme="minorHAnsi"/>
        </w:rPr>
        <w:tab/>
        <w:t xml:space="preserve">que des soumissions ont été sollicitées auprès de différents fournisseurs pour les travaux de </w:t>
      </w:r>
      <w:r>
        <w:rPr>
          <w:rFonts w:cstheme="minorHAnsi"/>
        </w:rPr>
        <w:t>pavage</w:t>
      </w:r>
      <w:r w:rsidRPr="00E94DBB">
        <w:rPr>
          <w:rFonts w:cstheme="minorHAnsi"/>
        </w:rPr>
        <w:t>;</w:t>
      </w:r>
    </w:p>
    <w:p w14:paraId="18E4B1A9" w14:textId="77777777" w:rsidR="00EA3AD1" w:rsidRPr="00E94DBB" w:rsidRDefault="00EA3AD1" w:rsidP="000F4A0F">
      <w:pPr>
        <w:pStyle w:val="Sansinterligne"/>
        <w:spacing w:line="252" w:lineRule="auto"/>
        <w:ind w:left="2268" w:hanging="2268"/>
        <w:jc w:val="both"/>
        <w:rPr>
          <w:rFonts w:cstheme="minorHAnsi"/>
        </w:rPr>
      </w:pPr>
    </w:p>
    <w:p w14:paraId="188058AB" w14:textId="77777777" w:rsidR="00EA3AD1" w:rsidRPr="00E94DBB" w:rsidRDefault="00EA3AD1" w:rsidP="000F4A0F">
      <w:pPr>
        <w:pStyle w:val="Sansinterligne"/>
        <w:spacing w:line="252" w:lineRule="auto"/>
        <w:ind w:left="2268" w:hanging="2268"/>
        <w:jc w:val="both"/>
        <w:rPr>
          <w:rFonts w:cstheme="minorHAnsi"/>
          <w:i/>
          <w:lang w:val="en-CA"/>
        </w:rPr>
      </w:pPr>
      <w:r w:rsidRPr="00E94DBB">
        <w:rPr>
          <w:rFonts w:cstheme="minorHAnsi"/>
          <w:i/>
          <w:lang w:val="en-CA"/>
        </w:rPr>
        <w:t>WHEREAS</w:t>
      </w:r>
      <w:r w:rsidRPr="00E94DBB">
        <w:rPr>
          <w:rFonts w:cstheme="minorHAnsi"/>
          <w:i/>
          <w:lang w:val="en-CA"/>
        </w:rPr>
        <w:tab/>
        <w:t xml:space="preserve">that submissions were requested from different suppliers for the </w:t>
      </w:r>
      <w:r>
        <w:rPr>
          <w:rFonts w:cstheme="minorHAnsi"/>
          <w:i/>
          <w:lang w:val="en-CA"/>
        </w:rPr>
        <w:t>paving</w:t>
      </w:r>
      <w:r w:rsidRPr="00E94DBB">
        <w:rPr>
          <w:rFonts w:cstheme="minorHAnsi"/>
          <w:i/>
          <w:lang w:val="en-CA"/>
        </w:rPr>
        <w:t xml:space="preserve"> </w:t>
      </w:r>
      <w:proofErr w:type="gramStart"/>
      <w:r w:rsidRPr="00E94DBB">
        <w:rPr>
          <w:rFonts w:cstheme="minorHAnsi"/>
          <w:i/>
          <w:lang w:val="en-CA"/>
        </w:rPr>
        <w:t>works;</w:t>
      </w:r>
      <w:proofErr w:type="gramEnd"/>
    </w:p>
    <w:p w14:paraId="507D82F7" w14:textId="77777777" w:rsidR="00EA3AD1" w:rsidRPr="00E94DBB" w:rsidRDefault="00EA3AD1" w:rsidP="000F4A0F">
      <w:pPr>
        <w:pStyle w:val="Sansinterligne"/>
        <w:tabs>
          <w:tab w:val="left" w:pos="2268"/>
        </w:tabs>
        <w:spacing w:line="252" w:lineRule="auto"/>
        <w:ind w:left="2268" w:hanging="2268"/>
        <w:jc w:val="both"/>
        <w:rPr>
          <w:rFonts w:cstheme="minorHAnsi"/>
          <w:color w:val="000000"/>
          <w:lang w:val="en-CA"/>
        </w:rPr>
      </w:pPr>
    </w:p>
    <w:tbl>
      <w:tblPr>
        <w:tblStyle w:val="Grilledutableau"/>
        <w:tblW w:w="0" w:type="auto"/>
        <w:tblInd w:w="2376" w:type="dxa"/>
        <w:tblLook w:val="04A0" w:firstRow="1" w:lastRow="0" w:firstColumn="1" w:lastColumn="0" w:noHBand="0" w:noVBand="1"/>
      </w:tblPr>
      <w:tblGrid>
        <w:gridCol w:w="2891"/>
        <w:gridCol w:w="2369"/>
      </w:tblGrid>
      <w:tr w:rsidR="00EA3AD1" w:rsidRPr="00E94DBB" w14:paraId="4F0A84AB" w14:textId="77777777" w:rsidTr="00945074">
        <w:tc>
          <w:tcPr>
            <w:tcW w:w="3526" w:type="dxa"/>
            <w:tcBorders>
              <w:top w:val="single" w:sz="12" w:space="0" w:color="auto"/>
              <w:left w:val="single" w:sz="12" w:space="0" w:color="auto"/>
              <w:bottom w:val="single" w:sz="12" w:space="0" w:color="auto"/>
            </w:tcBorders>
            <w:shd w:val="clear" w:color="auto" w:fill="F2F2F2" w:themeFill="background1" w:themeFillShade="F2"/>
          </w:tcPr>
          <w:p w14:paraId="7A1623EE" w14:textId="77777777" w:rsidR="00EA3AD1" w:rsidRPr="00E94DBB" w:rsidRDefault="00EA3AD1" w:rsidP="000F4A0F">
            <w:pPr>
              <w:pStyle w:val="Sansinterligne"/>
              <w:tabs>
                <w:tab w:val="left" w:pos="2268"/>
              </w:tabs>
              <w:spacing w:line="252" w:lineRule="auto"/>
              <w:jc w:val="center"/>
              <w:rPr>
                <w:rFonts w:cstheme="minorHAnsi"/>
                <w:b/>
                <w:color w:val="000000"/>
              </w:rPr>
            </w:pPr>
            <w:r w:rsidRPr="00E94DBB">
              <w:rPr>
                <w:rFonts w:cstheme="minorHAnsi"/>
                <w:b/>
                <w:color w:val="000000"/>
              </w:rPr>
              <w:t>FOURNISSEUR</w:t>
            </w:r>
          </w:p>
          <w:p w14:paraId="3E6D585F" w14:textId="77777777" w:rsidR="00EA3AD1" w:rsidRPr="00E94DBB" w:rsidRDefault="00EA3AD1" w:rsidP="000F4A0F">
            <w:pPr>
              <w:pStyle w:val="Sansinterligne"/>
              <w:tabs>
                <w:tab w:val="left" w:pos="2268"/>
              </w:tabs>
              <w:spacing w:line="252" w:lineRule="auto"/>
              <w:jc w:val="center"/>
              <w:rPr>
                <w:rFonts w:cstheme="minorHAnsi"/>
                <w:b/>
                <w:color w:val="000000"/>
              </w:rPr>
            </w:pPr>
            <w:r w:rsidRPr="00E94DBB">
              <w:rPr>
                <w:rFonts w:cstheme="minorHAnsi"/>
                <w:b/>
                <w:color w:val="000000"/>
              </w:rPr>
              <w:t>SUPPLIER</w:t>
            </w:r>
          </w:p>
        </w:tc>
        <w:tc>
          <w:tcPr>
            <w:tcW w:w="2853" w:type="dxa"/>
            <w:tcBorders>
              <w:top w:val="single" w:sz="12" w:space="0" w:color="auto"/>
              <w:bottom w:val="single" w:sz="12" w:space="0" w:color="auto"/>
              <w:right w:val="single" w:sz="12" w:space="0" w:color="auto"/>
            </w:tcBorders>
            <w:shd w:val="clear" w:color="auto" w:fill="F2F2F2" w:themeFill="background1" w:themeFillShade="F2"/>
          </w:tcPr>
          <w:p w14:paraId="03E4188C" w14:textId="77777777" w:rsidR="00EA3AD1" w:rsidRPr="00E94DBB" w:rsidRDefault="00EA3AD1" w:rsidP="000F4A0F">
            <w:pPr>
              <w:pStyle w:val="Sansinterligne"/>
              <w:tabs>
                <w:tab w:val="left" w:pos="2268"/>
              </w:tabs>
              <w:spacing w:line="252" w:lineRule="auto"/>
              <w:jc w:val="center"/>
              <w:rPr>
                <w:rFonts w:cstheme="minorHAnsi"/>
                <w:b/>
                <w:color w:val="000000"/>
              </w:rPr>
            </w:pPr>
            <w:r w:rsidRPr="00E94DBB">
              <w:rPr>
                <w:rFonts w:cstheme="minorHAnsi"/>
                <w:b/>
                <w:color w:val="000000"/>
              </w:rPr>
              <w:t>PRIX AVANT TX</w:t>
            </w:r>
          </w:p>
          <w:p w14:paraId="608E52C7" w14:textId="77777777" w:rsidR="00EA3AD1" w:rsidRPr="00E94DBB" w:rsidRDefault="00EA3AD1" w:rsidP="000F4A0F">
            <w:pPr>
              <w:pStyle w:val="Sansinterligne"/>
              <w:tabs>
                <w:tab w:val="left" w:pos="2268"/>
              </w:tabs>
              <w:spacing w:line="252" w:lineRule="auto"/>
              <w:jc w:val="center"/>
              <w:rPr>
                <w:rFonts w:cstheme="minorHAnsi"/>
                <w:b/>
                <w:color w:val="000000"/>
              </w:rPr>
            </w:pPr>
            <w:r w:rsidRPr="00E94DBB">
              <w:rPr>
                <w:rFonts w:cstheme="minorHAnsi"/>
                <w:b/>
                <w:color w:val="000000"/>
              </w:rPr>
              <w:t>PRICE BEFORE TX</w:t>
            </w:r>
          </w:p>
        </w:tc>
      </w:tr>
      <w:tr w:rsidR="00EA3AD1" w:rsidRPr="00E94DBB" w14:paraId="0386E19B" w14:textId="77777777" w:rsidTr="00945074">
        <w:tc>
          <w:tcPr>
            <w:tcW w:w="3526" w:type="dxa"/>
            <w:tcBorders>
              <w:top w:val="single" w:sz="12" w:space="0" w:color="auto"/>
            </w:tcBorders>
          </w:tcPr>
          <w:p w14:paraId="61906EEF" w14:textId="77777777" w:rsidR="00EA3AD1" w:rsidRPr="00E94DBB" w:rsidRDefault="00EA3AD1" w:rsidP="000F4A0F">
            <w:pPr>
              <w:pStyle w:val="Sansinterligne"/>
              <w:tabs>
                <w:tab w:val="left" w:pos="2268"/>
              </w:tabs>
              <w:spacing w:line="252" w:lineRule="auto"/>
              <w:jc w:val="both"/>
              <w:rPr>
                <w:rFonts w:cstheme="minorHAnsi"/>
                <w:color w:val="000000"/>
              </w:rPr>
            </w:pPr>
            <w:proofErr w:type="spellStart"/>
            <w:r>
              <w:rPr>
                <w:rFonts w:cstheme="minorHAnsi"/>
                <w:color w:val="000000"/>
              </w:rPr>
              <w:t>Uniroc</w:t>
            </w:r>
            <w:proofErr w:type="spellEnd"/>
            <w:r>
              <w:rPr>
                <w:rFonts w:cstheme="minorHAnsi"/>
                <w:color w:val="000000"/>
              </w:rPr>
              <w:t xml:space="preserve"> Construction Inc.</w:t>
            </w:r>
          </w:p>
        </w:tc>
        <w:tc>
          <w:tcPr>
            <w:tcW w:w="2853" w:type="dxa"/>
            <w:tcBorders>
              <w:top w:val="single" w:sz="12" w:space="0" w:color="auto"/>
            </w:tcBorders>
          </w:tcPr>
          <w:p w14:paraId="7CFCA65B" w14:textId="77777777" w:rsidR="00EA3AD1" w:rsidRPr="00E94DBB" w:rsidRDefault="00EA3AD1" w:rsidP="000F4A0F">
            <w:pPr>
              <w:pStyle w:val="Sansinterligne"/>
              <w:tabs>
                <w:tab w:val="left" w:pos="2268"/>
              </w:tabs>
              <w:spacing w:line="252" w:lineRule="auto"/>
              <w:jc w:val="right"/>
              <w:rPr>
                <w:rFonts w:cstheme="minorHAnsi"/>
                <w:color w:val="000000"/>
              </w:rPr>
            </w:pPr>
            <w:r>
              <w:rPr>
                <w:rFonts w:cstheme="minorHAnsi"/>
                <w:color w:val="000000"/>
              </w:rPr>
              <w:t>68 649,80$</w:t>
            </w:r>
          </w:p>
        </w:tc>
      </w:tr>
      <w:tr w:rsidR="00EA3AD1" w:rsidRPr="00E94DBB" w14:paraId="7DC4A34F" w14:textId="77777777" w:rsidTr="00945074">
        <w:tc>
          <w:tcPr>
            <w:tcW w:w="3526" w:type="dxa"/>
          </w:tcPr>
          <w:p w14:paraId="6889A430" w14:textId="77777777" w:rsidR="00EA3AD1" w:rsidRPr="00E94DBB" w:rsidRDefault="00EA3AD1" w:rsidP="000F4A0F">
            <w:pPr>
              <w:pStyle w:val="Sansinterligne"/>
              <w:tabs>
                <w:tab w:val="left" w:pos="2268"/>
              </w:tabs>
              <w:spacing w:line="252" w:lineRule="auto"/>
              <w:jc w:val="both"/>
              <w:rPr>
                <w:rFonts w:cstheme="minorHAnsi"/>
                <w:color w:val="000000"/>
              </w:rPr>
            </w:pPr>
            <w:r>
              <w:rPr>
                <w:rFonts w:cstheme="minorHAnsi"/>
                <w:color w:val="000000"/>
              </w:rPr>
              <w:t>LEGD Inc.</w:t>
            </w:r>
          </w:p>
        </w:tc>
        <w:tc>
          <w:tcPr>
            <w:tcW w:w="2853" w:type="dxa"/>
          </w:tcPr>
          <w:p w14:paraId="036CBE13" w14:textId="77777777" w:rsidR="00EA3AD1" w:rsidRPr="00E94DBB" w:rsidRDefault="00EA3AD1" w:rsidP="000F4A0F">
            <w:pPr>
              <w:pStyle w:val="Sansinterligne"/>
              <w:tabs>
                <w:tab w:val="left" w:pos="2268"/>
              </w:tabs>
              <w:spacing w:line="252" w:lineRule="auto"/>
              <w:jc w:val="right"/>
              <w:rPr>
                <w:rFonts w:cstheme="minorHAnsi"/>
                <w:color w:val="000000"/>
              </w:rPr>
            </w:pPr>
            <w:r>
              <w:rPr>
                <w:rFonts w:cstheme="minorHAnsi"/>
                <w:color w:val="000000"/>
              </w:rPr>
              <w:t>82 185,40$</w:t>
            </w:r>
          </w:p>
        </w:tc>
      </w:tr>
      <w:tr w:rsidR="00EA3AD1" w:rsidRPr="00E94DBB" w14:paraId="78B1AD64" w14:textId="77777777" w:rsidTr="00945074">
        <w:tc>
          <w:tcPr>
            <w:tcW w:w="3526" w:type="dxa"/>
          </w:tcPr>
          <w:p w14:paraId="7BBA07AE" w14:textId="77777777" w:rsidR="00EA3AD1" w:rsidRPr="00E94DBB" w:rsidRDefault="00EA3AD1" w:rsidP="000F4A0F">
            <w:pPr>
              <w:pStyle w:val="Sansinterligne"/>
              <w:tabs>
                <w:tab w:val="left" w:pos="2268"/>
              </w:tabs>
              <w:spacing w:line="252" w:lineRule="auto"/>
              <w:jc w:val="both"/>
              <w:rPr>
                <w:rFonts w:cstheme="minorHAnsi"/>
                <w:color w:val="000000"/>
              </w:rPr>
            </w:pPr>
            <w:r>
              <w:rPr>
                <w:rFonts w:cstheme="minorHAnsi"/>
                <w:color w:val="000000"/>
              </w:rPr>
              <w:t xml:space="preserve">Pavage </w:t>
            </w:r>
            <w:proofErr w:type="spellStart"/>
            <w:r>
              <w:rPr>
                <w:rFonts w:cstheme="minorHAnsi"/>
                <w:color w:val="000000"/>
              </w:rPr>
              <w:t>Jérômien</w:t>
            </w:r>
            <w:proofErr w:type="spellEnd"/>
            <w:r>
              <w:rPr>
                <w:rFonts w:cstheme="minorHAnsi"/>
                <w:color w:val="000000"/>
              </w:rPr>
              <w:t xml:space="preserve"> Inc.</w:t>
            </w:r>
          </w:p>
        </w:tc>
        <w:tc>
          <w:tcPr>
            <w:tcW w:w="2853" w:type="dxa"/>
          </w:tcPr>
          <w:p w14:paraId="2AC59353" w14:textId="77777777" w:rsidR="00EA3AD1" w:rsidRPr="00E94DBB" w:rsidRDefault="00EA3AD1" w:rsidP="000F4A0F">
            <w:pPr>
              <w:pStyle w:val="Sansinterligne"/>
              <w:tabs>
                <w:tab w:val="left" w:pos="2268"/>
              </w:tabs>
              <w:spacing w:line="252" w:lineRule="auto"/>
              <w:jc w:val="right"/>
              <w:rPr>
                <w:rFonts w:cstheme="minorHAnsi"/>
                <w:color w:val="000000"/>
              </w:rPr>
            </w:pPr>
            <w:r>
              <w:rPr>
                <w:rFonts w:cstheme="minorHAnsi"/>
                <w:color w:val="000000"/>
              </w:rPr>
              <w:t>263 361,74$</w:t>
            </w:r>
          </w:p>
        </w:tc>
      </w:tr>
    </w:tbl>
    <w:p w14:paraId="1F522FB4" w14:textId="77777777" w:rsidR="00EA3AD1" w:rsidRPr="00E94DBB" w:rsidRDefault="00EA3AD1" w:rsidP="000F4A0F">
      <w:pPr>
        <w:pStyle w:val="Sansinterligne"/>
        <w:tabs>
          <w:tab w:val="left" w:pos="2268"/>
        </w:tabs>
        <w:spacing w:line="252" w:lineRule="auto"/>
        <w:ind w:left="2268" w:hanging="2268"/>
        <w:jc w:val="both"/>
        <w:rPr>
          <w:rFonts w:cstheme="minorHAnsi"/>
          <w:color w:val="000000"/>
        </w:rPr>
      </w:pPr>
    </w:p>
    <w:p w14:paraId="2EFCD692" w14:textId="77777777" w:rsidR="00EA3AD1" w:rsidRPr="009A2EB2" w:rsidRDefault="00EA3AD1" w:rsidP="000F4A0F">
      <w:pPr>
        <w:pStyle w:val="Sansinterligne"/>
        <w:tabs>
          <w:tab w:val="left" w:pos="2268"/>
        </w:tabs>
        <w:spacing w:line="252" w:lineRule="auto"/>
        <w:ind w:left="2268" w:hanging="2268"/>
        <w:jc w:val="both"/>
        <w:rPr>
          <w:rFonts w:cstheme="minorHAnsi"/>
          <w:lang w:val="en-CA"/>
        </w:rPr>
      </w:pPr>
      <w:r w:rsidRPr="008D605F">
        <w:rPr>
          <w:rFonts w:cstheme="minorHAnsi"/>
          <w:color w:val="000000"/>
        </w:rPr>
        <w:t>EN CONSÉQUENCE</w:t>
      </w:r>
      <w:r w:rsidRPr="008D605F">
        <w:rPr>
          <w:rFonts w:cstheme="minorHAnsi"/>
          <w:color w:val="000000"/>
        </w:rPr>
        <w:tab/>
        <w:t xml:space="preserve">il est proposé par </w:t>
      </w:r>
      <w:r>
        <w:rPr>
          <w:rFonts w:cstheme="minorHAnsi"/>
          <w:color w:val="000000"/>
        </w:rPr>
        <w:t>la conseillère Manon Jutras</w:t>
      </w:r>
      <w:r w:rsidRPr="008D605F">
        <w:rPr>
          <w:rFonts w:cstheme="minorHAnsi"/>
          <w:color w:val="000000"/>
        </w:rPr>
        <w:t xml:space="preserve"> et rés</w:t>
      </w:r>
      <w:r>
        <w:rPr>
          <w:rFonts w:cstheme="minorHAnsi"/>
          <w:color w:val="000000"/>
        </w:rPr>
        <w:t>olu d’accepter la soumission d’</w:t>
      </w:r>
      <w:proofErr w:type="spellStart"/>
      <w:r>
        <w:rPr>
          <w:rFonts w:cstheme="minorHAnsi"/>
          <w:color w:val="000000"/>
        </w:rPr>
        <w:t>Uniroc</w:t>
      </w:r>
      <w:proofErr w:type="spellEnd"/>
      <w:r>
        <w:rPr>
          <w:rFonts w:cstheme="minorHAnsi"/>
          <w:color w:val="000000"/>
        </w:rPr>
        <w:t xml:space="preserve"> Construction Inc. </w:t>
      </w:r>
      <w:r w:rsidRPr="008D605F">
        <w:rPr>
          <w:rFonts w:cstheme="minorHAnsi"/>
        </w:rPr>
        <w:t xml:space="preserve">pour un montant de </w:t>
      </w:r>
      <w:r>
        <w:rPr>
          <w:rFonts w:cstheme="minorHAnsi"/>
        </w:rPr>
        <w:t>68 649,80$, excluant les taxes</w:t>
      </w:r>
      <w:r w:rsidRPr="008D605F">
        <w:rPr>
          <w:rFonts w:cstheme="minorHAnsi"/>
        </w:rPr>
        <w:t xml:space="preserve">.  </w:t>
      </w:r>
      <w:r w:rsidRPr="009A2EB2">
        <w:rPr>
          <w:rFonts w:cstheme="minorHAnsi"/>
          <w:lang w:val="en-CA"/>
        </w:rPr>
        <w:t xml:space="preserve">Les fonds </w:t>
      </w:r>
      <w:proofErr w:type="spellStart"/>
      <w:r w:rsidRPr="009A2EB2">
        <w:rPr>
          <w:rFonts w:cstheme="minorHAnsi"/>
          <w:lang w:val="en-CA"/>
        </w:rPr>
        <w:t>nécessaires</w:t>
      </w:r>
      <w:proofErr w:type="spellEnd"/>
      <w:r w:rsidRPr="009A2EB2">
        <w:rPr>
          <w:rFonts w:cstheme="minorHAnsi"/>
          <w:lang w:val="en-CA"/>
        </w:rPr>
        <w:t xml:space="preserve"> </w:t>
      </w:r>
      <w:proofErr w:type="spellStart"/>
      <w:r w:rsidRPr="009A2EB2">
        <w:rPr>
          <w:rFonts w:cstheme="minorHAnsi"/>
          <w:lang w:val="en-CA"/>
        </w:rPr>
        <w:t>seront</w:t>
      </w:r>
      <w:proofErr w:type="spellEnd"/>
      <w:r w:rsidRPr="009A2EB2">
        <w:rPr>
          <w:rFonts w:cstheme="minorHAnsi"/>
          <w:lang w:val="en-CA"/>
        </w:rPr>
        <w:t xml:space="preserve"> </w:t>
      </w:r>
      <w:proofErr w:type="spellStart"/>
      <w:r w:rsidRPr="009A2EB2">
        <w:rPr>
          <w:rFonts w:cstheme="minorHAnsi"/>
          <w:lang w:val="en-CA"/>
        </w:rPr>
        <w:t>prélevés</w:t>
      </w:r>
      <w:proofErr w:type="spellEnd"/>
      <w:r w:rsidRPr="009A2EB2">
        <w:rPr>
          <w:rFonts w:cstheme="minorHAnsi"/>
          <w:lang w:val="en-CA"/>
        </w:rPr>
        <w:t xml:space="preserve"> au poste </w:t>
      </w:r>
      <w:proofErr w:type="spellStart"/>
      <w:r w:rsidRPr="009A2EB2">
        <w:rPr>
          <w:rFonts w:cstheme="minorHAnsi"/>
          <w:lang w:val="en-CA"/>
        </w:rPr>
        <w:t>budgétaire</w:t>
      </w:r>
      <w:proofErr w:type="spellEnd"/>
      <w:r w:rsidRPr="009A2EB2">
        <w:rPr>
          <w:rFonts w:cstheme="minorHAnsi"/>
          <w:lang w:val="en-CA"/>
        </w:rPr>
        <w:t xml:space="preserve"> 23.08025.724.</w:t>
      </w:r>
    </w:p>
    <w:p w14:paraId="2A4F5860" w14:textId="77777777" w:rsidR="00EA3AD1" w:rsidRPr="009A2EB2" w:rsidRDefault="00EA3AD1" w:rsidP="000F4A0F">
      <w:pPr>
        <w:pStyle w:val="Sansinterligne"/>
        <w:tabs>
          <w:tab w:val="left" w:pos="2268"/>
        </w:tabs>
        <w:spacing w:line="252" w:lineRule="auto"/>
        <w:jc w:val="both"/>
        <w:rPr>
          <w:rFonts w:cstheme="minorHAnsi"/>
          <w:i/>
          <w:lang w:val="en-CA"/>
        </w:rPr>
      </w:pPr>
    </w:p>
    <w:p w14:paraId="40FE2DBF" w14:textId="77777777" w:rsidR="00EA3AD1" w:rsidRPr="008D605F" w:rsidRDefault="00EA3AD1" w:rsidP="000F4A0F">
      <w:pPr>
        <w:pStyle w:val="Sansinterligne"/>
        <w:tabs>
          <w:tab w:val="left" w:pos="2268"/>
        </w:tabs>
        <w:spacing w:line="252" w:lineRule="auto"/>
        <w:ind w:left="2268" w:hanging="2268"/>
        <w:jc w:val="both"/>
        <w:rPr>
          <w:rFonts w:cstheme="minorHAnsi"/>
          <w:i/>
          <w:lang w:val="en"/>
        </w:rPr>
      </w:pPr>
      <w:proofErr w:type="gramStart"/>
      <w:r w:rsidRPr="008D605F">
        <w:rPr>
          <w:rFonts w:cstheme="minorHAnsi"/>
          <w:i/>
          <w:lang w:val="en-CA"/>
        </w:rPr>
        <w:t>THEREFORE</w:t>
      </w:r>
      <w:proofErr w:type="gramEnd"/>
      <w:r w:rsidRPr="008D605F">
        <w:rPr>
          <w:rFonts w:cstheme="minorHAnsi"/>
          <w:i/>
          <w:lang w:val="en-CA"/>
        </w:rPr>
        <w:tab/>
        <w:t xml:space="preserve">it is proposed by Councillor </w:t>
      </w:r>
      <w:r>
        <w:rPr>
          <w:rFonts w:cstheme="minorHAnsi"/>
          <w:i/>
          <w:lang w:val="en-CA"/>
        </w:rPr>
        <w:t>Manon Jutras</w:t>
      </w:r>
      <w:r w:rsidRPr="008D605F">
        <w:rPr>
          <w:rFonts w:cstheme="minorHAnsi"/>
          <w:i/>
          <w:lang w:val="en-CA"/>
        </w:rPr>
        <w:t xml:space="preserve"> and resolved to accept the </w:t>
      </w:r>
      <w:r>
        <w:rPr>
          <w:rFonts w:cstheme="minorHAnsi"/>
          <w:i/>
          <w:lang w:val="en-CA"/>
        </w:rPr>
        <w:t>tender</w:t>
      </w:r>
      <w:r w:rsidRPr="008D605F">
        <w:rPr>
          <w:rFonts w:cstheme="minorHAnsi"/>
          <w:i/>
          <w:lang w:val="en-CA"/>
        </w:rPr>
        <w:t xml:space="preserve"> of </w:t>
      </w:r>
      <w:proofErr w:type="spellStart"/>
      <w:r>
        <w:rPr>
          <w:rFonts w:cstheme="minorHAnsi"/>
          <w:i/>
          <w:lang w:val="en-CA"/>
        </w:rPr>
        <w:t>Uniroc</w:t>
      </w:r>
      <w:proofErr w:type="spellEnd"/>
      <w:r>
        <w:rPr>
          <w:rFonts w:cstheme="minorHAnsi"/>
          <w:i/>
          <w:lang w:val="en-CA"/>
        </w:rPr>
        <w:t xml:space="preserve"> Construction Inc.</w:t>
      </w:r>
      <w:r w:rsidRPr="008D605F">
        <w:rPr>
          <w:rFonts w:cstheme="minorHAnsi"/>
          <w:lang w:val="en-CA"/>
        </w:rPr>
        <w:t xml:space="preserve"> </w:t>
      </w:r>
      <w:r w:rsidRPr="008D605F">
        <w:rPr>
          <w:rFonts w:cstheme="minorHAnsi"/>
          <w:i/>
          <w:lang w:val="en"/>
        </w:rPr>
        <w:t xml:space="preserve">for </w:t>
      </w:r>
      <w:r>
        <w:rPr>
          <w:rFonts w:cstheme="minorHAnsi"/>
          <w:i/>
          <w:lang w:val="en"/>
        </w:rPr>
        <w:t>$68,649.80, excluding taxes</w:t>
      </w:r>
      <w:r w:rsidRPr="008D605F">
        <w:rPr>
          <w:rFonts w:cstheme="minorHAnsi"/>
          <w:i/>
          <w:lang w:val="en"/>
        </w:rPr>
        <w:t xml:space="preserve">. The necessary funds will be taken from </w:t>
      </w:r>
      <w:r>
        <w:rPr>
          <w:rFonts w:cstheme="minorHAnsi"/>
          <w:i/>
          <w:lang w:val="en"/>
        </w:rPr>
        <w:t xml:space="preserve">budget item </w:t>
      </w:r>
      <w:r w:rsidRPr="00A25BF0">
        <w:rPr>
          <w:rFonts w:cstheme="minorHAnsi"/>
          <w:i/>
          <w:lang w:val="en"/>
        </w:rPr>
        <w:t>23.08025.724.</w:t>
      </w:r>
    </w:p>
    <w:p w14:paraId="7446BC4A" w14:textId="77777777" w:rsidR="00EA3AD1" w:rsidRPr="00F04B6C" w:rsidRDefault="00EA3AD1" w:rsidP="000F4A0F">
      <w:pPr>
        <w:tabs>
          <w:tab w:val="left" w:pos="1418"/>
        </w:tabs>
        <w:spacing w:after="0" w:line="252" w:lineRule="auto"/>
        <w:jc w:val="right"/>
        <w:outlineLvl w:val="0"/>
        <w:rPr>
          <w:rFonts w:eastAsia="Times New Roman" w:cstheme="minorHAnsi"/>
          <w:lang w:val="en-CA" w:eastAsia="fr-CA"/>
        </w:rPr>
      </w:pPr>
    </w:p>
    <w:p w14:paraId="58B26987" w14:textId="77777777" w:rsidR="00EA3AD1" w:rsidRPr="00710C60" w:rsidRDefault="00EA3AD1" w:rsidP="000F4A0F">
      <w:pPr>
        <w:spacing w:after="0" w:line="252" w:lineRule="auto"/>
        <w:jc w:val="right"/>
        <w:rPr>
          <w:rFonts w:cstheme="minorHAnsi"/>
          <w:lang w:val="en-CA"/>
        </w:rPr>
      </w:pPr>
      <w:proofErr w:type="spellStart"/>
      <w:r w:rsidRPr="00710C60">
        <w:rPr>
          <w:rFonts w:cstheme="minorHAnsi"/>
          <w:lang w:val="en-CA"/>
        </w:rPr>
        <w:t>Adopté</w:t>
      </w:r>
      <w:proofErr w:type="spellEnd"/>
      <w:r w:rsidRPr="00710C60">
        <w:rPr>
          <w:rFonts w:cstheme="minorHAnsi"/>
          <w:lang w:val="en-CA"/>
        </w:rPr>
        <w:t xml:space="preserve"> à </w:t>
      </w:r>
      <w:proofErr w:type="spellStart"/>
      <w:r w:rsidRPr="00710C60">
        <w:rPr>
          <w:rFonts w:cstheme="minorHAnsi"/>
          <w:lang w:val="en-CA"/>
        </w:rPr>
        <w:t>l’unanimité</w:t>
      </w:r>
      <w:proofErr w:type="spellEnd"/>
      <w:r w:rsidRPr="00710C60">
        <w:rPr>
          <w:rFonts w:cstheme="minorHAnsi"/>
          <w:lang w:val="en-CA"/>
        </w:rPr>
        <w:t xml:space="preserve"> des </w:t>
      </w:r>
      <w:proofErr w:type="spellStart"/>
      <w:r w:rsidRPr="00710C60">
        <w:rPr>
          <w:rFonts w:cstheme="minorHAnsi"/>
          <w:lang w:val="en-CA"/>
        </w:rPr>
        <w:t>conseillers</w:t>
      </w:r>
      <w:proofErr w:type="spellEnd"/>
    </w:p>
    <w:p w14:paraId="4F87499E" w14:textId="77777777" w:rsidR="00EA3AD1" w:rsidRPr="00EA3AD1" w:rsidRDefault="00EA3AD1" w:rsidP="000F4A0F">
      <w:pPr>
        <w:spacing w:after="0" w:line="252" w:lineRule="auto"/>
        <w:jc w:val="right"/>
        <w:rPr>
          <w:rFonts w:cstheme="minorHAnsi"/>
          <w:i/>
        </w:rPr>
      </w:pPr>
      <w:proofErr w:type="spellStart"/>
      <w:r w:rsidRPr="00EA3AD1">
        <w:rPr>
          <w:rFonts w:cstheme="minorHAnsi"/>
          <w:i/>
        </w:rPr>
        <w:t>Adopted</w:t>
      </w:r>
      <w:proofErr w:type="spellEnd"/>
      <w:r w:rsidRPr="00EA3AD1">
        <w:rPr>
          <w:rFonts w:cstheme="minorHAnsi"/>
          <w:i/>
        </w:rPr>
        <w:t xml:space="preserve"> </w:t>
      </w:r>
      <w:proofErr w:type="spellStart"/>
      <w:r w:rsidRPr="00EA3AD1">
        <w:rPr>
          <w:rFonts w:cstheme="minorHAnsi"/>
          <w:i/>
        </w:rPr>
        <w:t>unanimously</w:t>
      </w:r>
      <w:proofErr w:type="spellEnd"/>
      <w:r w:rsidRPr="00EA3AD1">
        <w:rPr>
          <w:rFonts w:cstheme="minorHAnsi"/>
          <w:i/>
        </w:rPr>
        <w:t xml:space="preserve"> by </w:t>
      </w:r>
      <w:proofErr w:type="spellStart"/>
      <w:r w:rsidRPr="00EA3AD1">
        <w:rPr>
          <w:rFonts w:cstheme="minorHAnsi"/>
          <w:i/>
        </w:rPr>
        <w:t>councillors</w:t>
      </w:r>
      <w:proofErr w:type="spellEnd"/>
    </w:p>
    <w:p w14:paraId="0D34AC07" w14:textId="77777777" w:rsidR="004F6319" w:rsidRDefault="004F6319" w:rsidP="000F4A0F">
      <w:pPr>
        <w:spacing w:line="252" w:lineRule="auto"/>
        <w:rPr>
          <w:b/>
          <w:u w:val="single"/>
        </w:rPr>
      </w:pPr>
    </w:p>
    <w:p w14:paraId="4503A080" w14:textId="1D1D6EE9" w:rsidR="001235CE" w:rsidRPr="00BA3557" w:rsidRDefault="001235CE" w:rsidP="000F4A0F">
      <w:pPr>
        <w:spacing w:line="252" w:lineRule="auto"/>
        <w:rPr>
          <w:b/>
          <w:u w:val="single"/>
        </w:rPr>
      </w:pPr>
      <w:r w:rsidRPr="00BA3557">
        <w:rPr>
          <w:b/>
          <w:u w:val="single"/>
        </w:rPr>
        <w:t>2</w:t>
      </w:r>
      <w:r>
        <w:rPr>
          <w:b/>
          <w:u w:val="single"/>
        </w:rPr>
        <w:t>022-09-284</w:t>
      </w:r>
      <w:r>
        <w:rPr>
          <w:b/>
          <w:u w:val="single"/>
        </w:rPr>
        <w:tab/>
      </w:r>
      <w:r w:rsidRPr="00D62269">
        <w:rPr>
          <w:b/>
          <w:u w:val="single"/>
        </w:rPr>
        <w:t>Danse au féminin pour ados et adultes (16 ans et plus)</w:t>
      </w:r>
    </w:p>
    <w:p w14:paraId="37311E4D" w14:textId="77777777" w:rsidR="001235CE" w:rsidRPr="00D62269" w:rsidRDefault="001235CE" w:rsidP="000F4A0F">
      <w:pPr>
        <w:spacing w:line="252" w:lineRule="auto"/>
        <w:rPr>
          <w:rFonts w:cstheme="minorHAnsi"/>
          <w:b/>
          <w:i/>
          <w:sz w:val="24"/>
          <w:lang w:val="en-CA"/>
        </w:rPr>
      </w:pPr>
      <w:r w:rsidRPr="00D62269">
        <w:rPr>
          <w:b/>
          <w:i/>
          <w:u w:val="single"/>
          <w:lang w:val="en-CA"/>
        </w:rPr>
        <w:t>2022-09-</w:t>
      </w:r>
      <w:r>
        <w:rPr>
          <w:b/>
          <w:i/>
          <w:u w:val="single"/>
          <w:lang w:val="en-CA"/>
        </w:rPr>
        <w:t>284</w:t>
      </w:r>
      <w:r w:rsidRPr="00D62269">
        <w:rPr>
          <w:b/>
          <w:i/>
          <w:u w:val="single"/>
          <w:lang w:val="en-CA"/>
        </w:rPr>
        <w:tab/>
        <w:t>Female dance for teens and adults (16 years and older)</w:t>
      </w:r>
    </w:p>
    <w:p w14:paraId="7264349B" w14:textId="77777777" w:rsidR="001235CE" w:rsidRDefault="001235CE" w:rsidP="000F4A0F">
      <w:pPr>
        <w:tabs>
          <w:tab w:val="left" w:pos="2268"/>
        </w:tabs>
        <w:spacing w:line="252" w:lineRule="auto"/>
        <w:ind w:left="2268" w:hanging="2268"/>
        <w:jc w:val="both"/>
      </w:pPr>
      <w:r>
        <w:lastRenderedPageBreak/>
        <w:t>CONSIDÉRANT</w:t>
      </w:r>
      <w:r>
        <w:tab/>
        <w:t>qu’il est recommandé de faire des activités physiques pour rester en santé;</w:t>
      </w:r>
    </w:p>
    <w:p w14:paraId="094306D6" w14:textId="77777777" w:rsidR="001235CE" w:rsidRPr="00A05F22" w:rsidRDefault="001235CE" w:rsidP="000F4A0F">
      <w:pPr>
        <w:tabs>
          <w:tab w:val="left" w:pos="2268"/>
        </w:tabs>
        <w:spacing w:line="252" w:lineRule="auto"/>
        <w:ind w:left="2268" w:hanging="2268"/>
        <w:jc w:val="both"/>
        <w:rPr>
          <w:i/>
          <w:iCs/>
          <w:lang w:val="en-CA"/>
        </w:rPr>
      </w:pPr>
      <w:r w:rsidRPr="00A05F22">
        <w:rPr>
          <w:i/>
          <w:iCs/>
          <w:lang w:val="en-CA"/>
        </w:rPr>
        <w:t xml:space="preserve">WHEREAS </w:t>
      </w:r>
      <w:r>
        <w:rPr>
          <w:i/>
          <w:iCs/>
          <w:lang w:val="en-CA"/>
        </w:rPr>
        <w:tab/>
      </w:r>
      <w:r w:rsidRPr="00A05F22">
        <w:rPr>
          <w:i/>
          <w:iCs/>
          <w:lang w:val="en-CA"/>
        </w:rPr>
        <w:t xml:space="preserve">it is recommended to do physical activities to stay </w:t>
      </w:r>
      <w:proofErr w:type="gramStart"/>
      <w:r w:rsidRPr="00A05F22">
        <w:rPr>
          <w:i/>
          <w:iCs/>
          <w:lang w:val="en-CA"/>
        </w:rPr>
        <w:t>healthy;</w:t>
      </w:r>
      <w:proofErr w:type="gramEnd"/>
    </w:p>
    <w:p w14:paraId="6B6A0234" w14:textId="77777777" w:rsidR="001235CE" w:rsidRDefault="001235CE" w:rsidP="000F4A0F">
      <w:pPr>
        <w:tabs>
          <w:tab w:val="left" w:pos="2268"/>
        </w:tabs>
        <w:spacing w:line="252" w:lineRule="auto"/>
        <w:ind w:left="2268" w:hanging="2268"/>
        <w:jc w:val="both"/>
      </w:pPr>
      <w:r>
        <w:t xml:space="preserve">CONSIDÉRANT </w:t>
      </w:r>
      <w:r>
        <w:tab/>
        <w:t>que la danse nous permet de se mettre en forme en douceur, tout en bougeant et en s’amusant au rythme de la musique;</w:t>
      </w:r>
    </w:p>
    <w:p w14:paraId="5CE36326" w14:textId="77777777" w:rsidR="001235CE" w:rsidRDefault="001235CE" w:rsidP="000F4A0F">
      <w:pPr>
        <w:tabs>
          <w:tab w:val="left" w:pos="2268"/>
        </w:tabs>
        <w:spacing w:line="252" w:lineRule="auto"/>
        <w:ind w:left="2268" w:hanging="2268"/>
        <w:jc w:val="both"/>
        <w:rPr>
          <w:i/>
          <w:lang w:val="en-CA"/>
        </w:rPr>
      </w:pPr>
      <w:r w:rsidRPr="00CB4A88">
        <w:rPr>
          <w:i/>
          <w:lang w:val="en-CA"/>
        </w:rPr>
        <w:t xml:space="preserve">WHEREAS </w:t>
      </w:r>
      <w:r w:rsidRPr="00CB4A88">
        <w:rPr>
          <w:i/>
          <w:lang w:val="en-CA"/>
        </w:rPr>
        <w:tab/>
      </w:r>
      <w:r w:rsidRPr="007E2C09">
        <w:rPr>
          <w:i/>
          <w:lang w:val="en-CA"/>
        </w:rPr>
        <w:t xml:space="preserve">dancing allows us to get in shape gently, while moving and having fun to the rhythm of the </w:t>
      </w:r>
      <w:proofErr w:type="gramStart"/>
      <w:r w:rsidRPr="007E2C09">
        <w:rPr>
          <w:i/>
          <w:lang w:val="en-CA"/>
        </w:rPr>
        <w:t>music;</w:t>
      </w:r>
      <w:proofErr w:type="gramEnd"/>
    </w:p>
    <w:p w14:paraId="1A5F9621" w14:textId="77777777" w:rsidR="001235CE" w:rsidRDefault="001235CE" w:rsidP="000F4A0F">
      <w:pPr>
        <w:tabs>
          <w:tab w:val="left" w:pos="2268"/>
        </w:tabs>
        <w:spacing w:line="252" w:lineRule="auto"/>
        <w:ind w:left="2268" w:hanging="2268"/>
        <w:jc w:val="both"/>
      </w:pPr>
      <w:r w:rsidRPr="00FB26B0">
        <w:t xml:space="preserve">CONSIDÉRANT </w:t>
      </w:r>
      <w:r>
        <w:tab/>
        <w:t xml:space="preserve">que le cours est offert par Mme Claire Racine, qui a une formation de professeur de </w:t>
      </w:r>
      <w:proofErr w:type="spellStart"/>
      <w:r>
        <w:t>baladi</w:t>
      </w:r>
      <w:proofErr w:type="spellEnd"/>
      <w:r>
        <w:t>;</w:t>
      </w:r>
    </w:p>
    <w:p w14:paraId="600F23FD" w14:textId="77777777" w:rsidR="001235CE" w:rsidRPr="00CB4A88" w:rsidRDefault="001235CE" w:rsidP="000F4A0F">
      <w:pPr>
        <w:tabs>
          <w:tab w:val="left" w:pos="2268"/>
        </w:tabs>
        <w:spacing w:line="252" w:lineRule="auto"/>
        <w:ind w:left="2268" w:hanging="2268"/>
        <w:jc w:val="both"/>
        <w:rPr>
          <w:i/>
          <w:lang w:val="en-CA"/>
        </w:rPr>
      </w:pPr>
      <w:r w:rsidRPr="00CB4A88">
        <w:rPr>
          <w:i/>
          <w:lang w:val="en-CA"/>
        </w:rPr>
        <w:t xml:space="preserve">WHEREAS </w:t>
      </w:r>
      <w:r w:rsidRPr="00CB4A88">
        <w:rPr>
          <w:i/>
          <w:lang w:val="en-CA"/>
        </w:rPr>
        <w:tab/>
      </w:r>
      <w:r w:rsidRPr="00B64F6D">
        <w:rPr>
          <w:i/>
          <w:lang w:val="en-CA"/>
        </w:rPr>
        <w:t xml:space="preserve">the course is offered by Mrs. Claire Racine, who is trained as a </w:t>
      </w:r>
      <w:proofErr w:type="spellStart"/>
      <w:r w:rsidRPr="00B64F6D">
        <w:rPr>
          <w:i/>
          <w:lang w:val="en-CA"/>
        </w:rPr>
        <w:t>baladi</w:t>
      </w:r>
      <w:proofErr w:type="spellEnd"/>
      <w:r w:rsidRPr="00B64F6D">
        <w:rPr>
          <w:i/>
          <w:lang w:val="en-CA"/>
        </w:rPr>
        <w:t xml:space="preserve"> </w:t>
      </w:r>
      <w:proofErr w:type="gramStart"/>
      <w:r w:rsidRPr="00B64F6D">
        <w:rPr>
          <w:i/>
          <w:lang w:val="en-CA"/>
        </w:rPr>
        <w:t>teacher;</w:t>
      </w:r>
      <w:proofErr w:type="gramEnd"/>
    </w:p>
    <w:p w14:paraId="3FE47CFF" w14:textId="77777777" w:rsidR="001235CE" w:rsidRDefault="001235CE" w:rsidP="000F4A0F">
      <w:pPr>
        <w:tabs>
          <w:tab w:val="left" w:pos="2268"/>
        </w:tabs>
        <w:spacing w:line="252" w:lineRule="auto"/>
        <w:ind w:left="2268" w:hanging="2268"/>
        <w:jc w:val="both"/>
      </w:pPr>
      <w:bookmarkStart w:id="3" w:name="OLE_LINK7"/>
      <w:r>
        <w:t>CONSIDÉRANT</w:t>
      </w:r>
      <w:r>
        <w:tab/>
        <w:t>que la municipalité s’engage à prêter gratuitement le centre Paul-Bougie pour cette activité, les mercredis, de 18h45 à 20h00, du 19 octobre au 7 décembre 2022;</w:t>
      </w:r>
    </w:p>
    <w:p w14:paraId="3B9C258B" w14:textId="77777777" w:rsidR="001235CE" w:rsidRDefault="001235CE" w:rsidP="000F4A0F">
      <w:pPr>
        <w:tabs>
          <w:tab w:val="left" w:pos="2268"/>
        </w:tabs>
        <w:spacing w:line="252" w:lineRule="auto"/>
        <w:ind w:left="2268" w:hanging="2268"/>
        <w:jc w:val="both"/>
        <w:rPr>
          <w:i/>
          <w:lang w:val="en-CA"/>
        </w:rPr>
      </w:pPr>
      <w:r w:rsidRPr="00A4661D">
        <w:rPr>
          <w:i/>
          <w:lang w:val="en-CA"/>
        </w:rPr>
        <w:t xml:space="preserve">WHEREAS </w:t>
      </w:r>
      <w:r>
        <w:rPr>
          <w:i/>
          <w:lang w:val="en-CA"/>
        </w:rPr>
        <w:tab/>
      </w:r>
      <w:r w:rsidRPr="0098121C">
        <w:rPr>
          <w:i/>
          <w:lang w:val="en-CA"/>
        </w:rPr>
        <w:t xml:space="preserve">the municipality agrees to lend the Paul-Bougie center free of charge for this activity, on Wednesdays, from 6:45 p.m. to 8:00 p.m., from October 19 to December 7, </w:t>
      </w:r>
      <w:proofErr w:type="gramStart"/>
      <w:r w:rsidRPr="0098121C">
        <w:rPr>
          <w:i/>
          <w:lang w:val="en-CA"/>
        </w:rPr>
        <w:t>2022;</w:t>
      </w:r>
      <w:proofErr w:type="gramEnd"/>
    </w:p>
    <w:p w14:paraId="70591657" w14:textId="77777777" w:rsidR="001235CE" w:rsidRDefault="001235CE" w:rsidP="000F4A0F">
      <w:pPr>
        <w:tabs>
          <w:tab w:val="left" w:pos="2268"/>
        </w:tabs>
        <w:spacing w:line="252" w:lineRule="auto"/>
        <w:ind w:left="2268" w:hanging="2268"/>
        <w:jc w:val="both"/>
      </w:pPr>
      <w:r>
        <w:t>EN CONSÉQUENCE</w:t>
      </w:r>
      <w:r>
        <w:tab/>
        <w:t>il est proposé par la conseillère Manon Jutras et résolu que le conseil municipal autorise la tenue du cours de danse au féminin pour ados et adultes, sous condition de respecter les règles relatives à l’utilisation du centre Paul-Bougie.</w:t>
      </w:r>
    </w:p>
    <w:p w14:paraId="24BB076F" w14:textId="77777777" w:rsidR="001235CE" w:rsidRDefault="001235CE" w:rsidP="000F4A0F">
      <w:pPr>
        <w:tabs>
          <w:tab w:val="left" w:pos="2268"/>
        </w:tabs>
        <w:spacing w:line="252" w:lineRule="auto"/>
        <w:ind w:left="2268"/>
        <w:jc w:val="both"/>
      </w:pPr>
      <w:r>
        <w:t>La municipalité s’engage à prêter gratuitement le centre Paul-Bougie, les mercredis de 18h45 à 20h00, du 19 octobre au 7 décembre 2022.</w:t>
      </w:r>
    </w:p>
    <w:bookmarkEnd w:id="3"/>
    <w:p w14:paraId="1B9A5D6A" w14:textId="77777777" w:rsidR="001235CE" w:rsidRDefault="001235CE" w:rsidP="000F4A0F">
      <w:pPr>
        <w:tabs>
          <w:tab w:val="left" w:pos="2268"/>
        </w:tabs>
        <w:spacing w:line="252" w:lineRule="auto"/>
        <w:ind w:left="2268" w:hanging="2268"/>
        <w:jc w:val="both"/>
        <w:rPr>
          <w:i/>
          <w:lang w:val="en-CA"/>
        </w:rPr>
      </w:pPr>
      <w:proofErr w:type="gramStart"/>
      <w:r w:rsidRPr="00CB4A88">
        <w:rPr>
          <w:i/>
          <w:lang w:val="en-CA"/>
        </w:rPr>
        <w:t>THEREFORE</w:t>
      </w:r>
      <w:proofErr w:type="gramEnd"/>
      <w:r w:rsidRPr="00CB4A88">
        <w:rPr>
          <w:i/>
          <w:lang w:val="en-CA"/>
        </w:rPr>
        <w:tab/>
        <w:t>it is proposed by Councillor</w:t>
      </w:r>
      <w:r>
        <w:rPr>
          <w:i/>
          <w:lang w:val="en-CA"/>
        </w:rPr>
        <w:t xml:space="preserve"> Manon Jutras </w:t>
      </w:r>
      <w:r w:rsidRPr="00CB4A88">
        <w:rPr>
          <w:i/>
          <w:lang w:val="en-CA"/>
        </w:rPr>
        <w:t xml:space="preserve">and </w:t>
      </w:r>
      <w:r w:rsidRPr="00B60B6D">
        <w:rPr>
          <w:i/>
          <w:lang w:val="en-CA"/>
        </w:rPr>
        <w:t>resolved that the municipal council authorize the holding of the female dance class for teens and adults, subject to respecting the rules relating to the use of the Paul-Bougie center.</w:t>
      </w:r>
    </w:p>
    <w:p w14:paraId="0BFE6355" w14:textId="77777777" w:rsidR="001235CE" w:rsidRDefault="001235CE" w:rsidP="000F4A0F">
      <w:pPr>
        <w:tabs>
          <w:tab w:val="left" w:pos="2268"/>
        </w:tabs>
        <w:spacing w:line="252" w:lineRule="auto"/>
        <w:ind w:left="2268" w:hanging="2268"/>
        <w:jc w:val="both"/>
        <w:rPr>
          <w:i/>
          <w:lang w:val="en-CA"/>
        </w:rPr>
      </w:pPr>
      <w:r>
        <w:rPr>
          <w:i/>
          <w:lang w:val="en-CA"/>
        </w:rPr>
        <w:tab/>
      </w:r>
      <w:r w:rsidRPr="00E66DD0">
        <w:rPr>
          <w:i/>
          <w:lang w:val="en-CA"/>
        </w:rPr>
        <w:t>The municipality agrees to lend the Paul-Bougie center free of charge, on Wednesdays from 6:45 p.m. to 8:00 p.m., from October 19 to December 7, 2022.</w:t>
      </w:r>
    </w:p>
    <w:p w14:paraId="50C084CC" w14:textId="77777777" w:rsidR="00EA3AD1" w:rsidRPr="00AA5B51" w:rsidRDefault="00EA3AD1" w:rsidP="000F4A0F">
      <w:pPr>
        <w:spacing w:after="0" w:line="252" w:lineRule="auto"/>
        <w:jc w:val="right"/>
        <w:rPr>
          <w:rFonts w:cstheme="minorHAnsi"/>
        </w:rPr>
      </w:pPr>
      <w:r w:rsidRPr="00AA5B51">
        <w:rPr>
          <w:rFonts w:cstheme="minorHAnsi"/>
        </w:rPr>
        <w:t>Adopté à l’unanimité des conseillers</w:t>
      </w:r>
    </w:p>
    <w:p w14:paraId="04B35D41" w14:textId="77777777" w:rsidR="00EA3AD1" w:rsidRPr="00AA5B51" w:rsidRDefault="00EA3AD1" w:rsidP="000F4A0F">
      <w:pPr>
        <w:spacing w:after="0" w:line="252" w:lineRule="auto"/>
        <w:jc w:val="right"/>
        <w:rPr>
          <w:rFonts w:cstheme="minorHAnsi"/>
          <w:i/>
        </w:rPr>
      </w:pPr>
      <w:proofErr w:type="spellStart"/>
      <w:r w:rsidRPr="00AA5B51">
        <w:rPr>
          <w:rFonts w:cstheme="minorHAnsi"/>
          <w:i/>
        </w:rPr>
        <w:t>Adopted</w:t>
      </w:r>
      <w:proofErr w:type="spellEnd"/>
      <w:r w:rsidRPr="00AA5B51">
        <w:rPr>
          <w:rFonts w:cstheme="minorHAnsi"/>
          <w:i/>
        </w:rPr>
        <w:t xml:space="preserve"> </w:t>
      </w:r>
      <w:proofErr w:type="spellStart"/>
      <w:r w:rsidRPr="00AA5B51">
        <w:rPr>
          <w:rFonts w:cstheme="minorHAnsi"/>
          <w:i/>
        </w:rPr>
        <w:t>unanimously</w:t>
      </w:r>
      <w:proofErr w:type="spellEnd"/>
      <w:r w:rsidRPr="00AA5B51">
        <w:rPr>
          <w:rFonts w:cstheme="minorHAnsi"/>
          <w:i/>
        </w:rPr>
        <w:t xml:space="preserve"> by </w:t>
      </w:r>
      <w:proofErr w:type="spellStart"/>
      <w:r w:rsidRPr="00AA5B51">
        <w:rPr>
          <w:rFonts w:cstheme="minorHAnsi"/>
          <w:i/>
        </w:rPr>
        <w:t>councillors</w:t>
      </w:r>
      <w:proofErr w:type="spellEnd"/>
    </w:p>
    <w:p w14:paraId="700D439A" w14:textId="77777777" w:rsidR="00EA3AD1" w:rsidRPr="00F04B6C" w:rsidRDefault="00EA3AD1" w:rsidP="000F4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eastAsia="fr-CA"/>
        </w:rPr>
      </w:pPr>
    </w:p>
    <w:p w14:paraId="1A870388" w14:textId="77777777" w:rsidR="0068581C" w:rsidRPr="00BA3557" w:rsidRDefault="0068581C" w:rsidP="000F4A0F">
      <w:pPr>
        <w:spacing w:line="252" w:lineRule="auto"/>
        <w:rPr>
          <w:b/>
          <w:u w:val="single"/>
        </w:rPr>
      </w:pPr>
      <w:r w:rsidRPr="00BA3557">
        <w:rPr>
          <w:b/>
          <w:u w:val="single"/>
        </w:rPr>
        <w:t>2</w:t>
      </w:r>
      <w:r>
        <w:rPr>
          <w:b/>
          <w:u w:val="single"/>
        </w:rPr>
        <w:t>022-09-285</w:t>
      </w:r>
      <w:r>
        <w:rPr>
          <w:b/>
          <w:u w:val="single"/>
        </w:rPr>
        <w:tab/>
        <w:t>Cours de conditionnement physique</w:t>
      </w:r>
    </w:p>
    <w:p w14:paraId="489F35B3" w14:textId="77777777" w:rsidR="0068581C" w:rsidRPr="00577E7E" w:rsidRDefault="0068581C" w:rsidP="000F4A0F">
      <w:pPr>
        <w:spacing w:line="252" w:lineRule="auto"/>
        <w:rPr>
          <w:rFonts w:cstheme="minorHAnsi"/>
          <w:b/>
          <w:i/>
          <w:sz w:val="24"/>
        </w:rPr>
      </w:pPr>
      <w:r w:rsidRPr="00577E7E">
        <w:rPr>
          <w:b/>
          <w:i/>
          <w:u w:val="single"/>
        </w:rPr>
        <w:t>2022-09-</w:t>
      </w:r>
      <w:r>
        <w:rPr>
          <w:b/>
          <w:i/>
          <w:u w:val="single"/>
        </w:rPr>
        <w:t>285</w:t>
      </w:r>
      <w:r w:rsidRPr="00577E7E">
        <w:rPr>
          <w:b/>
          <w:i/>
          <w:u w:val="single"/>
        </w:rPr>
        <w:tab/>
        <w:t xml:space="preserve">Fitness classes </w:t>
      </w:r>
    </w:p>
    <w:p w14:paraId="1EDBDDD6" w14:textId="77777777" w:rsidR="0068581C" w:rsidRDefault="0068581C" w:rsidP="000F4A0F">
      <w:pPr>
        <w:tabs>
          <w:tab w:val="left" w:pos="2268"/>
        </w:tabs>
        <w:spacing w:line="252" w:lineRule="auto"/>
        <w:ind w:left="2268" w:hanging="2268"/>
        <w:jc w:val="both"/>
      </w:pPr>
      <w:r>
        <w:t>CONSIDÉRANT</w:t>
      </w:r>
      <w:r>
        <w:tab/>
        <w:t>qu’il est recommandé de faire des activités physiques pour rester en santé;</w:t>
      </w:r>
    </w:p>
    <w:p w14:paraId="73DA0AFE" w14:textId="77777777" w:rsidR="0068581C" w:rsidRPr="00A05F22" w:rsidRDefault="0068581C" w:rsidP="000F4A0F">
      <w:pPr>
        <w:tabs>
          <w:tab w:val="left" w:pos="2268"/>
        </w:tabs>
        <w:spacing w:line="252" w:lineRule="auto"/>
        <w:ind w:left="2268" w:hanging="2268"/>
        <w:jc w:val="both"/>
        <w:rPr>
          <w:i/>
          <w:iCs/>
          <w:lang w:val="en-CA"/>
        </w:rPr>
      </w:pPr>
      <w:r w:rsidRPr="00A05F22">
        <w:rPr>
          <w:i/>
          <w:iCs/>
          <w:lang w:val="en-CA"/>
        </w:rPr>
        <w:t xml:space="preserve">WHEREAS </w:t>
      </w:r>
      <w:r>
        <w:rPr>
          <w:i/>
          <w:iCs/>
          <w:lang w:val="en-CA"/>
        </w:rPr>
        <w:tab/>
      </w:r>
      <w:r w:rsidRPr="00A05F22">
        <w:rPr>
          <w:i/>
          <w:iCs/>
          <w:lang w:val="en-CA"/>
        </w:rPr>
        <w:t xml:space="preserve">it is recommended to do physical activities to stay </w:t>
      </w:r>
      <w:proofErr w:type="gramStart"/>
      <w:r w:rsidRPr="00A05F22">
        <w:rPr>
          <w:i/>
          <w:iCs/>
          <w:lang w:val="en-CA"/>
        </w:rPr>
        <w:t>healthy;</w:t>
      </w:r>
      <w:proofErr w:type="gramEnd"/>
    </w:p>
    <w:p w14:paraId="0EE4B194" w14:textId="77777777" w:rsidR="0068581C" w:rsidRDefault="0068581C" w:rsidP="000F4A0F">
      <w:pPr>
        <w:tabs>
          <w:tab w:val="left" w:pos="2268"/>
        </w:tabs>
        <w:spacing w:line="252" w:lineRule="auto"/>
        <w:ind w:left="2268" w:hanging="2268"/>
        <w:jc w:val="both"/>
      </w:pPr>
      <w:r w:rsidRPr="00DC0E25">
        <w:t xml:space="preserve">CONSIDÉRANT </w:t>
      </w:r>
      <w:r w:rsidRPr="00DC0E25">
        <w:tab/>
        <w:t>qu</w:t>
      </w:r>
      <w:r>
        <w:t>e le conditionnement physique combine différentes formes d’entraînements et qu’il nécessite peu ou pas d’équipement;</w:t>
      </w:r>
    </w:p>
    <w:p w14:paraId="767D459E" w14:textId="77777777" w:rsidR="0068581C" w:rsidRDefault="0068581C" w:rsidP="000F4A0F">
      <w:pPr>
        <w:tabs>
          <w:tab w:val="left" w:pos="2268"/>
        </w:tabs>
        <w:spacing w:line="252" w:lineRule="auto"/>
        <w:ind w:left="2268" w:hanging="2268"/>
        <w:jc w:val="both"/>
        <w:rPr>
          <w:i/>
          <w:lang w:val="en-CA"/>
        </w:rPr>
      </w:pPr>
      <w:r w:rsidRPr="00CB4A88">
        <w:rPr>
          <w:i/>
          <w:lang w:val="en-CA"/>
        </w:rPr>
        <w:lastRenderedPageBreak/>
        <w:t xml:space="preserve">WHEREAS </w:t>
      </w:r>
      <w:r w:rsidRPr="00CB4A88">
        <w:rPr>
          <w:i/>
          <w:lang w:val="en-CA"/>
        </w:rPr>
        <w:tab/>
      </w:r>
      <w:proofErr w:type="spellStart"/>
      <w:r w:rsidRPr="00843101">
        <w:rPr>
          <w:i/>
          <w:lang w:val="en-CA"/>
        </w:rPr>
        <w:t>WHEREAS</w:t>
      </w:r>
      <w:proofErr w:type="spellEnd"/>
      <w:r w:rsidRPr="00843101">
        <w:rPr>
          <w:i/>
          <w:lang w:val="en-CA"/>
        </w:rPr>
        <w:t xml:space="preserve"> physical conditioning combines different forms of training and requires little or no </w:t>
      </w:r>
      <w:proofErr w:type="gramStart"/>
      <w:r w:rsidRPr="00843101">
        <w:rPr>
          <w:i/>
          <w:lang w:val="en-CA"/>
        </w:rPr>
        <w:t>equipment;</w:t>
      </w:r>
      <w:proofErr w:type="gramEnd"/>
    </w:p>
    <w:p w14:paraId="3EE4A9D9" w14:textId="77777777" w:rsidR="0068581C" w:rsidRDefault="0068581C" w:rsidP="000F4A0F">
      <w:pPr>
        <w:tabs>
          <w:tab w:val="left" w:pos="2268"/>
        </w:tabs>
        <w:spacing w:line="252" w:lineRule="auto"/>
        <w:ind w:left="2268" w:hanging="2268"/>
        <w:jc w:val="both"/>
      </w:pPr>
      <w:r w:rsidRPr="00FB26B0">
        <w:t xml:space="preserve">CONSIDÉRANT </w:t>
      </w:r>
      <w:r>
        <w:tab/>
        <w:t xml:space="preserve">que le cours est offert par M. Jason </w:t>
      </w:r>
      <w:proofErr w:type="spellStart"/>
      <w:r>
        <w:t>Schingh</w:t>
      </w:r>
      <w:proofErr w:type="spellEnd"/>
      <w:r>
        <w:t>, entraîneur certifié de l’Institut de performance sportive et coach national niveau 2;</w:t>
      </w:r>
    </w:p>
    <w:p w14:paraId="6554AF97" w14:textId="77777777" w:rsidR="0068581C" w:rsidRDefault="0068581C" w:rsidP="000F4A0F">
      <w:pPr>
        <w:tabs>
          <w:tab w:val="left" w:pos="2268"/>
        </w:tabs>
        <w:spacing w:line="252" w:lineRule="auto"/>
        <w:ind w:left="2268" w:hanging="2268"/>
        <w:jc w:val="both"/>
        <w:rPr>
          <w:i/>
          <w:lang w:val="en-CA"/>
        </w:rPr>
      </w:pPr>
      <w:r w:rsidRPr="00CB4A88">
        <w:rPr>
          <w:i/>
          <w:lang w:val="en-CA"/>
        </w:rPr>
        <w:t xml:space="preserve">WHEREAS </w:t>
      </w:r>
      <w:r w:rsidRPr="00CB4A88">
        <w:rPr>
          <w:i/>
          <w:lang w:val="en-CA"/>
        </w:rPr>
        <w:tab/>
      </w:r>
      <w:r w:rsidRPr="00E93281">
        <w:rPr>
          <w:i/>
          <w:lang w:val="en-CA"/>
        </w:rPr>
        <w:t xml:space="preserve">the course is offered by Mr. Jason </w:t>
      </w:r>
      <w:proofErr w:type="spellStart"/>
      <w:r w:rsidRPr="00E93281">
        <w:rPr>
          <w:i/>
          <w:lang w:val="en-CA"/>
        </w:rPr>
        <w:t>Schingh</w:t>
      </w:r>
      <w:proofErr w:type="spellEnd"/>
      <w:r w:rsidRPr="00E93281">
        <w:rPr>
          <w:i/>
          <w:lang w:val="en-CA"/>
        </w:rPr>
        <w:t xml:space="preserve">, certified coach of the Sports Performance Institute and national level 2 </w:t>
      </w:r>
      <w:proofErr w:type="gramStart"/>
      <w:r w:rsidRPr="00E93281">
        <w:rPr>
          <w:i/>
          <w:lang w:val="en-CA"/>
        </w:rPr>
        <w:t>coach;</w:t>
      </w:r>
      <w:proofErr w:type="gramEnd"/>
    </w:p>
    <w:p w14:paraId="7CE111D0" w14:textId="77777777" w:rsidR="0068581C" w:rsidRDefault="0068581C" w:rsidP="000F4A0F">
      <w:pPr>
        <w:tabs>
          <w:tab w:val="left" w:pos="2268"/>
        </w:tabs>
        <w:spacing w:line="252" w:lineRule="auto"/>
        <w:ind w:left="2268" w:hanging="2268"/>
        <w:jc w:val="both"/>
      </w:pPr>
      <w:r>
        <w:t>CONSIDÉRANT</w:t>
      </w:r>
      <w:r>
        <w:tab/>
        <w:t>que la municipalité s’engage à prêter gratuitement le centre Paul-Bougie pour cette activité, soit :</w:t>
      </w:r>
    </w:p>
    <w:p w14:paraId="61755039" w14:textId="77777777" w:rsidR="0068581C" w:rsidRPr="00F95D7B" w:rsidRDefault="0068581C" w:rsidP="000F4A0F">
      <w:pPr>
        <w:pStyle w:val="Paragraphedeliste"/>
        <w:numPr>
          <w:ilvl w:val="0"/>
          <w:numId w:val="45"/>
        </w:numPr>
        <w:tabs>
          <w:tab w:val="left" w:pos="2268"/>
        </w:tabs>
        <w:spacing w:after="200" w:line="252" w:lineRule="auto"/>
        <w:ind w:left="2552" w:hanging="284"/>
        <w:jc w:val="both"/>
        <w:rPr>
          <w:rFonts w:asciiTheme="minorHAnsi" w:hAnsiTheme="minorHAnsi" w:cstheme="minorHAnsi"/>
          <w:sz w:val="22"/>
          <w:szCs w:val="22"/>
        </w:rPr>
      </w:pPr>
      <w:proofErr w:type="gramStart"/>
      <w:r w:rsidRPr="00F95D7B">
        <w:rPr>
          <w:rFonts w:asciiTheme="minorHAnsi" w:hAnsiTheme="minorHAnsi" w:cstheme="minorHAnsi"/>
          <w:sz w:val="22"/>
          <w:szCs w:val="22"/>
        </w:rPr>
        <w:t>les</w:t>
      </w:r>
      <w:proofErr w:type="gramEnd"/>
      <w:r w:rsidRPr="00F95D7B">
        <w:rPr>
          <w:rFonts w:asciiTheme="minorHAnsi" w:hAnsiTheme="minorHAnsi" w:cstheme="minorHAnsi"/>
          <w:sz w:val="22"/>
          <w:szCs w:val="22"/>
        </w:rPr>
        <w:t xml:space="preserve"> mardis, de 16h00 à 17h00, du 18 octobre au 20 décembre 2022, pour les 6 à 13 ans;</w:t>
      </w:r>
    </w:p>
    <w:p w14:paraId="6C9377B1" w14:textId="77777777" w:rsidR="0068581C" w:rsidRPr="00F95D7B" w:rsidRDefault="0068581C" w:rsidP="000F4A0F">
      <w:pPr>
        <w:pStyle w:val="Paragraphedeliste"/>
        <w:numPr>
          <w:ilvl w:val="0"/>
          <w:numId w:val="45"/>
        </w:numPr>
        <w:tabs>
          <w:tab w:val="left" w:pos="2268"/>
        </w:tabs>
        <w:spacing w:after="200" w:line="252" w:lineRule="auto"/>
        <w:ind w:left="2552" w:hanging="284"/>
        <w:jc w:val="both"/>
        <w:rPr>
          <w:rFonts w:asciiTheme="minorHAnsi" w:hAnsiTheme="minorHAnsi" w:cstheme="minorHAnsi"/>
          <w:sz w:val="22"/>
          <w:szCs w:val="22"/>
        </w:rPr>
      </w:pPr>
      <w:proofErr w:type="gramStart"/>
      <w:r w:rsidRPr="00F95D7B">
        <w:rPr>
          <w:rFonts w:asciiTheme="minorHAnsi" w:hAnsiTheme="minorHAnsi" w:cstheme="minorHAnsi"/>
          <w:sz w:val="22"/>
          <w:szCs w:val="22"/>
        </w:rPr>
        <w:t>les</w:t>
      </w:r>
      <w:proofErr w:type="gramEnd"/>
      <w:r w:rsidRPr="00F95D7B">
        <w:rPr>
          <w:rFonts w:asciiTheme="minorHAnsi" w:hAnsiTheme="minorHAnsi" w:cstheme="minorHAnsi"/>
          <w:sz w:val="22"/>
          <w:szCs w:val="22"/>
        </w:rPr>
        <w:t xml:space="preserve"> mardis, de 17h00 à 18h00, du 18 octobre au 20 décembre 2022, pour les 14 ans et plus;</w:t>
      </w:r>
    </w:p>
    <w:p w14:paraId="7063AB19" w14:textId="77777777" w:rsidR="0068581C" w:rsidRDefault="0068581C" w:rsidP="000F4A0F">
      <w:pPr>
        <w:tabs>
          <w:tab w:val="left" w:pos="2268"/>
        </w:tabs>
        <w:spacing w:line="252" w:lineRule="auto"/>
        <w:ind w:left="2268" w:hanging="2268"/>
        <w:jc w:val="both"/>
        <w:rPr>
          <w:i/>
          <w:lang w:val="en-CA"/>
        </w:rPr>
      </w:pPr>
      <w:r w:rsidRPr="00A4661D">
        <w:rPr>
          <w:i/>
          <w:lang w:val="en-CA"/>
        </w:rPr>
        <w:t xml:space="preserve">WHEREAS </w:t>
      </w:r>
      <w:r>
        <w:rPr>
          <w:i/>
          <w:lang w:val="en-CA"/>
        </w:rPr>
        <w:tab/>
      </w:r>
      <w:r w:rsidRPr="00F914A4">
        <w:rPr>
          <w:i/>
          <w:lang w:val="en-CA"/>
        </w:rPr>
        <w:t>the municipality agrees to lend the Paul-Bougie Centre free of charge for this activity:</w:t>
      </w:r>
    </w:p>
    <w:p w14:paraId="3AA7CA34" w14:textId="77777777" w:rsidR="0068581C" w:rsidRPr="00342F0F" w:rsidRDefault="0068581C" w:rsidP="000F4A0F">
      <w:pPr>
        <w:spacing w:line="252" w:lineRule="auto"/>
        <w:ind w:left="2552" w:hanging="284"/>
        <w:jc w:val="both"/>
        <w:rPr>
          <w:i/>
          <w:lang w:val="en-CA"/>
        </w:rPr>
      </w:pPr>
      <w:r w:rsidRPr="00342F0F">
        <w:rPr>
          <w:i/>
          <w:lang w:val="en-CA"/>
        </w:rPr>
        <w:t xml:space="preserve">• </w:t>
      </w:r>
      <w:r>
        <w:rPr>
          <w:i/>
          <w:lang w:val="en-CA"/>
        </w:rPr>
        <w:tab/>
      </w:r>
      <w:r w:rsidRPr="00342F0F">
        <w:rPr>
          <w:i/>
          <w:lang w:val="en-CA"/>
        </w:rPr>
        <w:t xml:space="preserve">Tuesdays, 4 p.m. to 5 p.m. from October 18 to December 20, 2022, for ages 6 to </w:t>
      </w:r>
      <w:proofErr w:type="gramStart"/>
      <w:r w:rsidRPr="00342F0F">
        <w:rPr>
          <w:i/>
          <w:lang w:val="en-CA"/>
        </w:rPr>
        <w:t>13;</w:t>
      </w:r>
      <w:proofErr w:type="gramEnd"/>
    </w:p>
    <w:p w14:paraId="52050AED" w14:textId="77777777" w:rsidR="0068581C" w:rsidRDefault="0068581C" w:rsidP="000F4A0F">
      <w:pPr>
        <w:spacing w:line="252" w:lineRule="auto"/>
        <w:ind w:left="2552" w:hanging="284"/>
        <w:jc w:val="both"/>
        <w:rPr>
          <w:i/>
          <w:lang w:val="en-CA"/>
        </w:rPr>
      </w:pPr>
      <w:r w:rsidRPr="00342F0F">
        <w:rPr>
          <w:i/>
          <w:lang w:val="en-CA"/>
        </w:rPr>
        <w:t xml:space="preserve">• </w:t>
      </w:r>
      <w:r>
        <w:rPr>
          <w:i/>
          <w:lang w:val="en-CA"/>
        </w:rPr>
        <w:tab/>
      </w:r>
      <w:r w:rsidRPr="00342F0F">
        <w:rPr>
          <w:i/>
          <w:lang w:val="en-CA"/>
        </w:rPr>
        <w:t xml:space="preserve">Tuesdays, from 17:00 to 18:00, from October 18 to December 20, 2022, for ages 14 and </w:t>
      </w:r>
      <w:proofErr w:type="gramStart"/>
      <w:r w:rsidRPr="00342F0F">
        <w:rPr>
          <w:i/>
          <w:lang w:val="en-CA"/>
        </w:rPr>
        <w:t>over;</w:t>
      </w:r>
      <w:proofErr w:type="gramEnd"/>
    </w:p>
    <w:p w14:paraId="3DAB0E93" w14:textId="77777777" w:rsidR="0068581C" w:rsidRDefault="0068581C" w:rsidP="000F4A0F">
      <w:pPr>
        <w:tabs>
          <w:tab w:val="left" w:pos="2268"/>
        </w:tabs>
        <w:spacing w:line="252" w:lineRule="auto"/>
        <w:ind w:left="2268" w:hanging="2268"/>
        <w:jc w:val="both"/>
      </w:pPr>
      <w:r>
        <w:t>EN CONSÉQUENCE</w:t>
      </w:r>
      <w:r>
        <w:tab/>
        <w:t>il est proposé par la conseillère Natalia Czarnecka et résolu que le conseil municipal autorise la tenue de cours de conditionnement physique, sous condition de respecter les règles relatives à l’utilisation du centre Paul-Bougie.</w:t>
      </w:r>
    </w:p>
    <w:p w14:paraId="665B009B" w14:textId="77777777" w:rsidR="0068581C" w:rsidRDefault="0068581C" w:rsidP="000F4A0F">
      <w:pPr>
        <w:tabs>
          <w:tab w:val="left" w:pos="2268"/>
        </w:tabs>
        <w:spacing w:line="252" w:lineRule="auto"/>
        <w:ind w:left="2268"/>
        <w:jc w:val="both"/>
      </w:pPr>
      <w:r>
        <w:t>La municipalité s’engage à prêter gratuitement le centre Paul-Bougie, les mardis de 16h00 à 18h00, du 18 octobre au 20 décembre 2022.</w:t>
      </w:r>
    </w:p>
    <w:p w14:paraId="4C332707" w14:textId="77777777" w:rsidR="0068581C" w:rsidRDefault="0068581C" w:rsidP="000F4A0F">
      <w:pPr>
        <w:tabs>
          <w:tab w:val="left" w:pos="2268"/>
        </w:tabs>
        <w:spacing w:line="252" w:lineRule="auto"/>
        <w:ind w:left="2268" w:hanging="2268"/>
        <w:jc w:val="both"/>
        <w:rPr>
          <w:i/>
          <w:lang w:val="en-CA"/>
        </w:rPr>
      </w:pPr>
      <w:proofErr w:type="gramStart"/>
      <w:r w:rsidRPr="00CB4A88">
        <w:rPr>
          <w:i/>
          <w:lang w:val="en-CA"/>
        </w:rPr>
        <w:t>THEREFORE</w:t>
      </w:r>
      <w:proofErr w:type="gramEnd"/>
      <w:r w:rsidRPr="00CB4A88">
        <w:rPr>
          <w:i/>
          <w:lang w:val="en-CA"/>
        </w:rPr>
        <w:tab/>
        <w:t>it is proposed by Councillor</w:t>
      </w:r>
      <w:r>
        <w:rPr>
          <w:i/>
          <w:lang w:val="en-CA"/>
        </w:rPr>
        <w:t xml:space="preserve"> Natalia Czarnecka </w:t>
      </w:r>
      <w:r w:rsidRPr="00CB4A88">
        <w:rPr>
          <w:i/>
          <w:lang w:val="en-CA"/>
        </w:rPr>
        <w:t xml:space="preserve">and </w:t>
      </w:r>
      <w:r w:rsidRPr="00B60B6D">
        <w:rPr>
          <w:i/>
          <w:lang w:val="en-CA"/>
        </w:rPr>
        <w:t xml:space="preserve">resolved that the </w:t>
      </w:r>
      <w:r>
        <w:rPr>
          <w:i/>
          <w:lang w:val="en-CA"/>
        </w:rPr>
        <w:t xml:space="preserve">municipal council </w:t>
      </w:r>
      <w:r w:rsidRPr="0088062D">
        <w:rPr>
          <w:i/>
          <w:lang w:val="en-CA"/>
        </w:rPr>
        <w:t>authorizes fitness classes</w:t>
      </w:r>
      <w:r w:rsidRPr="00B60B6D">
        <w:rPr>
          <w:i/>
          <w:lang w:val="en-CA"/>
        </w:rPr>
        <w:t>, subject to respecting the rules relating to the use of the Paul-Bougie center.</w:t>
      </w:r>
    </w:p>
    <w:p w14:paraId="616D26E2" w14:textId="77777777" w:rsidR="0068581C" w:rsidRDefault="0068581C" w:rsidP="000F4A0F">
      <w:pPr>
        <w:tabs>
          <w:tab w:val="left" w:pos="2268"/>
        </w:tabs>
        <w:spacing w:line="252" w:lineRule="auto"/>
        <w:ind w:left="2268" w:hanging="2268"/>
        <w:jc w:val="both"/>
        <w:rPr>
          <w:i/>
          <w:lang w:val="en-CA"/>
        </w:rPr>
      </w:pPr>
      <w:r>
        <w:rPr>
          <w:i/>
          <w:lang w:val="en-CA"/>
        </w:rPr>
        <w:tab/>
      </w:r>
      <w:r w:rsidRPr="00E66DD0">
        <w:rPr>
          <w:i/>
          <w:lang w:val="en-CA"/>
        </w:rPr>
        <w:t xml:space="preserve">The municipality agrees to lend the Paul-Bougie center free of charge, on </w:t>
      </w:r>
      <w:r>
        <w:rPr>
          <w:i/>
          <w:lang w:val="en-CA"/>
        </w:rPr>
        <w:t>Tu</w:t>
      </w:r>
      <w:r w:rsidRPr="00E66DD0">
        <w:rPr>
          <w:i/>
          <w:lang w:val="en-CA"/>
        </w:rPr>
        <w:t xml:space="preserve">esdays from </w:t>
      </w:r>
      <w:r>
        <w:rPr>
          <w:i/>
          <w:lang w:val="en-CA"/>
        </w:rPr>
        <w:t>4:00</w:t>
      </w:r>
      <w:r w:rsidRPr="00E66DD0">
        <w:rPr>
          <w:i/>
          <w:lang w:val="en-CA"/>
        </w:rPr>
        <w:t xml:space="preserve"> p.m. to </w:t>
      </w:r>
      <w:r>
        <w:rPr>
          <w:i/>
          <w:lang w:val="en-CA"/>
        </w:rPr>
        <w:t>6</w:t>
      </w:r>
      <w:r w:rsidRPr="00E66DD0">
        <w:rPr>
          <w:i/>
          <w:lang w:val="en-CA"/>
        </w:rPr>
        <w:t>:00 p.m., from October 1</w:t>
      </w:r>
      <w:r>
        <w:rPr>
          <w:i/>
          <w:lang w:val="en-CA"/>
        </w:rPr>
        <w:t>8</w:t>
      </w:r>
      <w:r w:rsidRPr="00E66DD0">
        <w:rPr>
          <w:i/>
          <w:lang w:val="en-CA"/>
        </w:rPr>
        <w:t xml:space="preserve"> to December </w:t>
      </w:r>
      <w:r>
        <w:rPr>
          <w:i/>
          <w:lang w:val="en-CA"/>
        </w:rPr>
        <w:t>20</w:t>
      </w:r>
      <w:r w:rsidRPr="00E66DD0">
        <w:rPr>
          <w:i/>
          <w:lang w:val="en-CA"/>
        </w:rPr>
        <w:t>, 2022.</w:t>
      </w:r>
    </w:p>
    <w:p w14:paraId="1331AC20" w14:textId="77777777" w:rsidR="00EA3AD1" w:rsidRPr="00EA3AD1" w:rsidRDefault="00EA3AD1" w:rsidP="000F4A0F">
      <w:pPr>
        <w:spacing w:after="0" w:line="252" w:lineRule="auto"/>
        <w:jc w:val="right"/>
        <w:rPr>
          <w:rFonts w:cstheme="minorHAnsi"/>
        </w:rPr>
      </w:pPr>
      <w:r w:rsidRPr="00EA3AD1">
        <w:rPr>
          <w:rFonts w:cstheme="minorHAnsi"/>
        </w:rPr>
        <w:t>Adopté à l’unanimité des conseillers</w:t>
      </w:r>
    </w:p>
    <w:p w14:paraId="73A4FFAB" w14:textId="77777777" w:rsidR="00EA3AD1" w:rsidRPr="00EA3AD1" w:rsidRDefault="00EA3AD1" w:rsidP="000F4A0F">
      <w:pPr>
        <w:spacing w:after="0" w:line="252" w:lineRule="auto"/>
        <w:jc w:val="right"/>
        <w:rPr>
          <w:rFonts w:cstheme="minorHAnsi"/>
          <w:i/>
        </w:rPr>
      </w:pPr>
      <w:proofErr w:type="spellStart"/>
      <w:r w:rsidRPr="00EA3AD1">
        <w:rPr>
          <w:rFonts w:cstheme="minorHAnsi"/>
          <w:i/>
        </w:rPr>
        <w:t>Adopted</w:t>
      </w:r>
      <w:proofErr w:type="spellEnd"/>
      <w:r w:rsidRPr="00EA3AD1">
        <w:rPr>
          <w:rFonts w:cstheme="minorHAnsi"/>
          <w:i/>
        </w:rPr>
        <w:t xml:space="preserve"> </w:t>
      </w:r>
      <w:proofErr w:type="spellStart"/>
      <w:r w:rsidRPr="00EA3AD1">
        <w:rPr>
          <w:rFonts w:cstheme="minorHAnsi"/>
          <w:i/>
        </w:rPr>
        <w:t>unanimously</w:t>
      </w:r>
      <w:proofErr w:type="spellEnd"/>
      <w:r w:rsidRPr="00EA3AD1">
        <w:rPr>
          <w:rFonts w:cstheme="minorHAnsi"/>
          <w:i/>
        </w:rPr>
        <w:t xml:space="preserve"> by </w:t>
      </w:r>
      <w:proofErr w:type="spellStart"/>
      <w:r w:rsidRPr="00EA3AD1">
        <w:rPr>
          <w:rFonts w:cstheme="minorHAnsi"/>
          <w:i/>
        </w:rPr>
        <w:t>councillors</w:t>
      </w:r>
      <w:proofErr w:type="spellEnd"/>
    </w:p>
    <w:p w14:paraId="1BF13E3B" w14:textId="77777777" w:rsidR="00EA3AD1" w:rsidRPr="00EA3AD1" w:rsidRDefault="00EA3AD1" w:rsidP="000F4A0F">
      <w:pPr>
        <w:spacing w:after="0" w:line="252" w:lineRule="auto"/>
        <w:jc w:val="both"/>
        <w:rPr>
          <w:rFonts w:cstheme="minorHAnsi"/>
          <w:i/>
        </w:rPr>
      </w:pPr>
    </w:p>
    <w:p w14:paraId="1CEC626C" w14:textId="77777777" w:rsidR="00F52518" w:rsidRPr="00BB1609" w:rsidRDefault="00F52518" w:rsidP="000F4A0F">
      <w:pPr>
        <w:spacing w:after="0" w:line="252" w:lineRule="auto"/>
        <w:jc w:val="both"/>
        <w:rPr>
          <w:rFonts w:cstheme="minorHAnsi"/>
          <w:b/>
          <w:u w:val="single"/>
        </w:rPr>
      </w:pPr>
      <w:r w:rsidRPr="00BB1609">
        <w:rPr>
          <w:rFonts w:cstheme="minorHAnsi"/>
          <w:b/>
          <w:u w:val="single"/>
        </w:rPr>
        <w:t>2022-0</w:t>
      </w:r>
      <w:r>
        <w:rPr>
          <w:rFonts w:cstheme="minorHAnsi"/>
          <w:b/>
          <w:u w:val="single"/>
        </w:rPr>
        <w:t>9-286</w:t>
      </w:r>
      <w:r w:rsidRPr="00BB1609">
        <w:rPr>
          <w:rFonts w:cstheme="minorHAnsi"/>
          <w:b/>
          <w:u w:val="single"/>
        </w:rPr>
        <w:tab/>
      </w:r>
      <w:r>
        <w:rPr>
          <w:rFonts w:cstheme="minorHAnsi"/>
          <w:b/>
          <w:u w:val="single"/>
        </w:rPr>
        <w:t>Démission d’un chauffeur</w:t>
      </w:r>
    </w:p>
    <w:p w14:paraId="33888E18" w14:textId="77777777" w:rsidR="00F52518" w:rsidRPr="00BB1609" w:rsidRDefault="00F52518" w:rsidP="000F4A0F">
      <w:pPr>
        <w:spacing w:after="0" w:line="252" w:lineRule="auto"/>
        <w:jc w:val="both"/>
        <w:rPr>
          <w:rFonts w:cstheme="minorHAnsi"/>
          <w:b/>
          <w:u w:val="single"/>
        </w:rPr>
      </w:pPr>
    </w:p>
    <w:p w14:paraId="18C005CA" w14:textId="77777777" w:rsidR="00F52518" w:rsidRPr="00366490" w:rsidRDefault="00F52518" w:rsidP="000F4A0F">
      <w:pPr>
        <w:spacing w:line="252" w:lineRule="auto"/>
        <w:jc w:val="both"/>
        <w:rPr>
          <w:rFonts w:cstheme="minorHAnsi"/>
          <w:b/>
          <w:i/>
        </w:rPr>
      </w:pPr>
      <w:r w:rsidRPr="00366490">
        <w:rPr>
          <w:rFonts w:cstheme="minorHAnsi"/>
          <w:b/>
          <w:i/>
          <w:u w:val="single"/>
        </w:rPr>
        <w:t>2022-09-</w:t>
      </w:r>
      <w:r>
        <w:rPr>
          <w:rFonts w:cstheme="minorHAnsi"/>
          <w:b/>
          <w:i/>
          <w:u w:val="single"/>
        </w:rPr>
        <w:t>286</w:t>
      </w:r>
      <w:r w:rsidRPr="00366490">
        <w:rPr>
          <w:rFonts w:cstheme="minorHAnsi"/>
          <w:b/>
          <w:i/>
          <w:u w:val="single"/>
        </w:rPr>
        <w:tab/>
      </w:r>
      <w:proofErr w:type="spellStart"/>
      <w:r w:rsidRPr="00366490">
        <w:rPr>
          <w:rFonts w:cstheme="minorHAnsi"/>
          <w:b/>
          <w:i/>
          <w:u w:val="single"/>
        </w:rPr>
        <w:t>Resignation</w:t>
      </w:r>
      <w:proofErr w:type="spellEnd"/>
      <w:r w:rsidRPr="00366490">
        <w:rPr>
          <w:rFonts w:cstheme="minorHAnsi"/>
          <w:b/>
          <w:i/>
          <w:u w:val="single"/>
        </w:rPr>
        <w:t xml:space="preserve"> of </w:t>
      </w:r>
      <w:proofErr w:type="gramStart"/>
      <w:r w:rsidRPr="00366490">
        <w:rPr>
          <w:rFonts w:cstheme="minorHAnsi"/>
          <w:b/>
          <w:i/>
          <w:u w:val="single"/>
        </w:rPr>
        <w:t>a</w:t>
      </w:r>
      <w:proofErr w:type="gramEnd"/>
      <w:r w:rsidRPr="00366490">
        <w:rPr>
          <w:rFonts w:cstheme="minorHAnsi"/>
          <w:b/>
          <w:i/>
          <w:u w:val="single"/>
        </w:rPr>
        <w:t xml:space="preserve"> driver</w:t>
      </w:r>
    </w:p>
    <w:p w14:paraId="19AACC69" w14:textId="77777777" w:rsidR="00F52518" w:rsidRPr="00547FBD" w:rsidRDefault="00F52518" w:rsidP="000F4A0F">
      <w:pPr>
        <w:spacing w:after="160" w:line="252" w:lineRule="auto"/>
        <w:ind w:left="2268" w:hanging="2268"/>
        <w:jc w:val="both"/>
        <w:rPr>
          <w:rFonts w:cstheme="minorHAnsi"/>
          <w:color w:val="000000"/>
        </w:rPr>
      </w:pPr>
      <w:r w:rsidRPr="00547FBD">
        <w:rPr>
          <w:rFonts w:cstheme="minorHAnsi"/>
          <w:color w:val="000000"/>
        </w:rPr>
        <w:t xml:space="preserve">CONSIDÉRANT QUE </w:t>
      </w:r>
      <w:r w:rsidRPr="00547FBD">
        <w:rPr>
          <w:rFonts w:cstheme="minorHAnsi"/>
          <w:color w:val="000000"/>
        </w:rPr>
        <w:tab/>
        <w:t xml:space="preserve">M. </w:t>
      </w:r>
      <w:r>
        <w:rPr>
          <w:rFonts w:cstheme="minorHAnsi"/>
          <w:color w:val="000000"/>
        </w:rPr>
        <w:t xml:space="preserve">Anthony </w:t>
      </w:r>
      <w:proofErr w:type="spellStart"/>
      <w:r>
        <w:rPr>
          <w:rFonts w:cstheme="minorHAnsi"/>
          <w:color w:val="000000"/>
        </w:rPr>
        <w:t>Toste</w:t>
      </w:r>
      <w:proofErr w:type="spellEnd"/>
      <w:r w:rsidRPr="00547FBD">
        <w:rPr>
          <w:rFonts w:cstheme="minorHAnsi"/>
          <w:color w:val="000000"/>
        </w:rPr>
        <w:t xml:space="preserve">, en date du </w:t>
      </w:r>
      <w:r>
        <w:rPr>
          <w:rFonts w:cstheme="minorHAnsi"/>
          <w:color w:val="000000"/>
        </w:rPr>
        <w:t>19 septembre 2022</w:t>
      </w:r>
      <w:r w:rsidRPr="00547FBD">
        <w:rPr>
          <w:rFonts w:cstheme="minorHAnsi"/>
          <w:color w:val="000000"/>
        </w:rPr>
        <w:t xml:space="preserve">, a remis sa démission à titre </w:t>
      </w:r>
      <w:r>
        <w:rPr>
          <w:rFonts w:cstheme="minorHAnsi"/>
          <w:color w:val="000000"/>
        </w:rPr>
        <w:t>de chauffeur;</w:t>
      </w:r>
    </w:p>
    <w:p w14:paraId="48708A32" w14:textId="77777777" w:rsidR="00F52518" w:rsidRPr="00547FBD" w:rsidRDefault="00F52518" w:rsidP="000F4A0F">
      <w:pPr>
        <w:spacing w:after="160" w:line="252" w:lineRule="auto"/>
        <w:ind w:left="2268" w:hanging="2268"/>
        <w:jc w:val="both"/>
        <w:rPr>
          <w:rFonts w:cstheme="minorHAnsi"/>
          <w:i/>
          <w:color w:val="000000"/>
          <w:lang w:val="en-CA"/>
        </w:rPr>
      </w:pPr>
      <w:r w:rsidRPr="00547FBD">
        <w:rPr>
          <w:rFonts w:cstheme="minorHAnsi"/>
          <w:i/>
          <w:color w:val="000000"/>
          <w:lang w:val="en-CA"/>
        </w:rPr>
        <w:t xml:space="preserve">WHEREAS </w:t>
      </w:r>
      <w:r w:rsidRPr="00547FBD">
        <w:rPr>
          <w:rFonts w:cstheme="minorHAnsi"/>
          <w:i/>
          <w:color w:val="000000"/>
          <w:lang w:val="en-CA"/>
        </w:rPr>
        <w:tab/>
      </w:r>
      <w:r>
        <w:rPr>
          <w:rFonts w:cstheme="minorHAnsi"/>
          <w:i/>
          <w:color w:val="000000"/>
          <w:lang w:val="en-CA"/>
        </w:rPr>
        <w:t>Mr. Anthony Toste,</w:t>
      </w:r>
      <w:r w:rsidRPr="00547FBD">
        <w:rPr>
          <w:rFonts w:cstheme="minorHAnsi"/>
          <w:i/>
          <w:color w:val="000000"/>
          <w:lang w:val="en-CA"/>
        </w:rPr>
        <w:t xml:space="preserve"> on </w:t>
      </w:r>
      <w:r>
        <w:rPr>
          <w:rFonts w:cstheme="minorHAnsi"/>
          <w:i/>
          <w:color w:val="000000"/>
          <w:lang w:val="en-CA"/>
        </w:rPr>
        <w:t xml:space="preserve">September 19, 2022, </w:t>
      </w:r>
      <w:r w:rsidRPr="00547FBD">
        <w:rPr>
          <w:rFonts w:cstheme="minorHAnsi"/>
          <w:i/>
          <w:color w:val="000000"/>
          <w:lang w:val="en-CA"/>
        </w:rPr>
        <w:t xml:space="preserve">resigned as </w:t>
      </w:r>
      <w:proofErr w:type="gramStart"/>
      <w:r>
        <w:rPr>
          <w:rFonts w:cstheme="minorHAnsi"/>
          <w:i/>
          <w:color w:val="000000"/>
          <w:lang w:val="en-CA"/>
        </w:rPr>
        <w:t>driver;</w:t>
      </w:r>
      <w:proofErr w:type="gramEnd"/>
    </w:p>
    <w:p w14:paraId="207286E5" w14:textId="77777777" w:rsidR="00F52518" w:rsidRPr="00C86520" w:rsidRDefault="00F52518" w:rsidP="001C23EF">
      <w:pPr>
        <w:spacing w:after="160" w:line="259" w:lineRule="auto"/>
        <w:ind w:left="2268" w:hanging="2268"/>
        <w:jc w:val="both"/>
        <w:rPr>
          <w:rFonts w:cstheme="minorHAnsi"/>
          <w:color w:val="000000"/>
        </w:rPr>
      </w:pPr>
      <w:r w:rsidRPr="00547FBD">
        <w:rPr>
          <w:rFonts w:cstheme="minorHAnsi"/>
          <w:color w:val="000000"/>
        </w:rPr>
        <w:t>EN CONSÉQUENCE</w:t>
      </w:r>
      <w:r w:rsidRPr="00547FBD">
        <w:rPr>
          <w:rFonts w:cstheme="minorHAnsi"/>
          <w:color w:val="000000"/>
        </w:rPr>
        <w:tab/>
        <w:t xml:space="preserve">il est proposé par </w:t>
      </w:r>
      <w:r>
        <w:rPr>
          <w:rFonts w:cstheme="minorHAnsi"/>
          <w:color w:val="000000"/>
        </w:rPr>
        <w:t>le conseiller Patrice Deslongchamps</w:t>
      </w:r>
      <w:r w:rsidRPr="00547FBD">
        <w:rPr>
          <w:rFonts w:cstheme="minorHAnsi"/>
          <w:color w:val="000000"/>
        </w:rPr>
        <w:t xml:space="preserve"> et résolu que le conseil municipal accepte</w:t>
      </w:r>
      <w:r>
        <w:rPr>
          <w:rFonts w:cstheme="minorHAnsi"/>
          <w:color w:val="000000"/>
        </w:rPr>
        <w:t xml:space="preserve"> </w:t>
      </w:r>
      <w:r w:rsidRPr="00547FBD">
        <w:rPr>
          <w:rFonts w:cstheme="minorHAnsi"/>
          <w:color w:val="000000"/>
        </w:rPr>
        <w:t xml:space="preserve">la démission de M. </w:t>
      </w:r>
      <w:r>
        <w:rPr>
          <w:rFonts w:cstheme="minorHAnsi"/>
          <w:color w:val="000000"/>
        </w:rPr>
        <w:t xml:space="preserve">Anthony </w:t>
      </w:r>
      <w:proofErr w:type="spellStart"/>
      <w:r>
        <w:rPr>
          <w:rFonts w:cstheme="minorHAnsi"/>
          <w:color w:val="000000"/>
        </w:rPr>
        <w:t>Toste</w:t>
      </w:r>
      <w:proofErr w:type="spellEnd"/>
      <w:r w:rsidRPr="00547FBD">
        <w:rPr>
          <w:rFonts w:cstheme="minorHAnsi"/>
          <w:color w:val="000000"/>
        </w:rPr>
        <w:t xml:space="preserve"> et remercie ce dernier pour les services rendus à la Municipalité </w:t>
      </w:r>
      <w:r>
        <w:rPr>
          <w:rFonts w:cstheme="minorHAnsi"/>
          <w:color w:val="000000"/>
        </w:rPr>
        <w:t>pendant</w:t>
      </w:r>
      <w:r w:rsidRPr="00547FBD">
        <w:rPr>
          <w:rFonts w:cstheme="minorHAnsi"/>
          <w:color w:val="000000"/>
        </w:rPr>
        <w:t xml:space="preserve"> </w:t>
      </w:r>
      <w:r>
        <w:rPr>
          <w:rFonts w:cstheme="minorHAnsi"/>
          <w:color w:val="000000"/>
        </w:rPr>
        <w:t>2 mois.</w:t>
      </w:r>
    </w:p>
    <w:p w14:paraId="64ADB3CA" w14:textId="77777777" w:rsidR="00F52518" w:rsidRPr="00F11BA6" w:rsidRDefault="00F52518" w:rsidP="004F6319">
      <w:pPr>
        <w:spacing w:after="160"/>
        <w:ind w:left="2268" w:hanging="2268"/>
        <w:jc w:val="both"/>
        <w:rPr>
          <w:rFonts w:cstheme="minorHAnsi"/>
          <w:i/>
          <w:color w:val="000000"/>
          <w:lang w:val="en-CA"/>
        </w:rPr>
      </w:pPr>
      <w:proofErr w:type="gramStart"/>
      <w:r>
        <w:rPr>
          <w:rFonts w:cstheme="minorHAnsi"/>
          <w:i/>
          <w:color w:val="000000"/>
          <w:lang w:val="en-CA"/>
        </w:rPr>
        <w:lastRenderedPageBreak/>
        <w:t>THEREFORE</w:t>
      </w:r>
      <w:proofErr w:type="gramEnd"/>
      <w:r>
        <w:rPr>
          <w:rFonts w:cstheme="minorHAnsi"/>
          <w:i/>
          <w:color w:val="000000"/>
          <w:lang w:val="en-CA"/>
        </w:rPr>
        <w:tab/>
        <w:t>it is propos</w:t>
      </w:r>
      <w:r w:rsidRPr="00547FBD">
        <w:rPr>
          <w:rFonts w:cstheme="minorHAnsi"/>
          <w:i/>
          <w:color w:val="000000"/>
          <w:lang w:val="en-CA"/>
        </w:rPr>
        <w:t xml:space="preserve">ed by Councillor </w:t>
      </w:r>
      <w:r>
        <w:rPr>
          <w:rFonts w:cstheme="minorHAnsi"/>
          <w:i/>
          <w:color w:val="000000"/>
          <w:lang w:val="en-CA"/>
        </w:rPr>
        <w:t>Patrice Deslongchamps</w:t>
      </w:r>
      <w:r w:rsidRPr="00547FBD">
        <w:rPr>
          <w:rFonts w:cstheme="minorHAnsi"/>
          <w:i/>
          <w:color w:val="000000"/>
          <w:lang w:val="en-CA"/>
        </w:rPr>
        <w:t xml:space="preserve"> and resolved that the municipal council accepts the resignation of </w:t>
      </w:r>
      <w:r>
        <w:rPr>
          <w:rFonts w:cstheme="minorHAnsi"/>
          <w:i/>
          <w:color w:val="000000"/>
          <w:lang w:val="en-CA"/>
        </w:rPr>
        <w:t>Mr. Anthony Toste</w:t>
      </w:r>
      <w:r w:rsidRPr="00547FBD">
        <w:rPr>
          <w:rFonts w:cstheme="minorHAnsi"/>
          <w:i/>
          <w:color w:val="000000"/>
          <w:lang w:val="en-CA"/>
        </w:rPr>
        <w:t xml:space="preserve"> and thanks him for his service to the Municipality during </w:t>
      </w:r>
      <w:r>
        <w:rPr>
          <w:rFonts w:cstheme="minorHAnsi"/>
          <w:i/>
          <w:color w:val="000000"/>
          <w:lang w:val="en-CA"/>
        </w:rPr>
        <w:t>2 months.</w:t>
      </w:r>
    </w:p>
    <w:p w14:paraId="105EADA6" w14:textId="77777777" w:rsidR="00EA3AD1" w:rsidRPr="00AA5B51" w:rsidRDefault="00EA3AD1" w:rsidP="004F6319">
      <w:pPr>
        <w:spacing w:after="0"/>
        <w:jc w:val="right"/>
        <w:rPr>
          <w:rFonts w:cstheme="minorHAnsi"/>
        </w:rPr>
      </w:pPr>
      <w:r w:rsidRPr="00AA5B51">
        <w:rPr>
          <w:rFonts w:cstheme="minorHAnsi"/>
        </w:rPr>
        <w:t>Adopté à l’unanimité des conseillers</w:t>
      </w:r>
    </w:p>
    <w:p w14:paraId="1B3871CE" w14:textId="77777777" w:rsidR="00EA3AD1" w:rsidRPr="00AA5B51" w:rsidRDefault="00EA3AD1" w:rsidP="004F6319">
      <w:pPr>
        <w:spacing w:after="0"/>
        <w:jc w:val="right"/>
        <w:rPr>
          <w:rFonts w:cstheme="minorHAnsi"/>
          <w:i/>
        </w:rPr>
      </w:pPr>
      <w:proofErr w:type="spellStart"/>
      <w:r w:rsidRPr="00AA5B51">
        <w:rPr>
          <w:rFonts w:cstheme="minorHAnsi"/>
          <w:i/>
        </w:rPr>
        <w:t>Adopted</w:t>
      </w:r>
      <w:proofErr w:type="spellEnd"/>
      <w:r w:rsidRPr="00AA5B51">
        <w:rPr>
          <w:rFonts w:cstheme="minorHAnsi"/>
          <w:i/>
        </w:rPr>
        <w:t xml:space="preserve"> </w:t>
      </w:r>
      <w:proofErr w:type="spellStart"/>
      <w:r w:rsidRPr="00AA5B51">
        <w:rPr>
          <w:rFonts w:cstheme="minorHAnsi"/>
          <w:i/>
        </w:rPr>
        <w:t>unanimously</w:t>
      </w:r>
      <w:proofErr w:type="spellEnd"/>
      <w:r w:rsidRPr="00AA5B51">
        <w:rPr>
          <w:rFonts w:cstheme="minorHAnsi"/>
          <w:i/>
        </w:rPr>
        <w:t xml:space="preserve"> by </w:t>
      </w:r>
      <w:proofErr w:type="spellStart"/>
      <w:r w:rsidRPr="00AA5B51">
        <w:rPr>
          <w:rFonts w:cstheme="minorHAnsi"/>
          <w:i/>
        </w:rPr>
        <w:t>councillors</w:t>
      </w:r>
      <w:proofErr w:type="spellEnd"/>
    </w:p>
    <w:p w14:paraId="5F729DA9" w14:textId="77777777" w:rsidR="00EA3AD1" w:rsidRPr="00F04B6C" w:rsidRDefault="00EA3AD1" w:rsidP="004F6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i/>
          <w:lang w:eastAsia="fr-CA"/>
        </w:rPr>
      </w:pPr>
    </w:p>
    <w:p w14:paraId="2162D59A" w14:textId="77777777" w:rsidR="002D0A31" w:rsidRDefault="002D0A31" w:rsidP="004F6319">
      <w:pPr>
        <w:spacing w:after="0"/>
        <w:jc w:val="both"/>
        <w:rPr>
          <w:b/>
          <w:u w:val="single"/>
        </w:rPr>
      </w:pPr>
      <w:r>
        <w:rPr>
          <w:b/>
          <w:u w:val="single"/>
        </w:rPr>
        <w:t>2022-09-287</w:t>
      </w:r>
      <w:r>
        <w:rPr>
          <w:b/>
          <w:u w:val="single"/>
        </w:rPr>
        <w:tab/>
      </w:r>
      <w:r w:rsidRPr="0017487C">
        <w:rPr>
          <w:b/>
          <w:u w:val="single"/>
        </w:rPr>
        <w:t>Changement de catégorie d’emploi pour un employé col bleu</w:t>
      </w:r>
    </w:p>
    <w:p w14:paraId="67A93934" w14:textId="77777777" w:rsidR="002D0A31" w:rsidRPr="003A7758" w:rsidRDefault="002D0A31" w:rsidP="004F6319">
      <w:pPr>
        <w:spacing w:after="0"/>
        <w:jc w:val="both"/>
        <w:rPr>
          <w:b/>
          <w:u w:val="single"/>
        </w:rPr>
      </w:pPr>
    </w:p>
    <w:p w14:paraId="62046BEF" w14:textId="77777777" w:rsidR="002D0A31" w:rsidRPr="0017487C" w:rsidRDefault="002D0A31" w:rsidP="004F6319">
      <w:pPr>
        <w:jc w:val="both"/>
        <w:rPr>
          <w:rFonts w:cstheme="minorHAnsi"/>
          <w:b/>
          <w:i/>
          <w:sz w:val="24"/>
          <w:lang w:val="en-CA"/>
        </w:rPr>
      </w:pPr>
      <w:r w:rsidRPr="0017487C">
        <w:rPr>
          <w:b/>
          <w:i/>
          <w:u w:val="single"/>
          <w:lang w:val="en-CA"/>
        </w:rPr>
        <w:t>2022-09-</w:t>
      </w:r>
      <w:r>
        <w:rPr>
          <w:b/>
          <w:i/>
          <w:u w:val="single"/>
          <w:lang w:val="en-CA"/>
        </w:rPr>
        <w:t>287</w:t>
      </w:r>
      <w:r w:rsidRPr="0017487C">
        <w:rPr>
          <w:b/>
          <w:i/>
          <w:u w:val="single"/>
          <w:lang w:val="en-CA"/>
        </w:rPr>
        <w:tab/>
        <w:t xml:space="preserve">Change of job category for a </w:t>
      </w:r>
      <w:proofErr w:type="gramStart"/>
      <w:r w:rsidRPr="0017487C">
        <w:rPr>
          <w:b/>
          <w:i/>
          <w:u w:val="single"/>
          <w:lang w:val="en-CA"/>
        </w:rPr>
        <w:t>blue collar</w:t>
      </w:r>
      <w:proofErr w:type="gramEnd"/>
      <w:r w:rsidRPr="0017487C">
        <w:rPr>
          <w:b/>
          <w:i/>
          <w:u w:val="single"/>
          <w:lang w:val="en-CA"/>
        </w:rPr>
        <w:t xml:space="preserve"> employee</w:t>
      </w:r>
    </w:p>
    <w:p w14:paraId="5EADAD2D" w14:textId="77777777" w:rsidR="002D0A31" w:rsidRDefault="002D0A31" w:rsidP="004F6319">
      <w:pPr>
        <w:ind w:left="2268" w:hanging="2268"/>
        <w:jc w:val="both"/>
        <w:rPr>
          <w:color w:val="000000"/>
        </w:rPr>
      </w:pPr>
      <w:r w:rsidRPr="00C76897">
        <w:rPr>
          <w:color w:val="000000"/>
        </w:rPr>
        <w:t>ATTENDU</w:t>
      </w:r>
      <w:r w:rsidRPr="00C76897">
        <w:rPr>
          <w:color w:val="000000"/>
        </w:rPr>
        <w:tab/>
        <w:t xml:space="preserve">que </w:t>
      </w:r>
      <w:r>
        <w:rPr>
          <w:color w:val="000000"/>
        </w:rPr>
        <w:t>la municipalité souhaite reconnaître le travail effectué par M. Carl Bigras depuis plusieurs années comme journalier et, de plus en plus, comme opérateur;</w:t>
      </w:r>
    </w:p>
    <w:p w14:paraId="47D99321" w14:textId="77777777" w:rsidR="002D0A31" w:rsidRPr="004B3E99" w:rsidRDefault="002D0A31" w:rsidP="004F6319">
      <w:pPr>
        <w:ind w:left="2268" w:hanging="2268"/>
        <w:jc w:val="both"/>
        <w:rPr>
          <w:i/>
          <w:iCs/>
          <w:color w:val="000000"/>
          <w:lang w:val="en-CA"/>
        </w:rPr>
      </w:pPr>
      <w:r w:rsidRPr="004B3E99">
        <w:rPr>
          <w:i/>
          <w:iCs/>
          <w:color w:val="000000"/>
          <w:lang w:val="en-CA"/>
        </w:rPr>
        <w:t>WHEREAS</w:t>
      </w:r>
      <w:r w:rsidRPr="004B3E99">
        <w:rPr>
          <w:i/>
          <w:iCs/>
          <w:color w:val="000000"/>
          <w:lang w:val="en-CA"/>
        </w:rPr>
        <w:tab/>
      </w:r>
      <w:r w:rsidRPr="00D249B8">
        <w:rPr>
          <w:i/>
          <w:iCs/>
          <w:color w:val="000000"/>
          <w:lang w:val="en-CA"/>
        </w:rPr>
        <w:t xml:space="preserve">the municipality wishes to recognize the work done by Mr. Carl Bigras for several years as a day laborer and, more and more, as an </w:t>
      </w:r>
      <w:proofErr w:type="gramStart"/>
      <w:r w:rsidRPr="00D249B8">
        <w:rPr>
          <w:i/>
          <w:iCs/>
          <w:color w:val="000000"/>
          <w:lang w:val="en-CA"/>
        </w:rPr>
        <w:t>operator;</w:t>
      </w:r>
      <w:proofErr w:type="gramEnd"/>
    </w:p>
    <w:p w14:paraId="00EE3587" w14:textId="77777777" w:rsidR="002D0A31" w:rsidRPr="004B3E99" w:rsidRDefault="002D0A31" w:rsidP="004F6319">
      <w:pPr>
        <w:ind w:left="2268" w:hanging="2268"/>
        <w:jc w:val="both"/>
        <w:rPr>
          <w:color w:val="000000"/>
        </w:rPr>
      </w:pPr>
      <w:r w:rsidRPr="004B3E99">
        <w:rPr>
          <w:color w:val="000000"/>
        </w:rPr>
        <w:t>ATTENDU</w:t>
      </w:r>
      <w:r w:rsidRPr="004B3E99">
        <w:rPr>
          <w:color w:val="000000"/>
        </w:rPr>
        <w:tab/>
        <w:t>les besoins de l</w:t>
      </w:r>
      <w:r>
        <w:rPr>
          <w:color w:val="000000"/>
        </w:rPr>
        <w:t>a municipalité de renouveler le nombre d’opérateurs de son équipe;</w:t>
      </w:r>
    </w:p>
    <w:p w14:paraId="4D883C08" w14:textId="77777777" w:rsidR="002D0A31" w:rsidRPr="00405714" w:rsidRDefault="002D0A31" w:rsidP="004F6319">
      <w:pPr>
        <w:ind w:left="2268" w:hanging="2268"/>
        <w:jc w:val="both"/>
        <w:rPr>
          <w:i/>
          <w:iCs/>
          <w:color w:val="000000"/>
          <w:lang w:val="en-CA"/>
        </w:rPr>
      </w:pPr>
      <w:r w:rsidRPr="00405714">
        <w:rPr>
          <w:i/>
          <w:iCs/>
          <w:color w:val="000000"/>
          <w:lang w:val="en-CA"/>
        </w:rPr>
        <w:t>WHEREAS</w:t>
      </w:r>
      <w:r w:rsidRPr="00405714">
        <w:rPr>
          <w:i/>
          <w:iCs/>
          <w:color w:val="000000"/>
          <w:lang w:val="en-CA"/>
        </w:rPr>
        <w:tab/>
      </w:r>
      <w:r w:rsidRPr="0001762F">
        <w:rPr>
          <w:i/>
          <w:iCs/>
          <w:color w:val="000000"/>
          <w:lang w:val="en-CA"/>
        </w:rPr>
        <w:t xml:space="preserve">the municipality needs to renew the number of operators on its </w:t>
      </w:r>
      <w:proofErr w:type="gramStart"/>
      <w:r w:rsidRPr="0001762F">
        <w:rPr>
          <w:i/>
          <w:iCs/>
          <w:color w:val="000000"/>
          <w:lang w:val="en-CA"/>
        </w:rPr>
        <w:t>team;</w:t>
      </w:r>
      <w:proofErr w:type="gramEnd"/>
    </w:p>
    <w:p w14:paraId="7E73DD63" w14:textId="77777777" w:rsidR="002D0A31" w:rsidRPr="001B3CA1" w:rsidRDefault="002D0A31" w:rsidP="004F6319">
      <w:pPr>
        <w:ind w:left="2268" w:hanging="2268"/>
        <w:jc w:val="both"/>
        <w:rPr>
          <w:color w:val="000000"/>
        </w:rPr>
      </w:pPr>
      <w:r w:rsidRPr="001B3CA1">
        <w:rPr>
          <w:color w:val="000000"/>
        </w:rPr>
        <w:t>ATTENDU</w:t>
      </w:r>
      <w:r w:rsidRPr="001B3CA1">
        <w:rPr>
          <w:color w:val="000000"/>
        </w:rPr>
        <w:tab/>
        <w:t>les compétences relevées c</w:t>
      </w:r>
      <w:r>
        <w:rPr>
          <w:color w:val="000000"/>
        </w:rPr>
        <w:t>hez M. Carl Bigras lorsqu’il opère de l’équipement lourd;</w:t>
      </w:r>
    </w:p>
    <w:p w14:paraId="3E012C81" w14:textId="77777777" w:rsidR="002D0A31" w:rsidRPr="00405714" w:rsidRDefault="002D0A31" w:rsidP="004F6319">
      <w:pPr>
        <w:ind w:left="2268" w:hanging="2268"/>
        <w:jc w:val="both"/>
        <w:rPr>
          <w:i/>
          <w:iCs/>
          <w:color w:val="000000"/>
          <w:lang w:val="en-CA"/>
        </w:rPr>
      </w:pPr>
      <w:r w:rsidRPr="00405714">
        <w:rPr>
          <w:i/>
          <w:iCs/>
          <w:color w:val="000000"/>
          <w:lang w:val="en-CA"/>
        </w:rPr>
        <w:t>WHEREAS</w:t>
      </w:r>
      <w:r w:rsidRPr="00405714">
        <w:rPr>
          <w:i/>
          <w:iCs/>
          <w:color w:val="000000"/>
          <w:lang w:val="en-CA"/>
        </w:rPr>
        <w:tab/>
      </w:r>
      <w:r w:rsidRPr="00AA1634">
        <w:rPr>
          <w:i/>
          <w:iCs/>
          <w:color w:val="000000"/>
          <w:lang w:val="en-CA"/>
        </w:rPr>
        <w:t xml:space="preserve">the skills noted in Mr. Carl Bigras when he operates heavy </w:t>
      </w:r>
      <w:proofErr w:type="gramStart"/>
      <w:r w:rsidRPr="00AA1634">
        <w:rPr>
          <w:i/>
          <w:iCs/>
          <w:color w:val="000000"/>
          <w:lang w:val="en-CA"/>
        </w:rPr>
        <w:t>equipment;</w:t>
      </w:r>
      <w:proofErr w:type="gramEnd"/>
    </w:p>
    <w:p w14:paraId="4E152F59" w14:textId="77777777" w:rsidR="002D0A31" w:rsidRPr="001B3CA1" w:rsidRDefault="002D0A31" w:rsidP="004F6319">
      <w:pPr>
        <w:ind w:left="2268" w:hanging="2268"/>
        <w:jc w:val="both"/>
        <w:rPr>
          <w:color w:val="000000"/>
        </w:rPr>
      </w:pPr>
      <w:r w:rsidRPr="001B3CA1">
        <w:rPr>
          <w:color w:val="000000"/>
        </w:rPr>
        <w:t>ATTENDU</w:t>
      </w:r>
      <w:r w:rsidRPr="001B3CA1">
        <w:rPr>
          <w:color w:val="000000"/>
        </w:rPr>
        <w:tab/>
        <w:t>que la portion d</w:t>
      </w:r>
      <w:r>
        <w:rPr>
          <w:color w:val="000000"/>
        </w:rPr>
        <w:t>u temps occupée par M. Carl Bigras comme opérateur représente, de façon régulière, plus de 50% de sa tâche;</w:t>
      </w:r>
    </w:p>
    <w:p w14:paraId="1DC6450C" w14:textId="77777777" w:rsidR="002D0A31" w:rsidRPr="00405714" w:rsidRDefault="002D0A31" w:rsidP="004F6319">
      <w:pPr>
        <w:ind w:left="2268" w:hanging="2268"/>
        <w:jc w:val="both"/>
        <w:rPr>
          <w:i/>
          <w:iCs/>
          <w:color w:val="000000"/>
          <w:lang w:val="en-CA"/>
        </w:rPr>
      </w:pPr>
      <w:r w:rsidRPr="00405714">
        <w:rPr>
          <w:i/>
          <w:iCs/>
          <w:color w:val="000000"/>
          <w:lang w:val="en-CA"/>
        </w:rPr>
        <w:t>WHEREAS</w:t>
      </w:r>
      <w:r w:rsidRPr="00405714">
        <w:rPr>
          <w:i/>
          <w:iCs/>
          <w:color w:val="000000"/>
          <w:lang w:val="en-CA"/>
        </w:rPr>
        <w:tab/>
      </w:r>
      <w:r w:rsidRPr="000B111E">
        <w:rPr>
          <w:i/>
          <w:iCs/>
          <w:color w:val="000000"/>
          <w:lang w:val="en-CA"/>
        </w:rPr>
        <w:t xml:space="preserve">the portion of the time taken up by Mr. Carl Bigras as operator represents, on a regular basis, more than 50% of his </w:t>
      </w:r>
      <w:proofErr w:type="gramStart"/>
      <w:r w:rsidRPr="000B111E">
        <w:rPr>
          <w:i/>
          <w:iCs/>
          <w:color w:val="000000"/>
          <w:lang w:val="en-CA"/>
        </w:rPr>
        <w:t>work;</w:t>
      </w:r>
      <w:proofErr w:type="gramEnd"/>
    </w:p>
    <w:p w14:paraId="5A539D6C" w14:textId="77777777" w:rsidR="002D0A31" w:rsidRPr="001B3CA1" w:rsidRDefault="002D0A31" w:rsidP="004F6319">
      <w:pPr>
        <w:ind w:left="2268" w:hanging="2268"/>
        <w:jc w:val="both"/>
        <w:rPr>
          <w:color w:val="000000"/>
        </w:rPr>
      </w:pPr>
      <w:r w:rsidRPr="001B3CA1">
        <w:rPr>
          <w:color w:val="000000"/>
        </w:rPr>
        <w:t>ATTENDU</w:t>
      </w:r>
      <w:r w:rsidRPr="001B3CA1">
        <w:rPr>
          <w:color w:val="000000"/>
        </w:rPr>
        <w:tab/>
      </w:r>
      <w:r>
        <w:rPr>
          <w:color w:val="000000"/>
        </w:rPr>
        <w:t>la recommandation favorable du Directeur des travaux publics, M. Othmane Touati, et du Surintendant, M. Georges Melançon;</w:t>
      </w:r>
    </w:p>
    <w:p w14:paraId="54CB1DB0" w14:textId="77777777" w:rsidR="002D0A31" w:rsidRPr="000B111E" w:rsidRDefault="002D0A31" w:rsidP="004F6319">
      <w:pPr>
        <w:ind w:left="2268" w:hanging="2268"/>
        <w:jc w:val="both"/>
        <w:rPr>
          <w:i/>
          <w:iCs/>
          <w:color w:val="000000"/>
          <w:lang w:val="en-CA"/>
        </w:rPr>
      </w:pPr>
      <w:r w:rsidRPr="000B111E">
        <w:rPr>
          <w:i/>
          <w:iCs/>
          <w:color w:val="000000"/>
          <w:lang w:val="en-CA"/>
        </w:rPr>
        <w:t>WHEREAS</w:t>
      </w:r>
      <w:r w:rsidRPr="000B111E">
        <w:rPr>
          <w:i/>
          <w:iCs/>
          <w:color w:val="000000"/>
          <w:lang w:val="en-CA"/>
        </w:rPr>
        <w:tab/>
        <w:t xml:space="preserve">the favorable recommendation of the Director of Public Works, Mr. Othmane Touati, and the Superintendent, Mr. Georges </w:t>
      </w:r>
      <w:proofErr w:type="gramStart"/>
      <w:r w:rsidRPr="000B111E">
        <w:rPr>
          <w:i/>
          <w:iCs/>
          <w:color w:val="000000"/>
          <w:lang w:val="en-CA"/>
        </w:rPr>
        <w:t>Melançon;</w:t>
      </w:r>
      <w:proofErr w:type="gramEnd"/>
    </w:p>
    <w:p w14:paraId="0F3EC088" w14:textId="134F4D31" w:rsidR="002D0A31" w:rsidRDefault="002D0A31" w:rsidP="004F6319">
      <w:pPr>
        <w:ind w:left="2268" w:hanging="2268"/>
        <w:jc w:val="both"/>
        <w:rPr>
          <w:color w:val="000000"/>
        </w:rPr>
      </w:pPr>
      <w:r w:rsidRPr="001A586B">
        <w:rPr>
          <w:color w:val="000000"/>
        </w:rPr>
        <w:t>EN CONSÉQUENCE</w:t>
      </w:r>
      <w:r w:rsidRPr="001A586B">
        <w:rPr>
          <w:color w:val="000000"/>
        </w:rPr>
        <w:tab/>
        <w:t>il est p</w:t>
      </w:r>
      <w:r>
        <w:rPr>
          <w:color w:val="000000"/>
        </w:rPr>
        <w:t xml:space="preserve">roposé par </w:t>
      </w:r>
      <w:r>
        <w:rPr>
          <w:rFonts w:cs="Arial"/>
        </w:rPr>
        <w:t xml:space="preserve">la conseillère Manon Jutras </w:t>
      </w:r>
      <w:r>
        <w:rPr>
          <w:color w:val="000000"/>
        </w:rPr>
        <w:t xml:space="preserve">et résolu que le statut de M. Carl Bigras passe de journalier échelon 4 à opérateur échelon 1 et ce, dès ce jour. </w:t>
      </w:r>
    </w:p>
    <w:p w14:paraId="25A61B7B" w14:textId="77777777" w:rsidR="002D0A31" w:rsidRPr="006C091C" w:rsidRDefault="002D0A31" w:rsidP="004F6319">
      <w:pPr>
        <w:ind w:left="2268" w:hanging="2268"/>
        <w:jc w:val="both"/>
        <w:rPr>
          <w:i/>
          <w:iCs/>
          <w:color w:val="000000"/>
          <w:lang w:val="en-CA"/>
        </w:rPr>
      </w:pPr>
      <w:proofErr w:type="gramStart"/>
      <w:r w:rsidRPr="006C091C">
        <w:rPr>
          <w:i/>
          <w:iCs/>
          <w:color w:val="000000"/>
          <w:lang w:val="en-CA"/>
        </w:rPr>
        <w:t>CONSEQUENTLY</w:t>
      </w:r>
      <w:proofErr w:type="gramEnd"/>
      <w:r w:rsidRPr="006C091C">
        <w:rPr>
          <w:i/>
          <w:iCs/>
          <w:color w:val="000000"/>
          <w:lang w:val="en-CA"/>
        </w:rPr>
        <w:t xml:space="preserve"> </w:t>
      </w:r>
      <w:r>
        <w:rPr>
          <w:i/>
          <w:iCs/>
          <w:color w:val="000000"/>
          <w:lang w:val="en-CA"/>
        </w:rPr>
        <w:tab/>
      </w:r>
      <w:r w:rsidRPr="006C091C">
        <w:rPr>
          <w:i/>
          <w:iCs/>
          <w:color w:val="000000"/>
          <w:lang w:val="en-CA"/>
        </w:rPr>
        <w:t xml:space="preserve">it is </w:t>
      </w:r>
      <w:r>
        <w:rPr>
          <w:i/>
          <w:iCs/>
          <w:color w:val="000000"/>
          <w:lang w:val="en-CA"/>
        </w:rPr>
        <w:t xml:space="preserve">proposed by Councillor Manon Jutras </w:t>
      </w:r>
      <w:r w:rsidRPr="006C091C">
        <w:rPr>
          <w:i/>
          <w:iCs/>
          <w:color w:val="000000"/>
          <w:lang w:val="en-CA"/>
        </w:rPr>
        <w:t xml:space="preserve">and </w:t>
      </w:r>
      <w:r w:rsidRPr="000B111E">
        <w:rPr>
          <w:i/>
          <w:iCs/>
          <w:color w:val="000000"/>
          <w:lang w:val="en-CA"/>
        </w:rPr>
        <w:t>resolved that the status of Mr. Carl Bigras be changed from day laborer level 4 to operator level 1, as of t</w:t>
      </w:r>
      <w:r>
        <w:rPr>
          <w:i/>
          <w:iCs/>
          <w:color w:val="000000"/>
          <w:lang w:val="en-CA"/>
        </w:rPr>
        <w:t>hi</w:t>
      </w:r>
      <w:r w:rsidRPr="000B111E">
        <w:rPr>
          <w:i/>
          <w:iCs/>
          <w:color w:val="000000"/>
          <w:lang w:val="en-CA"/>
        </w:rPr>
        <w:t>s day.</w:t>
      </w:r>
    </w:p>
    <w:p w14:paraId="59149917" w14:textId="77777777" w:rsidR="00EA3AD1" w:rsidRPr="00EA3AD1" w:rsidRDefault="00EA3AD1" w:rsidP="004F6319">
      <w:pPr>
        <w:spacing w:after="0"/>
        <w:jc w:val="right"/>
        <w:rPr>
          <w:rFonts w:cstheme="minorHAnsi"/>
        </w:rPr>
      </w:pPr>
      <w:r w:rsidRPr="00EA3AD1">
        <w:rPr>
          <w:rFonts w:cstheme="minorHAnsi"/>
        </w:rPr>
        <w:t>Adopté à l’unanimité des conseillers</w:t>
      </w:r>
    </w:p>
    <w:p w14:paraId="0641F3B5" w14:textId="2490F3BF" w:rsidR="00EA3AD1" w:rsidRDefault="00EA3AD1" w:rsidP="004F6319">
      <w:pPr>
        <w:spacing w:after="0"/>
        <w:jc w:val="right"/>
        <w:rPr>
          <w:rFonts w:cstheme="minorHAnsi"/>
          <w:i/>
        </w:rPr>
      </w:pPr>
      <w:proofErr w:type="spellStart"/>
      <w:r w:rsidRPr="00EA3AD1">
        <w:rPr>
          <w:rFonts w:cstheme="minorHAnsi"/>
          <w:i/>
        </w:rPr>
        <w:t>Adopted</w:t>
      </w:r>
      <w:proofErr w:type="spellEnd"/>
      <w:r w:rsidRPr="00EA3AD1">
        <w:rPr>
          <w:rFonts w:cstheme="minorHAnsi"/>
          <w:i/>
        </w:rPr>
        <w:t xml:space="preserve"> </w:t>
      </w:r>
      <w:proofErr w:type="spellStart"/>
      <w:r w:rsidRPr="00EA3AD1">
        <w:rPr>
          <w:rFonts w:cstheme="minorHAnsi"/>
          <w:i/>
        </w:rPr>
        <w:t>unanimously</w:t>
      </w:r>
      <w:proofErr w:type="spellEnd"/>
      <w:r w:rsidRPr="00EA3AD1">
        <w:rPr>
          <w:rFonts w:cstheme="minorHAnsi"/>
          <w:i/>
        </w:rPr>
        <w:t xml:space="preserve"> by </w:t>
      </w:r>
      <w:proofErr w:type="spellStart"/>
      <w:r w:rsidRPr="00EA3AD1">
        <w:rPr>
          <w:rFonts w:cstheme="minorHAnsi"/>
          <w:i/>
        </w:rPr>
        <w:t>councillors</w:t>
      </w:r>
      <w:proofErr w:type="spellEnd"/>
    </w:p>
    <w:p w14:paraId="67E3BF40" w14:textId="272CE46D" w:rsidR="004F6319" w:rsidRDefault="004F6319" w:rsidP="004F6319">
      <w:pPr>
        <w:spacing w:after="0"/>
        <w:jc w:val="right"/>
        <w:rPr>
          <w:rFonts w:cstheme="minorHAnsi"/>
          <w:i/>
        </w:rPr>
      </w:pPr>
    </w:p>
    <w:p w14:paraId="0043EBD7" w14:textId="77777777" w:rsidR="004F6319" w:rsidRPr="00EA3AD1" w:rsidRDefault="004F6319" w:rsidP="004F6319">
      <w:pPr>
        <w:spacing w:after="0"/>
        <w:jc w:val="right"/>
        <w:rPr>
          <w:rFonts w:cstheme="minorHAnsi"/>
          <w:i/>
        </w:rPr>
      </w:pPr>
    </w:p>
    <w:p w14:paraId="13E8D9B1" w14:textId="377D48F2" w:rsidR="00FD6444" w:rsidRPr="00F04B6C" w:rsidRDefault="00FD6444" w:rsidP="000F4A0F">
      <w:pPr>
        <w:spacing w:after="0" w:line="252" w:lineRule="auto"/>
        <w:rPr>
          <w:rFonts w:cstheme="minorHAnsi"/>
          <w:b/>
          <w:u w:val="single"/>
        </w:rPr>
      </w:pPr>
      <w:r w:rsidRPr="00F04B6C">
        <w:rPr>
          <w:rFonts w:cstheme="minorHAnsi"/>
          <w:b/>
          <w:u w:val="single"/>
        </w:rPr>
        <w:lastRenderedPageBreak/>
        <w:t xml:space="preserve">CERTIFICAT DU </w:t>
      </w:r>
      <w:r w:rsidR="009726A5" w:rsidRPr="00F04B6C">
        <w:rPr>
          <w:rFonts w:cstheme="minorHAnsi"/>
          <w:b/>
          <w:u w:val="single"/>
        </w:rPr>
        <w:t>GREFFIER-TRÉSORIER</w:t>
      </w:r>
    </w:p>
    <w:p w14:paraId="66F41CF0" w14:textId="5383C878" w:rsidR="00FD6444" w:rsidRPr="00F04B6C" w:rsidRDefault="002616F1" w:rsidP="000F4A0F">
      <w:pPr>
        <w:spacing w:line="252" w:lineRule="auto"/>
        <w:jc w:val="both"/>
        <w:outlineLvl w:val="0"/>
        <w:rPr>
          <w:rFonts w:cstheme="minorHAnsi"/>
          <w:b/>
          <w:u w:val="single"/>
        </w:rPr>
      </w:pPr>
      <w:r w:rsidRPr="00F04B6C">
        <w:rPr>
          <w:rFonts w:cstheme="minorHAnsi"/>
          <w:b/>
          <w:i/>
          <w:u w:val="single"/>
        </w:rPr>
        <w:t>CLERK</w:t>
      </w:r>
      <w:r w:rsidR="00FD6444" w:rsidRPr="00F04B6C">
        <w:rPr>
          <w:rFonts w:cstheme="minorHAnsi"/>
          <w:b/>
          <w:i/>
          <w:u w:val="single"/>
        </w:rPr>
        <w:t>-TREASURER CERTIFICATE</w:t>
      </w:r>
    </w:p>
    <w:p w14:paraId="3E070186" w14:textId="0F6FDC4B" w:rsidR="00CF4075" w:rsidRPr="00F04B6C" w:rsidRDefault="00CF4075" w:rsidP="000F4A0F">
      <w:pPr>
        <w:spacing w:line="252" w:lineRule="auto"/>
        <w:jc w:val="both"/>
        <w:rPr>
          <w:rFonts w:cstheme="minorHAnsi"/>
          <w:color w:val="000000"/>
        </w:rPr>
      </w:pPr>
      <w:r w:rsidRPr="00F04B6C">
        <w:rPr>
          <w:rFonts w:cstheme="minorHAnsi"/>
          <w:color w:val="000000"/>
        </w:rPr>
        <w:t xml:space="preserve">Je, soussigné, Marc Beaulieu, </w:t>
      </w:r>
      <w:r w:rsidR="009726A5" w:rsidRPr="00F04B6C">
        <w:rPr>
          <w:rFonts w:cstheme="minorHAnsi"/>
          <w:color w:val="000000"/>
        </w:rPr>
        <w:t>greffier-trésorier</w:t>
      </w:r>
      <w:r w:rsidRPr="00F04B6C">
        <w:rPr>
          <w:rFonts w:cstheme="minorHAnsi"/>
          <w:color w:val="000000"/>
        </w:rPr>
        <w:t xml:space="preserve"> de la municipalité de Grenville-sur-la-Rouge, certifie sous mon serment d’office, que les crédits sont disponibles pour payer toutes les dépenses autorisées lors de la présente séance.</w:t>
      </w:r>
    </w:p>
    <w:p w14:paraId="2DD23F75" w14:textId="240CE84B" w:rsidR="00CF4075" w:rsidRPr="00F04B6C" w:rsidRDefault="00CF4075" w:rsidP="000F4A0F">
      <w:pPr>
        <w:spacing w:line="252" w:lineRule="auto"/>
        <w:jc w:val="both"/>
        <w:rPr>
          <w:rFonts w:cstheme="minorHAnsi"/>
          <w:color w:val="000000"/>
          <w:lang w:val="en-CA"/>
        </w:rPr>
      </w:pPr>
      <w:r w:rsidRPr="00F04B6C">
        <w:rPr>
          <w:rFonts w:cstheme="minorHAnsi"/>
          <w:i/>
          <w:color w:val="000000"/>
          <w:lang w:val="en-CA"/>
        </w:rPr>
        <w:t xml:space="preserve">I, the undersigned, Marc Beaulieu, </w:t>
      </w:r>
      <w:r w:rsidR="00166135" w:rsidRPr="00F04B6C">
        <w:rPr>
          <w:rFonts w:cstheme="minorHAnsi"/>
          <w:i/>
          <w:color w:val="000000"/>
          <w:lang w:val="en-CA"/>
        </w:rPr>
        <w:t>clerk</w:t>
      </w:r>
      <w:r w:rsidRPr="00F04B6C">
        <w:rPr>
          <w:rFonts w:cstheme="minorHAnsi"/>
          <w:i/>
          <w:color w:val="000000"/>
          <w:lang w:val="en-CA"/>
        </w:rPr>
        <w:t>-treasurer of the municipality of Grenville-sur-la-Rouge, certify under my oath of office, that credits are available to pay all the expenses authorized in the current meeting.</w:t>
      </w:r>
    </w:p>
    <w:p w14:paraId="255F06E0" w14:textId="67FFEF29" w:rsidR="00B76785" w:rsidRPr="00F71E8A" w:rsidRDefault="00B76785" w:rsidP="000F4A0F">
      <w:pPr>
        <w:spacing w:after="0" w:line="252" w:lineRule="auto"/>
        <w:jc w:val="both"/>
        <w:outlineLvl w:val="0"/>
        <w:rPr>
          <w:rFonts w:cstheme="minorHAnsi"/>
          <w:b/>
          <w:i/>
          <w:u w:val="single"/>
        </w:rPr>
      </w:pPr>
      <w:r w:rsidRPr="00F04B6C">
        <w:rPr>
          <w:rFonts w:cstheme="minorHAnsi"/>
          <w:b/>
          <w:u w:val="single"/>
        </w:rPr>
        <w:t xml:space="preserve">PÉRIODE DE QUESTIONS / </w:t>
      </w:r>
      <w:r w:rsidRPr="00F04B6C">
        <w:rPr>
          <w:rFonts w:cstheme="minorHAnsi"/>
          <w:b/>
          <w:i/>
          <w:u w:val="single"/>
        </w:rPr>
        <w:t>QUESTION PERIOD</w:t>
      </w:r>
    </w:p>
    <w:p w14:paraId="49977759" w14:textId="77777777" w:rsidR="00276823" w:rsidRPr="00F04B6C" w:rsidRDefault="00276823" w:rsidP="000F4A0F">
      <w:pPr>
        <w:tabs>
          <w:tab w:val="left" w:pos="1418"/>
        </w:tabs>
        <w:spacing w:after="0" w:line="252" w:lineRule="auto"/>
        <w:rPr>
          <w:rFonts w:eastAsia="Times New Roman" w:cstheme="minorHAnsi"/>
          <w:lang w:eastAsia="fr-CA"/>
        </w:rPr>
      </w:pPr>
    </w:p>
    <w:p w14:paraId="52CA5F1B" w14:textId="77777777" w:rsidR="009B0EB6" w:rsidRPr="00F04B6C" w:rsidRDefault="009B0EB6" w:rsidP="000F4A0F">
      <w:pPr>
        <w:tabs>
          <w:tab w:val="left" w:pos="1418"/>
        </w:tabs>
        <w:spacing w:after="0" w:line="252" w:lineRule="auto"/>
        <w:rPr>
          <w:rFonts w:eastAsia="Times New Roman" w:cstheme="minorHAnsi"/>
          <w:b/>
          <w:u w:val="single"/>
          <w:lang w:eastAsia="fr-CA"/>
        </w:rPr>
      </w:pPr>
      <w:r w:rsidRPr="00F04B6C">
        <w:rPr>
          <w:rFonts w:eastAsia="Times New Roman" w:cstheme="minorHAnsi"/>
          <w:b/>
          <w:u w:val="single"/>
          <w:lang w:eastAsia="fr-CA"/>
        </w:rPr>
        <w:t>LEVÉE DE LA SÉANCE / CLOSURE OF THE SESSION</w:t>
      </w:r>
    </w:p>
    <w:p w14:paraId="38AF7D7A" w14:textId="77777777" w:rsidR="00276823" w:rsidRPr="00F04B6C" w:rsidRDefault="00276823" w:rsidP="000F4A0F">
      <w:pPr>
        <w:tabs>
          <w:tab w:val="left" w:pos="1418"/>
        </w:tabs>
        <w:spacing w:after="0" w:line="252" w:lineRule="auto"/>
        <w:rPr>
          <w:rFonts w:eastAsia="Times New Roman" w:cstheme="minorHAnsi"/>
          <w:lang w:eastAsia="fr-CA"/>
        </w:rPr>
      </w:pPr>
    </w:p>
    <w:p w14:paraId="136DA1D8" w14:textId="77777777" w:rsidR="00F71E8A" w:rsidRPr="00230CA7" w:rsidRDefault="00F71E8A" w:rsidP="000F4A0F">
      <w:pPr>
        <w:pStyle w:val="Sansinterligne"/>
        <w:spacing w:line="252" w:lineRule="auto"/>
        <w:jc w:val="both"/>
        <w:rPr>
          <w:rFonts w:cs="Arial"/>
          <w:b/>
          <w:u w:val="single"/>
        </w:rPr>
      </w:pPr>
      <w:r>
        <w:rPr>
          <w:rFonts w:cs="Arial"/>
          <w:b/>
          <w:u w:val="single"/>
        </w:rPr>
        <w:t>2022-09</w:t>
      </w:r>
      <w:r w:rsidRPr="00230CA7">
        <w:rPr>
          <w:rFonts w:cs="Arial"/>
          <w:b/>
          <w:u w:val="single"/>
        </w:rPr>
        <w:t>-</w:t>
      </w:r>
      <w:r>
        <w:rPr>
          <w:rFonts w:cs="Arial"/>
          <w:b/>
          <w:u w:val="single"/>
        </w:rPr>
        <w:t>288</w:t>
      </w:r>
      <w:r w:rsidRPr="00230CA7">
        <w:rPr>
          <w:rFonts w:cs="Arial"/>
          <w:b/>
          <w:u w:val="single"/>
        </w:rPr>
        <w:tab/>
        <w:t>Levée de la séance</w:t>
      </w:r>
    </w:p>
    <w:p w14:paraId="6FE696E2" w14:textId="77777777" w:rsidR="00F71E8A" w:rsidRPr="00230CA7" w:rsidRDefault="00F71E8A" w:rsidP="000F4A0F">
      <w:pPr>
        <w:pStyle w:val="Sansinterligne"/>
        <w:spacing w:line="252" w:lineRule="auto"/>
        <w:jc w:val="both"/>
        <w:rPr>
          <w:rFonts w:cs="Arial"/>
          <w:b/>
          <w:u w:val="single"/>
        </w:rPr>
      </w:pPr>
    </w:p>
    <w:p w14:paraId="7C375DE0" w14:textId="77777777" w:rsidR="00F71E8A" w:rsidRPr="00250565" w:rsidRDefault="00F71E8A" w:rsidP="000F4A0F">
      <w:pPr>
        <w:pStyle w:val="Sansinterligne"/>
        <w:spacing w:line="252" w:lineRule="auto"/>
        <w:jc w:val="both"/>
        <w:rPr>
          <w:rFonts w:cs="Arial"/>
          <w:b/>
          <w:i/>
          <w:u w:val="single"/>
        </w:rPr>
      </w:pPr>
      <w:r w:rsidRPr="00250565">
        <w:rPr>
          <w:rFonts w:cs="Arial"/>
          <w:b/>
          <w:i/>
          <w:u w:val="single"/>
        </w:rPr>
        <w:t>2022-09-</w:t>
      </w:r>
      <w:r>
        <w:rPr>
          <w:rFonts w:cs="Arial"/>
          <w:b/>
          <w:i/>
          <w:u w:val="single"/>
        </w:rPr>
        <w:t>288</w:t>
      </w:r>
      <w:r w:rsidRPr="00250565">
        <w:rPr>
          <w:rFonts w:cs="Arial"/>
          <w:b/>
          <w:i/>
          <w:u w:val="single"/>
        </w:rPr>
        <w:tab/>
      </w:r>
      <w:proofErr w:type="spellStart"/>
      <w:r w:rsidRPr="00250565">
        <w:rPr>
          <w:rFonts w:cs="Arial"/>
          <w:b/>
          <w:i/>
          <w:u w:val="single"/>
        </w:rPr>
        <w:t>Closure</w:t>
      </w:r>
      <w:proofErr w:type="spellEnd"/>
      <w:r w:rsidRPr="00250565">
        <w:rPr>
          <w:rFonts w:cs="Arial"/>
          <w:b/>
          <w:i/>
          <w:u w:val="single"/>
        </w:rPr>
        <w:t xml:space="preserve"> of the session</w:t>
      </w:r>
    </w:p>
    <w:p w14:paraId="73194B4A" w14:textId="77777777" w:rsidR="00F71E8A" w:rsidRPr="00250565" w:rsidRDefault="00F71E8A" w:rsidP="000F4A0F">
      <w:pPr>
        <w:pStyle w:val="Sansinterligne"/>
        <w:spacing w:line="252" w:lineRule="auto"/>
        <w:jc w:val="both"/>
        <w:rPr>
          <w:rFonts w:cs="Arial"/>
        </w:rPr>
      </w:pPr>
    </w:p>
    <w:p w14:paraId="2C6A4BE5" w14:textId="77777777" w:rsidR="00F71E8A" w:rsidRPr="00230CA7" w:rsidRDefault="00F71E8A" w:rsidP="000F4A0F">
      <w:pPr>
        <w:pStyle w:val="Sansinterligne"/>
        <w:spacing w:line="252" w:lineRule="auto"/>
        <w:jc w:val="both"/>
        <w:rPr>
          <w:rFonts w:cs="Arial"/>
        </w:rPr>
      </w:pPr>
      <w:r w:rsidRPr="00230CA7">
        <w:rPr>
          <w:rFonts w:cs="Arial"/>
        </w:rPr>
        <w:t xml:space="preserve">Les points à l'ordre du jour étant tous épuisés, il est proposé par </w:t>
      </w:r>
      <w:r>
        <w:rPr>
          <w:rFonts w:cs="Arial"/>
        </w:rPr>
        <w:t xml:space="preserve">la conseillère Natalia Czarnecka </w:t>
      </w:r>
      <w:r w:rsidRPr="00230CA7">
        <w:rPr>
          <w:rFonts w:cs="Arial"/>
        </w:rPr>
        <w:t xml:space="preserve">et résolu que la présente séance soit levée à </w:t>
      </w:r>
      <w:r>
        <w:rPr>
          <w:rFonts w:cs="Arial"/>
        </w:rPr>
        <w:t>19h15.</w:t>
      </w:r>
    </w:p>
    <w:p w14:paraId="04EE6D55" w14:textId="77777777" w:rsidR="00F71E8A" w:rsidRPr="00230CA7" w:rsidRDefault="00F71E8A" w:rsidP="000F4A0F">
      <w:pPr>
        <w:pStyle w:val="Sansinterligne"/>
        <w:spacing w:line="252" w:lineRule="auto"/>
        <w:jc w:val="both"/>
        <w:rPr>
          <w:rFonts w:cs="Arial"/>
        </w:rPr>
      </w:pPr>
    </w:p>
    <w:p w14:paraId="49E500E3" w14:textId="77777777" w:rsidR="00F71E8A" w:rsidRPr="00230CA7" w:rsidRDefault="00F71E8A" w:rsidP="000F4A0F">
      <w:pPr>
        <w:pStyle w:val="Sansinterligne"/>
        <w:spacing w:line="252" w:lineRule="auto"/>
        <w:jc w:val="both"/>
        <w:rPr>
          <w:rFonts w:cs="Arial"/>
          <w:i/>
          <w:lang w:val="en-CA"/>
        </w:rPr>
      </w:pPr>
      <w:proofErr w:type="gramStart"/>
      <w:r w:rsidRPr="00230CA7">
        <w:rPr>
          <w:rFonts w:cs="Arial"/>
          <w:i/>
          <w:lang w:val="en-CA"/>
        </w:rPr>
        <w:t>All of</w:t>
      </w:r>
      <w:proofErr w:type="gramEnd"/>
      <w:r w:rsidRPr="00230CA7">
        <w:rPr>
          <w:rFonts w:cs="Arial"/>
          <w:i/>
          <w:lang w:val="en-CA"/>
        </w:rPr>
        <w:t xml:space="preserve"> the subjects in the agenda have been covered, it is proposed by Councillor </w:t>
      </w:r>
      <w:r>
        <w:rPr>
          <w:rFonts w:cs="Arial"/>
          <w:i/>
          <w:iCs/>
          <w:lang w:val="en-CA"/>
        </w:rPr>
        <w:t>Natalia Czarnecka</w:t>
      </w:r>
      <w:r w:rsidRPr="00BD3E58">
        <w:rPr>
          <w:rFonts w:cs="Arial"/>
          <w:lang w:val="en-CA"/>
        </w:rPr>
        <w:t xml:space="preserve"> </w:t>
      </w:r>
      <w:r w:rsidRPr="00230CA7">
        <w:rPr>
          <w:rFonts w:cs="Arial"/>
          <w:i/>
          <w:lang w:val="en-CA"/>
        </w:rPr>
        <w:t xml:space="preserve">and resolved to close the </w:t>
      </w:r>
      <w:r>
        <w:rPr>
          <w:rFonts w:cs="Arial"/>
          <w:i/>
          <w:lang w:val="en-CA"/>
        </w:rPr>
        <w:t>current meeting</w:t>
      </w:r>
      <w:r w:rsidRPr="00230CA7">
        <w:rPr>
          <w:rFonts w:cs="Arial"/>
          <w:i/>
          <w:lang w:val="en-CA"/>
        </w:rPr>
        <w:t xml:space="preserve"> at </w:t>
      </w:r>
      <w:r>
        <w:rPr>
          <w:rFonts w:cs="Arial"/>
          <w:i/>
          <w:iCs/>
          <w:lang w:val="en-CA"/>
        </w:rPr>
        <w:t>7:15</w:t>
      </w:r>
      <w:r w:rsidRPr="00293351">
        <w:rPr>
          <w:rFonts w:cs="Arial"/>
          <w:lang w:val="en-CA"/>
        </w:rPr>
        <w:t xml:space="preserve"> </w:t>
      </w:r>
      <w:r w:rsidRPr="00230CA7">
        <w:rPr>
          <w:rFonts w:cs="Arial"/>
          <w:i/>
          <w:lang w:val="en-CA"/>
        </w:rPr>
        <w:t>pm.</w:t>
      </w:r>
    </w:p>
    <w:p w14:paraId="250D68CE" w14:textId="77777777" w:rsidR="003069FC" w:rsidRPr="00F71E8A" w:rsidRDefault="003069FC" w:rsidP="000F4A0F">
      <w:pPr>
        <w:tabs>
          <w:tab w:val="left" w:pos="1418"/>
        </w:tabs>
        <w:spacing w:after="0" w:line="252" w:lineRule="auto"/>
        <w:rPr>
          <w:rFonts w:eastAsia="Times New Roman" w:cstheme="minorHAnsi"/>
          <w:lang w:val="en-CA" w:eastAsia="fr-CA"/>
        </w:rPr>
      </w:pPr>
    </w:p>
    <w:p w14:paraId="0E7A66AE" w14:textId="77777777" w:rsidR="00BF02CF" w:rsidRPr="00F04B6C" w:rsidRDefault="00BF02CF" w:rsidP="000F4A0F">
      <w:pPr>
        <w:spacing w:after="0" w:line="252" w:lineRule="auto"/>
        <w:jc w:val="right"/>
        <w:rPr>
          <w:rFonts w:cstheme="minorHAnsi"/>
        </w:rPr>
      </w:pPr>
      <w:r w:rsidRPr="00F04B6C">
        <w:rPr>
          <w:rFonts w:cstheme="minorHAnsi"/>
        </w:rPr>
        <w:t>Adopté à l’unanimité des conseillers</w:t>
      </w:r>
    </w:p>
    <w:p w14:paraId="08C1CB66" w14:textId="77777777" w:rsidR="00BF02CF" w:rsidRPr="00F04B6C" w:rsidRDefault="00BF02CF" w:rsidP="000F4A0F">
      <w:pPr>
        <w:spacing w:after="0" w:line="252" w:lineRule="auto"/>
        <w:jc w:val="right"/>
        <w:rPr>
          <w:rFonts w:cstheme="minorHAnsi"/>
          <w:i/>
        </w:rPr>
      </w:pPr>
      <w:proofErr w:type="spellStart"/>
      <w:r w:rsidRPr="00F04B6C">
        <w:rPr>
          <w:rFonts w:cstheme="minorHAnsi"/>
          <w:i/>
        </w:rPr>
        <w:t>Adopted</w:t>
      </w:r>
      <w:proofErr w:type="spellEnd"/>
      <w:r w:rsidRPr="00F04B6C">
        <w:rPr>
          <w:rFonts w:cstheme="minorHAnsi"/>
          <w:i/>
        </w:rPr>
        <w:t xml:space="preserve"> </w:t>
      </w:r>
      <w:proofErr w:type="spellStart"/>
      <w:r w:rsidRPr="00F04B6C">
        <w:rPr>
          <w:rFonts w:cstheme="minorHAnsi"/>
          <w:i/>
        </w:rPr>
        <w:t>unanimously</w:t>
      </w:r>
      <w:proofErr w:type="spellEnd"/>
      <w:r w:rsidRPr="00F04B6C">
        <w:rPr>
          <w:rFonts w:cstheme="minorHAnsi"/>
          <w:i/>
        </w:rPr>
        <w:t xml:space="preserve"> by </w:t>
      </w:r>
      <w:proofErr w:type="spellStart"/>
      <w:r w:rsidRPr="00F04B6C">
        <w:rPr>
          <w:rFonts w:cstheme="minorHAnsi"/>
          <w:i/>
        </w:rPr>
        <w:t>councillors</w:t>
      </w:r>
      <w:proofErr w:type="spellEnd"/>
    </w:p>
    <w:p w14:paraId="0DA4C5A6" w14:textId="77777777" w:rsidR="00B76785" w:rsidRPr="00F04B6C" w:rsidRDefault="00B76785" w:rsidP="000F4A0F">
      <w:pPr>
        <w:tabs>
          <w:tab w:val="left" w:pos="1418"/>
        </w:tabs>
        <w:spacing w:after="0" w:line="252" w:lineRule="auto"/>
        <w:rPr>
          <w:rFonts w:eastAsia="Times New Roman" w:cstheme="minorHAnsi"/>
          <w:lang w:eastAsia="fr-CA"/>
        </w:rPr>
      </w:pPr>
    </w:p>
    <w:p w14:paraId="053F309F" w14:textId="77777777" w:rsidR="00B76785" w:rsidRPr="00F04B6C" w:rsidRDefault="00B76785" w:rsidP="000F4A0F">
      <w:pPr>
        <w:tabs>
          <w:tab w:val="left" w:pos="1418"/>
        </w:tabs>
        <w:spacing w:after="0" w:line="252" w:lineRule="auto"/>
        <w:rPr>
          <w:rFonts w:eastAsia="Times New Roman" w:cstheme="minorHAnsi"/>
          <w:lang w:eastAsia="fr-CA"/>
        </w:rPr>
      </w:pPr>
    </w:p>
    <w:p w14:paraId="643909E5" w14:textId="77777777" w:rsidR="00B76785" w:rsidRPr="00F04B6C" w:rsidRDefault="00B76785" w:rsidP="000F4A0F">
      <w:pPr>
        <w:tabs>
          <w:tab w:val="left" w:pos="1418"/>
        </w:tabs>
        <w:spacing w:after="0" w:line="252" w:lineRule="auto"/>
        <w:rPr>
          <w:rFonts w:eastAsia="Times New Roman" w:cstheme="minorHAnsi"/>
          <w:lang w:eastAsia="fr-CA"/>
        </w:rPr>
      </w:pPr>
    </w:p>
    <w:p w14:paraId="7F16B38A" w14:textId="77777777" w:rsidR="00B76785" w:rsidRPr="00F04B6C" w:rsidRDefault="00B76785" w:rsidP="000F4A0F">
      <w:pPr>
        <w:tabs>
          <w:tab w:val="right" w:pos="3402"/>
          <w:tab w:val="left" w:pos="4253"/>
          <w:tab w:val="right" w:pos="7655"/>
        </w:tabs>
        <w:spacing w:after="0" w:line="252" w:lineRule="auto"/>
        <w:rPr>
          <w:rFonts w:eastAsia="Times New Roman" w:cstheme="minorHAnsi"/>
          <w:lang w:eastAsia="fr-CA"/>
        </w:rPr>
      </w:pPr>
    </w:p>
    <w:tbl>
      <w:tblPr>
        <w:tblStyle w:val="Grilledutableau"/>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990"/>
        <w:gridCol w:w="3837"/>
      </w:tblGrid>
      <w:tr w:rsidR="00B76785" w:rsidRPr="00F04B6C" w14:paraId="27779AA1" w14:textId="77777777" w:rsidTr="00E35E66">
        <w:tc>
          <w:tcPr>
            <w:tcW w:w="2970" w:type="dxa"/>
            <w:tcBorders>
              <w:top w:val="single" w:sz="4" w:space="0" w:color="auto"/>
            </w:tcBorders>
          </w:tcPr>
          <w:p w14:paraId="24F2BA6F" w14:textId="77777777" w:rsidR="00B76785" w:rsidRPr="00F04B6C" w:rsidRDefault="00B76785" w:rsidP="000F4A0F">
            <w:pPr>
              <w:spacing w:line="252" w:lineRule="auto"/>
              <w:rPr>
                <w:rFonts w:eastAsia="Times New Roman" w:cstheme="minorHAnsi"/>
                <w:lang w:eastAsia="fr-CA"/>
              </w:rPr>
            </w:pPr>
            <w:r w:rsidRPr="00F04B6C">
              <w:rPr>
                <w:rFonts w:eastAsia="Times New Roman" w:cstheme="minorHAnsi"/>
                <w:lang w:eastAsia="fr-CA"/>
              </w:rPr>
              <w:t>Tom Arnold</w:t>
            </w:r>
          </w:p>
          <w:p w14:paraId="0EE6ED33" w14:textId="77777777" w:rsidR="00B76785" w:rsidRPr="00F04B6C" w:rsidRDefault="00B76785" w:rsidP="000F4A0F">
            <w:pPr>
              <w:spacing w:line="252" w:lineRule="auto"/>
              <w:rPr>
                <w:rFonts w:eastAsia="Times New Roman" w:cstheme="minorHAnsi"/>
                <w:lang w:eastAsia="fr-CA"/>
              </w:rPr>
            </w:pPr>
            <w:r w:rsidRPr="00F04B6C">
              <w:rPr>
                <w:rFonts w:eastAsia="Times New Roman" w:cstheme="minorHAnsi"/>
                <w:lang w:eastAsia="fr-CA"/>
              </w:rPr>
              <w:t>Maire</w:t>
            </w:r>
          </w:p>
        </w:tc>
        <w:tc>
          <w:tcPr>
            <w:tcW w:w="990" w:type="dxa"/>
          </w:tcPr>
          <w:p w14:paraId="4C266BD5" w14:textId="77777777" w:rsidR="00B76785" w:rsidRPr="00F04B6C" w:rsidRDefault="00B76785" w:rsidP="000F4A0F">
            <w:pPr>
              <w:tabs>
                <w:tab w:val="right" w:pos="7655"/>
              </w:tabs>
              <w:spacing w:line="252" w:lineRule="auto"/>
              <w:rPr>
                <w:rFonts w:eastAsia="Times New Roman" w:cstheme="minorHAnsi"/>
                <w:lang w:eastAsia="fr-CA"/>
              </w:rPr>
            </w:pPr>
          </w:p>
        </w:tc>
        <w:tc>
          <w:tcPr>
            <w:tcW w:w="3837" w:type="dxa"/>
            <w:tcBorders>
              <w:top w:val="single" w:sz="4" w:space="0" w:color="auto"/>
            </w:tcBorders>
          </w:tcPr>
          <w:p w14:paraId="7903ADF5" w14:textId="77777777" w:rsidR="00B76785" w:rsidRPr="00F04B6C" w:rsidRDefault="00B76785" w:rsidP="000F4A0F">
            <w:pPr>
              <w:tabs>
                <w:tab w:val="right" w:pos="3402"/>
                <w:tab w:val="left" w:pos="4253"/>
                <w:tab w:val="right" w:pos="7655"/>
              </w:tabs>
              <w:spacing w:line="252" w:lineRule="auto"/>
              <w:jc w:val="both"/>
              <w:rPr>
                <w:rFonts w:eastAsia="Times New Roman" w:cstheme="minorHAnsi"/>
                <w:lang w:eastAsia="fr-CA"/>
              </w:rPr>
            </w:pPr>
            <w:r w:rsidRPr="00F04B6C">
              <w:rPr>
                <w:rFonts w:eastAsia="Times New Roman" w:cstheme="minorHAnsi"/>
                <w:lang w:eastAsia="fr-CA"/>
              </w:rPr>
              <w:t>Marc Beaulieu</w:t>
            </w:r>
          </w:p>
          <w:p w14:paraId="1D357935" w14:textId="5C552D5D" w:rsidR="00B76785" w:rsidRPr="00F04B6C" w:rsidRDefault="00B76785" w:rsidP="000F4A0F">
            <w:pPr>
              <w:tabs>
                <w:tab w:val="right" w:pos="3402"/>
                <w:tab w:val="left" w:pos="4253"/>
                <w:tab w:val="right" w:pos="7655"/>
              </w:tabs>
              <w:spacing w:line="252" w:lineRule="auto"/>
              <w:jc w:val="both"/>
              <w:rPr>
                <w:rFonts w:eastAsia="Times New Roman" w:cstheme="minorHAnsi"/>
                <w:lang w:eastAsia="fr-CA"/>
              </w:rPr>
            </w:pPr>
            <w:r w:rsidRPr="00F04B6C">
              <w:rPr>
                <w:rFonts w:eastAsia="Times New Roman" w:cstheme="minorHAnsi"/>
                <w:lang w:eastAsia="fr-CA"/>
              </w:rPr>
              <w:t xml:space="preserve">Directeur général et </w:t>
            </w:r>
            <w:r w:rsidR="009726A5" w:rsidRPr="00F04B6C">
              <w:rPr>
                <w:rFonts w:eastAsia="Times New Roman" w:cstheme="minorHAnsi"/>
                <w:lang w:eastAsia="fr-CA"/>
              </w:rPr>
              <w:t>greffier-trésorier</w:t>
            </w:r>
          </w:p>
        </w:tc>
      </w:tr>
    </w:tbl>
    <w:p w14:paraId="3273EB0E" w14:textId="77777777" w:rsidR="002C62DC" w:rsidRPr="00F04B6C" w:rsidRDefault="002C62DC" w:rsidP="000F4A0F">
      <w:pPr>
        <w:spacing w:line="252" w:lineRule="auto"/>
        <w:rPr>
          <w:rFonts w:cstheme="minorHAnsi"/>
        </w:rPr>
      </w:pPr>
    </w:p>
    <w:sectPr w:rsidR="002C62DC" w:rsidRPr="00F04B6C" w:rsidSect="002E4C51">
      <w:headerReference w:type="default" r:id="rId7"/>
      <w:pgSz w:w="12240" w:h="20160" w:code="5"/>
      <w:pgMar w:top="2268" w:right="1418" w:bottom="851" w:left="340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8FD5C" w14:textId="77777777" w:rsidR="00857575" w:rsidRDefault="00857575" w:rsidP="00A42C7F">
      <w:pPr>
        <w:spacing w:after="0" w:line="240" w:lineRule="auto"/>
      </w:pPr>
      <w:r>
        <w:separator/>
      </w:r>
    </w:p>
  </w:endnote>
  <w:endnote w:type="continuationSeparator" w:id="0">
    <w:p w14:paraId="6556009A" w14:textId="77777777" w:rsidR="00857575" w:rsidRDefault="00857575" w:rsidP="00A42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NewPSMT">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D4663" w14:textId="77777777" w:rsidR="00857575" w:rsidRDefault="00857575" w:rsidP="00A42C7F">
      <w:pPr>
        <w:spacing w:after="0" w:line="240" w:lineRule="auto"/>
      </w:pPr>
      <w:r>
        <w:separator/>
      </w:r>
    </w:p>
  </w:footnote>
  <w:footnote w:type="continuationSeparator" w:id="0">
    <w:p w14:paraId="643D25CB" w14:textId="77777777" w:rsidR="00857575" w:rsidRDefault="00857575" w:rsidP="00A42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5119" w14:textId="586446F8" w:rsidR="00A42C7F" w:rsidRPr="00477AC9" w:rsidRDefault="00A42C7F" w:rsidP="00A42C7F">
    <w:pPr>
      <w:pStyle w:val="En-tte"/>
      <w:jc w:val="right"/>
      <w:rPr>
        <w:rFonts w:asciiTheme="minorHAnsi" w:hAnsiTheme="minorHAnsi" w:cs="Arial"/>
        <w:i/>
        <w:sz w:val="18"/>
        <w:szCs w:val="18"/>
      </w:rPr>
    </w:pPr>
    <w:r>
      <w:rPr>
        <w:rFonts w:asciiTheme="minorHAnsi" w:hAnsiTheme="minorHAnsi" w:cs="Arial"/>
        <w:i/>
        <w:sz w:val="18"/>
        <w:szCs w:val="18"/>
      </w:rPr>
      <w:t>Procès-verbal</w:t>
    </w:r>
    <w:r w:rsidRPr="00477AC9">
      <w:rPr>
        <w:rFonts w:asciiTheme="minorHAnsi" w:hAnsiTheme="minorHAnsi" w:cs="Arial"/>
        <w:i/>
        <w:sz w:val="18"/>
        <w:szCs w:val="18"/>
      </w:rPr>
      <w:t xml:space="preserve"> – séance </w:t>
    </w:r>
    <w:r w:rsidR="00D23E0C">
      <w:rPr>
        <w:rFonts w:asciiTheme="minorHAnsi" w:hAnsiTheme="minorHAnsi" w:cs="Arial"/>
        <w:i/>
        <w:sz w:val="18"/>
        <w:szCs w:val="18"/>
      </w:rPr>
      <w:t>extra</w:t>
    </w:r>
    <w:r w:rsidRPr="00477AC9">
      <w:rPr>
        <w:rFonts w:asciiTheme="minorHAnsi" w:hAnsiTheme="minorHAnsi" w:cs="Arial"/>
        <w:i/>
        <w:sz w:val="18"/>
        <w:szCs w:val="18"/>
      </w:rPr>
      <w:t>ordinaire</w:t>
    </w:r>
  </w:p>
  <w:p w14:paraId="64DE06BE" w14:textId="1C16A6EE" w:rsidR="00A42C7F" w:rsidRPr="00477AC9" w:rsidRDefault="00D23E0C" w:rsidP="00A47D47">
    <w:pPr>
      <w:pStyle w:val="En-tte"/>
      <w:jc w:val="right"/>
      <w:rPr>
        <w:rFonts w:asciiTheme="minorHAnsi" w:hAnsiTheme="minorHAnsi" w:cs="Arial"/>
        <w:i/>
        <w:sz w:val="18"/>
        <w:szCs w:val="18"/>
      </w:rPr>
    </w:pPr>
    <w:proofErr w:type="gramStart"/>
    <w:r>
      <w:rPr>
        <w:rFonts w:asciiTheme="minorHAnsi" w:hAnsiTheme="minorHAnsi" w:cs="Arial"/>
        <w:i/>
        <w:sz w:val="18"/>
        <w:szCs w:val="18"/>
      </w:rPr>
      <w:t>du</w:t>
    </w:r>
    <w:proofErr w:type="gramEnd"/>
    <w:r>
      <w:rPr>
        <w:rFonts w:asciiTheme="minorHAnsi" w:hAnsiTheme="minorHAnsi" w:cs="Arial"/>
        <w:i/>
        <w:sz w:val="18"/>
        <w:szCs w:val="18"/>
      </w:rPr>
      <w:t xml:space="preserve"> 29 septembre</w:t>
    </w:r>
    <w:r w:rsidR="00A42C7F" w:rsidRPr="00477AC9">
      <w:rPr>
        <w:rFonts w:asciiTheme="minorHAnsi" w:hAnsiTheme="minorHAnsi" w:cs="Arial"/>
        <w:i/>
        <w:sz w:val="18"/>
        <w:szCs w:val="18"/>
      </w:rPr>
      <w:t xml:space="preserve"> </w:t>
    </w:r>
    <w:r w:rsidR="0032031D">
      <w:rPr>
        <w:rFonts w:asciiTheme="minorHAnsi" w:hAnsiTheme="minorHAnsi" w:cs="Arial"/>
        <w:i/>
        <w:sz w:val="18"/>
        <w:szCs w:val="18"/>
      </w:rPr>
      <w:t>2022</w:t>
    </w:r>
  </w:p>
  <w:p w14:paraId="34B59EFC" w14:textId="77777777" w:rsidR="00A42C7F" w:rsidRPr="00477AC9" w:rsidRDefault="00A42C7F" w:rsidP="00A42C7F">
    <w:pPr>
      <w:pStyle w:val="En-tte"/>
      <w:pBdr>
        <w:bottom w:val="dotted" w:sz="4" w:space="1" w:color="auto"/>
      </w:pBdr>
      <w:jc w:val="right"/>
      <w:rPr>
        <w:rFonts w:asciiTheme="minorHAnsi" w:hAnsiTheme="minorHAnsi" w:cs="Arial"/>
        <w:i/>
        <w:sz w:val="18"/>
        <w:szCs w:val="18"/>
      </w:rPr>
    </w:pPr>
    <w:r w:rsidRPr="00477AC9">
      <w:rPr>
        <w:rFonts w:asciiTheme="minorHAnsi" w:hAnsiTheme="minorHAnsi" w:cs="Arial"/>
        <w:i/>
        <w:sz w:val="18"/>
        <w:szCs w:val="18"/>
      </w:rPr>
      <w:t xml:space="preserve">Page </w:t>
    </w:r>
    <w:r w:rsidRPr="00477AC9">
      <w:rPr>
        <w:rFonts w:asciiTheme="minorHAnsi" w:hAnsiTheme="minorHAnsi" w:cs="Arial"/>
        <w:i/>
        <w:sz w:val="18"/>
        <w:szCs w:val="18"/>
      </w:rPr>
      <w:fldChar w:fldCharType="begin"/>
    </w:r>
    <w:r w:rsidRPr="00477AC9">
      <w:rPr>
        <w:rFonts w:asciiTheme="minorHAnsi" w:hAnsiTheme="minorHAnsi" w:cs="Arial"/>
        <w:i/>
        <w:sz w:val="18"/>
        <w:szCs w:val="18"/>
      </w:rPr>
      <w:instrText>PAGE   \* MERGEFORMAT</w:instrText>
    </w:r>
    <w:r w:rsidRPr="00477AC9">
      <w:rPr>
        <w:rFonts w:asciiTheme="minorHAnsi" w:hAnsiTheme="minorHAnsi" w:cs="Arial"/>
        <w:i/>
        <w:sz w:val="18"/>
        <w:szCs w:val="18"/>
      </w:rPr>
      <w:fldChar w:fldCharType="separate"/>
    </w:r>
    <w:r w:rsidR="0032031D" w:rsidRPr="0032031D">
      <w:rPr>
        <w:rFonts w:asciiTheme="minorHAnsi" w:hAnsiTheme="minorHAnsi" w:cs="Arial"/>
        <w:i/>
        <w:noProof/>
        <w:sz w:val="18"/>
        <w:szCs w:val="18"/>
        <w:lang w:val="fr-FR"/>
      </w:rPr>
      <w:t>1</w:t>
    </w:r>
    <w:r w:rsidRPr="00477AC9">
      <w:rPr>
        <w:rFonts w:asciiTheme="minorHAnsi" w:hAnsiTheme="minorHAnsi" w:cs="Arial"/>
        <w:i/>
        <w:sz w:val="18"/>
        <w:szCs w:val="18"/>
      </w:rPr>
      <w:fldChar w:fldCharType="end"/>
    </w:r>
  </w:p>
  <w:p w14:paraId="36A0FBF8" w14:textId="77777777" w:rsidR="00A42C7F" w:rsidRPr="00477AC9" w:rsidRDefault="00A42C7F" w:rsidP="00A42C7F">
    <w:pPr>
      <w:pStyle w:val="En-tte"/>
      <w:rPr>
        <w:rFonts w:asciiTheme="minorHAnsi" w:hAnsiTheme="minorHAnsi" w:cs="Arial"/>
        <w:i/>
        <w:sz w:val="18"/>
        <w:szCs w:val="18"/>
      </w:rPr>
    </w:pPr>
  </w:p>
  <w:p w14:paraId="58EF2B70" w14:textId="77777777" w:rsidR="00A42C7F" w:rsidRDefault="00A42C7F" w:rsidP="00A42C7F">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0C324B"/>
    <w:multiLevelType w:val="hybridMultilevel"/>
    <w:tmpl w:val="35A452F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D330CB1"/>
    <w:multiLevelType w:val="hybridMultilevel"/>
    <w:tmpl w:val="24461660"/>
    <w:lvl w:ilvl="0" w:tplc="82ECFAD8">
      <w:numFmt w:val="bullet"/>
      <w:lvlText w:val="-"/>
      <w:lvlJc w:val="left"/>
      <w:pPr>
        <w:ind w:left="2988" w:hanging="360"/>
      </w:pPr>
      <w:rPr>
        <w:rFonts w:ascii="Calibri" w:eastAsia="Times New Roman" w:hAnsi="Calibri" w:cs="Calibri" w:hint="default"/>
      </w:rPr>
    </w:lvl>
    <w:lvl w:ilvl="1" w:tplc="0C0C0003" w:tentative="1">
      <w:start w:val="1"/>
      <w:numFmt w:val="bullet"/>
      <w:lvlText w:val="o"/>
      <w:lvlJc w:val="left"/>
      <w:pPr>
        <w:ind w:left="3708" w:hanging="360"/>
      </w:pPr>
      <w:rPr>
        <w:rFonts w:ascii="Courier New" w:hAnsi="Courier New" w:cs="Courier New" w:hint="default"/>
      </w:rPr>
    </w:lvl>
    <w:lvl w:ilvl="2" w:tplc="0C0C0005" w:tentative="1">
      <w:start w:val="1"/>
      <w:numFmt w:val="bullet"/>
      <w:lvlText w:val=""/>
      <w:lvlJc w:val="left"/>
      <w:pPr>
        <w:ind w:left="4428" w:hanging="360"/>
      </w:pPr>
      <w:rPr>
        <w:rFonts w:ascii="Wingdings" w:hAnsi="Wingdings" w:hint="default"/>
      </w:rPr>
    </w:lvl>
    <w:lvl w:ilvl="3" w:tplc="0C0C0001" w:tentative="1">
      <w:start w:val="1"/>
      <w:numFmt w:val="bullet"/>
      <w:lvlText w:val=""/>
      <w:lvlJc w:val="left"/>
      <w:pPr>
        <w:ind w:left="5148" w:hanging="360"/>
      </w:pPr>
      <w:rPr>
        <w:rFonts w:ascii="Symbol" w:hAnsi="Symbol" w:hint="default"/>
      </w:rPr>
    </w:lvl>
    <w:lvl w:ilvl="4" w:tplc="0C0C0003" w:tentative="1">
      <w:start w:val="1"/>
      <w:numFmt w:val="bullet"/>
      <w:lvlText w:val="o"/>
      <w:lvlJc w:val="left"/>
      <w:pPr>
        <w:ind w:left="5868" w:hanging="360"/>
      </w:pPr>
      <w:rPr>
        <w:rFonts w:ascii="Courier New" w:hAnsi="Courier New" w:cs="Courier New" w:hint="default"/>
      </w:rPr>
    </w:lvl>
    <w:lvl w:ilvl="5" w:tplc="0C0C0005" w:tentative="1">
      <w:start w:val="1"/>
      <w:numFmt w:val="bullet"/>
      <w:lvlText w:val=""/>
      <w:lvlJc w:val="left"/>
      <w:pPr>
        <w:ind w:left="6588" w:hanging="360"/>
      </w:pPr>
      <w:rPr>
        <w:rFonts w:ascii="Wingdings" w:hAnsi="Wingdings" w:hint="default"/>
      </w:rPr>
    </w:lvl>
    <w:lvl w:ilvl="6" w:tplc="0C0C0001" w:tentative="1">
      <w:start w:val="1"/>
      <w:numFmt w:val="bullet"/>
      <w:lvlText w:val=""/>
      <w:lvlJc w:val="left"/>
      <w:pPr>
        <w:ind w:left="7308" w:hanging="360"/>
      </w:pPr>
      <w:rPr>
        <w:rFonts w:ascii="Symbol" w:hAnsi="Symbol" w:hint="default"/>
      </w:rPr>
    </w:lvl>
    <w:lvl w:ilvl="7" w:tplc="0C0C0003" w:tentative="1">
      <w:start w:val="1"/>
      <w:numFmt w:val="bullet"/>
      <w:lvlText w:val="o"/>
      <w:lvlJc w:val="left"/>
      <w:pPr>
        <w:ind w:left="8028" w:hanging="360"/>
      </w:pPr>
      <w:rPr>
        <w:rFonts w:ascii="Courier New" w:hAnsi="Courier New" w:cs="Courier New" w:hint="default"/>
      </w:rPr>
    </w:lvl>
    <w:lvl w:ilvl="8" w:tplc="0C0C0005" w:tentative="1">
      <w:start w:val="1"/>
      <w:numFmt w:val="bullet"/>
      <w:lvlText w:val=""/>
      <w:lvlJc w:val="left"/>
      <w:pPr>
        <w:ind w:left="8748" w:hanging="360"/>
      </w:pPr>
      <w:rPr>
        <w:rFonts w:ascii="Wingdings" w:hAnsi="Wingdings" w:hint="default"/>
      </w:rPr>
    </w:lvl>
  </w:abstractNum>
  <w:abstractNum w:abstractNumId="3" w15:restartNumberingAfterBreak="0">
    <w:nsid w:val="0E77133B"/>
    <w:multiLevelType w:val="hybridMultilevel"/>
    <w:tmpl w:val="DC100796"/>
    <w:lvl w:ilvl="0" w:tplc="D040C70E">
      <w:start w:val="201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F65582C"/>
    <w:multiLevelType w:val="hybridMultilevel"/>
    <w:tmpl w:val="CE2E3AC8"/>
    <w:lvl w:ilvl="0" w:tplc="82ECFAD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F684519"/>
    <w:multiLevelType w:val="hybridMultilevel"/>
    <w:tmpl w:val="A2DC5548"/>
    <w:lvl w:ilvl="0" w:tplc="B4D87096">
      <w:start w:val="5"/>
      <w:numFmt w:val="bullet"/>
      <w:lvlText w:val="-"/>
      <w:lvlJc w:val="left"/>
      <w:pPr>
        <w:ind w:left="360" w:hanging="360"/>
      </w:pPr>
      <w:rPr>
        <w:rFonts w:ascii="Calibri" w:eastAsia="Times New Roman"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111C05D0"/>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3F677AC"/>
    <w:multiLevelType w:val="hybridMultilevel"/>
    <w:tmpl w:val="5E266E7C"/>
    <w:lvl w:ilvl="0" w:tplc="0E9E26EA">
      <w:start w:val="5"/>
      <w:numFmt w:val="bullet"/>
      <w:lvlText w:val="-"/>
      <w:lvlJc w:val="left"/>
      <w:pPr>
        <w:ind w:left="944" w:hanging="360"/>
      </w:pPr>
      <w:rPr>
        <w:rFonts w:ascii="Calibri" w:eastAsia="Times New Roman" w:hAnsi="Calibri" w:cs="Calibri" w:hint="default"/>
      </w:rPr>
    </w:lvl>
    <w:lvl w:ilvl="1" w:tplc="0C0C0003" w:tentative="1">
      <w:start w:val="1"/>
      <w:numFmt w:val="bullet"/>
      <w:lvlText w:val="o"/>
      <w:lvlJc w:val="left"/>
      <w:pPr>
        <w:ind w:left="1664" w:hanging="360"/>
      </w:pPr>
      <w:rPr>
        <w:rFonts w:ascii="Courier New" w:hAnsi="Courier New" w:cs="Courier New" w:hint="default"/>
      </w:rPr>
    </w:lvl>
    <w:lvl w:ilvl="2" w:tplc="0C0C0005" w:tentative="1">
      <w:start w:val="1"/>
      <w:numFmt w:val="bullet"/>
      <w:lvlText w:val=""/>
      <w:lvlJc w:val="left"/>
      <w:pPr>
        <w:ind w:left="2384" w:hanging="360"/>
      </w:pPr>
      <w:rPr>
        <w:rFonts w:ascii="Wingdings" w:hAnsi="Wingdings" w:hint="default"/>
      </w:rPr>
    </w:lvl>
    <w:lvl w:ilvl="3" w:tplc="0C0C0001" w:tentative="1">
      <w:start w:val="1"/>
      <w:numFmt w:val="bullet"/>
      <w:lvlText w:val=""/>
      <w:lvlJc w:val="left"/>
      <w:pPr>
        <w:ind w:left="3104" w:hanging="360"/>
      </w:pPr>
      <w:rPr>
        <w:rFonts w:ascii="Symbol" w:hAnsi="Symbol" w:hint="default"/>
      </w:rPr>
    </w:lvl>
    <w:lvl w:ilvl="4" w:tplc="0C0C0003" w:tentative="1">
      <w:start w:val="1"/>
      <w:numFmt w:val="bullet"/>
      <w:lvlText w:val="o"/>
      <w:lvlJc w:val="left"/>
      <w:pPr>
        <w:ind w:left="3824" w:hanging="360"/>
      </w:pPr>
      <w:rPr>
        <w:rFonts w:ascii="Courier New" w:hAnsi="Courier New" w:cs="Courier New" w:hint="default"/>
      </w:rPr>
    </w:lvl>
    <w:lvl w:ilvl="5" w:tplc="0C0C0005" w:tentative="1">
      <w:start w:val="1"/>
      <w:numFmt w:val="bullet"/>
      <w:lvlText w:val=""/>
      <w:lvlJc w:val="left"/>
      <w:pPr>
        <w:ind w:left="4544" w:hanging="360"/>
      </w:pPr>
      <w:rPr>
        <w:rFonts w:ascii="Wingdings" w:hAnsi="Wingdings" w:hint="default"/>
      </w:rPr>
    </w:lvl>
    <w:lvl w:ilvl="6" w:tplc="0C0C0001" w:tentative="1">
      <w:start w:val="1"/>
      <w:numFmt w:val="bullet"/>
      <w:lvlText w:val=""/>
      <w:lvlJc w:val="left"/>
      <w:pPr>
        <w:ind w:left="5264" w:hanging="360"/>
      </w:pPr>
      <w:rPr>
        <w:rFonts w:ascii="Symbol" w:hAnsi="Symbol" w:hint="default"/>
      </w:rPr>
    </w:lvl>
    <w:lvl w:ilvl="7" w:tplc="0C0C0003" w:tentative="1">
      <w:start w:val="1"/>
      <w:numFmt w:val="bullet"/>
      <w:lvlText w:val="o"/>
      <w:lvlJc w:val="left"/>
      <w:pPr>
        <w:ind w:left="5984" w:hanging="360"/>
      </w:pPr>
      <w:rPr>
        <w:rFonts w:ascii="Courier New" w:hAnsi="Courier New" w:cs="Courier New" w:hint="default"/>
      </w:rPr>
    </w:lvl>
    <w:lvl w:ilvl="8" w:tplc="0C0C0005" w:tentative="1">
      <w:start w:val="1"/>
      <w:numFmt w:val="bullet"/>
      <w:lvlText w:val=""/>
      <w:lvlJc w:val="left"/>
      <w:pPr>
        <w:ind w:left="6704" w:hanging="360"/>
      </w:pPr>
      <w:rPr>
        <w:rFonts w:ascii="Wingdings" w:hAnsi="Wingdings" w:hint="default"/>
      </w:rPr>
    </w:lvl>
  </w:abstractNum>
  <w:abstractNum w:abstractNumId="8" w15:restartNumberingAfterBreak="0">
    <w:nsid w:val="14F47E4E"/>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9520717"/>
    <w:multiLevelType w:val="hybridMultilevel"/>
    <w:tmpl w:val="C0DEC030"/>
    <w:lvl w:ilvl="0" w:tplc="B1FA7242">
      <w:start w:val="2018"/>
      <w:numFmt w:val="bullet"/>
      <w:lvlText w:val="-"/>
      <w:lvlJc w:val="left"/>
      <w:pPr>
        <w:ind w:left="2487" w:hanging="360"/>
      </w:pPr>
      <w:rPr>
        <w:rFonts w:ascii="Calibri" w:eastAsia="Times New Roman" w:hAnsi="Calibri" w:cs="Calibri" w:hint="default"/>
      </w:rPr>
    </w:lvl>
    <w:lvl w:ilvl="1" w:tplc="0C0C0003" w:tentative="1">
      <w:start w:val="1"/>
      <w:numFmt w:val="bullet"/>
      <w:lvlText w:val="o"/>
      <w:lvlJc w:val="left"/>
      <w:pPr>
        <w:ind w:left="3912" w:hanging="360"/>
      </w:pPr>
      <w:rPr>
        <w:rFonts w:ascii="Courier New" w:hAnsi="Courier New" w:cs="Courier New" w:hint="default"/>
      </w:rPr>
    </w:lvl>
    <w:lvl w:ilvl="2" w:tplc="0C0C0005" w:tentative="1">
      <w:start w:val="1"/>
      <w:numFmt w:val="bullet"/>
      <w:lvlText w:val=""/>
      <w:lvlJc w:val="left"/>
      <w:pPr>
        <w:ind w:left="4632" w:hanging="360"/>
      </w:pPr>
      <w:rPr>
        <w:rFonts w:ascii="Wingdings" w:hAnsi="Wingdings" w:hint="default"/>
      </w:rPr>
    </w:lvl>
    <w:lvl w:ilvl="3" w:tplc="0C0C0001" w:tentative="1">
      <w:start w:val="1"/>
      <w:numFmt w:val="bullet"/>
      <w:lvlText w:val=""/>
      <w:lvlJc w:val="left"/>
      <w:pPr>
        <w:ind w:left="5352" w:hanging="360"/>
      </w:pPr>
      <w:rPr>
        <w:rFonts w:ascii="Symbol" w:hAnsi="Symbol" w:hint="default"/>
      </w:rPr>
    </w:lvl>
    <w:lvl w:ilvl="4" w:tplc="0C0C0003" w:tentative="1">
      <w:start w:val="1"/>
      <w:numFmt w:val="bullet"/>
      <w:lvlText w:val="o"/>
      <w:lvlJc w:val="left"/>
      <w:pPr>
        <w:ind w:left="6072" w:hanging="360"/>
      </w:pPr>
      <w:rPr>
        <w:rFonts w:ascii="Courier New" w:hAnsi="Courier New" w:cs="Courier New" w:hint="default"/>
      </w:rPr>
    </w:lvl>
    <w:lvl w:ilvl="5" w:tplc="0C0C0005" w:tentative="1">
      <w:start w:val="1"/>
      <w:numFmt w:val="bullet"/>
      <w:lvlText w:val=""/>
      <w:lvlJc w:val="left"/>
      <w:pPr>
        <w:ind w:left="6792" w:hanging="360"/>
      </w:pPr>
      <w:rPr>
        <w:rFonts w:ascii="Wingdings" w:hAnsi="Wingdings" w:hint="default"/>
      </w:rPr>
    </w:lvl>
    <w:lvl w:ilvl="6" w:tplc="0C0C0001" w:tentative="1">
      <w:start w:val="1"/>
      <w:numFmt w:val="bullet"/>
      <w:lvlText w:val=""/>
      <w:lvlJc w:val="left"/>
      <w:pPr>
        <w:ind w:left="7512" w:hanging="360"/>
      </w:pPr>
      <w:rPr>
        <w:rFonts w:ascii="Symbol" w:hAnsi="Symbol" w:hint="default"/>
      </w:rPr>
    </w:lvl>
    <w:lvl w:ilvl="7" w:tplc="0C0C0003" w:tentative="1">
      <w:start w:val="1"/>
      <w:numFmt w:val="bullet"/>
      <w:lvlText w:val="o"/>
      <w:lvlJc w:val="left"/>
      <w:pPr>
        <w:ind w:left="8232" w:hanging="360"/>
      </w:pPr>
      <w:rPr>
        <w:rFonts w:ascii="Courier New" w:hAnsi="Courier New" w:cs="Courier New" w:hint="default"/>
      </w:rPr>
    </w:lvl>
    <w:lvl w:ilvl="8" w:tplc="0C0C0005" w:tentative="1">
      <w:start w:val="1"/>
      <w:numFmt w:val="bullet"/>
      <w:lvlText w:val=""/>
      <w:lvlJc w:val="left"/>
      <w:pPr>
        <w:ind w:left="8952" w:hanging="360"/>
      </w:pPr>
      <w:rPr>
        <w:rFonts w:ascii="Wingdings" w:hAnsi="Wingdings" w:hint="default"/>
      </w:rPr>
    </w:lvl>
  </w:abstractNum>
  <w:abstractNum w:abstractNumId="10" w15:restartNumberingAfterBreak="0">
    <w:nsid w:val="1E1707F3"/>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218F2F88"/>
    <w:multiLevelType w:val="hybridMultilevel"/>
    <w:tmpl w:val="6EA63F30"/>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219512B8"/>
    <w:multiLevelType w:val="hybridMultilevel"/>
    <w:tmpl w:val="BDA641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57C3FC7"/>
    <w:multiLevelType w:val="multilevel"/>
    <w:tmpl w:val="D4FA1BD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Theme="minorHAnsi" w:cstheme="minorBidi" w:hint="default"/>
        <w:color w:val="auto"/>
        <w:lang w:val="fr-CA"/>
      </w:rPr>
    </w:lvl>
    <w:lvl w:ilvl="2">
      <w:start w:val="1"/>
      <w:numFmt w:val="decimal"/>
      <w:isLgl/>
      <w:lvlText w:val="%1.%2.%3"/>
      <w:lvlJc w:val="left"/>
      <w:pPr>
        <w:ind w:left="1776" w:hanging="720"/>
      </w:pPr>
      <w:rPr>
        <w:rFonts w:eastAsiaTheme="minorHAnsi" w:cstheme="minorBidi" w:hint="default"/>
        <w:color w:val="auto"/>
      </w:rPr>
    </w:lvl>
    <w:lvl w:ilvl="3">
      <w:start w:val="1"/>
      <w:numFmt w:val="decimal"/>
      <w:isLgl/>
      <w:lvlText w:val="%1.%2.%3.%4"/>
      <w:lvlJc w:val="left"/>
      <w:pPr>
        <w:ind w:left="2124" w:hanging="720"/>
      </w:pPr>
      <w:rPr>
        <w:rFonts w:eastAsiaTheme="minorHAnsi" w:cstheme="minorBidi" w:hint="default"/>
        <w:color w:val="auto"/>
      </w:rPr>
    </w:lvl>
    <w:lvl w:ilvl="4">
      <w:start w:val="1"/>
      <w:numFmt w:val="decimal"/>
      <w:isLgl/>
      <w:lvlText w:val="%1.%2.%3.%4.%5"/>
      <w:lvlJc w:val="left"/>
      <w:pPr>
        <w:ind w:left="2832" w:hanging="1080"/>
      </w:pPr>
      <w:rPr>
        <w:rFonts w:eastAsiaTheme="minorHAnsi" w:cstheme="minorBidi" w:hint="default"/>
        <w:color w:val="auto"/>
      </w:rPr>
    </w:lvl>
    <w:lvl w:ilvl="5">
      <w:start w:val="1"/>
      <w:numFmt w:val="decimal"/>
      <w:isLgl/>
      <w:lvlText w:val="%1.%2.%3.%4.%5.%6"/>
      <w:lvlJc w:val="left"/>
      <w:pPr>
        <w:ind w:left="3180" w:hanging="1080"/>
      </w:pPr>
      <w:rPr>
        <w:rFonts w:eastAsiaTheme="minorHAnsi" w:cstheme="minorBidi" w:hint="default"/>
        <w:color w:val="auto"/>
      </w:rPr>
    </w:lvl>
    <w:lvl w:ilvl="6">
      <w:start w:val="1"/>
      <w:numFmt w:val="decimal"/>
      <w:isLgl/>
      <w:lvlText w:val="%1.%2.%3.%4.%5.%6.%7"/>
      <w:lvlJc w:val="left"/>
      <w:pPr>
        <w:ind w:left="3888" w:hanging="1440"/>
      </w:pPr>
      <w:rPr>
        <w:rFonts w:eastAsiaTheme="minorHAnsi" w:cstheme="minorBidi" w:hint="default"/>
        <w:color w:val="auto"/>
      </w:rPr>
    </w:lvl>
    <w:lvl w:ilvl="7">
      <w:start w:val="1"/>
      <w:numFmt w:val="decimal"/>
      <w:isLgl/>
      <w:lvlText w:val="%1.%2.%3.%4.%5.%6.%7.%8"/>
      <w:lvlJc w:val="left"/>
      <w:pPr>
        <w:ind w:left="4236" w:hanging="1440"/>
      </w:pPr>
      <w:rPr>
        <w:rFonts w:eastAsiaTheme="minorHAnsi" w:cstheme="minorBidi" w:hint="default"/>
        <w:color w:val="auto"/>
      </w:rPr>
    </w:lvl>
    <w:lvl w:ilvl="8">
      <w:start w:val="1"/>
      <w:numFmt w:val="decimal"/>
      <w:isLgl/>
      <w:lvlText w:val="%1.%2.%3.%4.%5.%6.%7.%8.%9"/>
      <w:lvlJc w:val="left"/>
      <w:pPr>
        <w:ind w:left="4584" w:hanging="1440"/>
      </w:pPr>
      <w:rPr>
        <w:rFonts w:eastAsiaTheme="minorHAnsi" w:cstheme="minorBidi" w:hint="default"/>
        <w:color w:val="auto"/>
      </w:rPr>
    </w:lvl>
  </w:abstractNum>
  <w:abstractNum w:abstractNumId="14" w15:restartNumberingAfterBreak="0">
    <w:nsid w:val="25EB54D0"/>
    <w:multiLevelType w:val="hybridMultilevel"/>
    <w:tmpl w:val="0A50EF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6E31CBA"/>
    <w:multiLevelType w:val="hybridMultilevel"/>
    <w:tmpl w:val="0AEAF1F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277161A7"/>
    <w:multiLevelType w:val="hybridMultilevel"/>
    <w:tmpl w:val="16F87A38"/>
    <w:lvl w:ilvl="0" w:tplc="80C45ED8">
      <w:start w:val="201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2E251058"/>
    <w:multiLevelType w:val="hybridMultilevel"/>
    <w:tmpl w:val="509C03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305A246E"/>
    <w:multiLevelType w:val="hybridMultilevel"/>
    <w:tmpl w:val="768A1A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6593B85"/>
    <w:multiLevelType w:val="hybridMultilevel"/>
    <w:tmpl w:val="253830E4"/>
    <w:lvl w:ilvl="0" w:tplc="0C0C0001">
      <w:start w:val="1"/>
      <w:numFmt w:val="bullet"/>
      <w:lvlText w:val=""/>
      <w:lvlJc w:val="left"/>
      <w:pPr>
        <w:ind w:left="2705" w:hanging="360"/>
      </w:pPr>
      <w:rPr>
        <w:rFonts w:ascii="Symbol" w:hAnsi="Symbol" w:hint="default"/>
      </w:rPr>
    </w:lvl>
    <w:lvl w:ilvl="1" w:tplc="0C0C0003" w:tentative="1">
      <w:start w:val="1"/>
      <w:numFmt w:val="bullet"/>
      <w:lvlText w:val="o"/>
      <w:lvlJc w:val="left"/>
      <w:pPr>
        <w:ind w:left="3425" w:hanging="360"/>
      </w:pPr>
      <w:rPr>
        <w:rFonts w:ascii="Courier New" w:hAnsi="Courier New" w:cs="Courier New" w:hint="default"/>
      </w:rPr>
    </w:lvl>
    <w:lvl w:ilvl="2" w:tplc="0C0C0005" w:tentative="1">
      <w:start w:val="1"/>
      <w:numFmt w:val="bullet"/>
      <w:lvlText w:val=""/>
      <w:lvlJc w:val="left"/>
      <w:pPr>
        <w:ind w:left="4145" w:hanging="360"/>
      </w:pPr>
      <w:rPr>
        <w:rFonts w:ascii="Wingdings" w:hAnsi="Wingdings" w:hint="default"/>
      </w:rPr>
    </w:lvl>
    <w:lvl w:ilvl="3" w:tplc="0C0C0001" w:tentative="1">
      <w:start w:val="1"/>
      <w:numFmt w:val="bullet"/>
      <w:lvlText w:val=""/>
      <w:lvlJc w:val="left"/>
      <w:pPr>
        <w:ind w:left="4865" w:hanging="360"/>
      </w:pPr>
      <w:rPr>
        <w:rFonts w:ascii="Symbol" w:hAnsi="Symbol" w:hint="default"/>
      </w:rPr>
    </w:lvl>
    <w:lvl w:ilvl="4" w:tplc="0C0C0003" w:tentative="1">
      <w:start w:val="1"/>
      <w:numFmt w:val="bullet"/>
      <w:lvlText w:val="o"/>
      <w:lvlJc w:val="left"/>
      <w:pPr>
        <w:ind w:left="5585" w:hanging="360"/>
      </w:pPr>
      <w:rPr>
        <w:rFonts w:ascii="Courier New" w:hAnsi="Courier New" w:cs="Courier New" w:hint="default"/>
      </w:rPr>
    </w:lvl>
    <w:lvl w:ilvl="5" w:tplc="0C0C0005" w:tentative="1">
      <w:start w:val="1"/>
      <w:numFmt w:val="bullet"/>
      <w:lvlText w:val=""/>
      <w:lvlJc w:val="left"/>
      <w:pPr>
        <w:ind w:left="6305" w:hanging="360"/>
      </w:pPr>
      <w:rPr>
        <w:rFonts w:ascii="Wingdings" w:hAnsi="Wingdings" w:hint="default"/>
      </w:rPr>
    </w:lvl>
    <w:lvl w:ilvl="6" w:tplc="0C0C0001" w:tentative="1">
      <w:start w:val="1"/>
      <w:numFmt w:val="bullet"/>
      <w:lvlText w:val=""/>
      <w:lvlJc w:val="left"/>
      <w:pPr>
        <w:ind w:left="7025" w:hanging="360"/>
      </w:pPr>
      <w:rPr>
        <w:rFonts w:ascii="Symbol" w:hAnsi="Symbol" w:hint="default"/>
      </w:rPr>
    </w:lvl>
    <w:lvl w:ilvl="7" w:tplc="0C0C0003" w:tentative="1">
      <w:start w:val="1"/>
      <w:numFmt w:val="bullet"/>
      <w:lvlText w:val="o"/>
      <w:lvlJc w:val="left"/>
      <w:pPr>
        <w:ind w:left="7745" w:hanging="360"/>
      </w:pPr>
      <w:rPr>
        <w:rFonts w:ascii="Courier New" w:hAnsi="Courier New" w:cs="Courier New" w:hint="default"/>
      </w:rPr>
    </w:lvl>
    <w:lvl w:ilvl="8" w:tplc="0C0C0005" w:tentative="1">
      <w:start w:val="1"/>
      <w:numFmt w:val="bullet"/>
      <w:lvlText w:val=""/>
      <w:lvlJc w:val="left"/>
      <w:pPr>
        <w:ind w:left="8465" w:hanging="360"/>
      </w:pPr>
      <w:rPr>
        <w:rFonts w:ascii="Wingdings" w:hAnsi="Wingdings" w:hint="default"/>
      </w:rPr>
    </w:lvl>
  </w:abstractNum>
  <w:abstractNum w:abstractNumId="20" w15:restartNumberingAfterBreak="0">
    <w:nsid w:val="37D93695"/>
    <w:multiLevelType w:val="hybridMultilevel"/>
    <w:tmpl w:val="1A3CCF06"/>
    <w:lvl w:ilvl="0" w:tplc="964C6F6C">
      <w:start w:val="1"/>
      <w:numFmt w:val="decimal"/>
      <w:lvlText w:val="%1."/>
      <w:lvlJc w:val="left"/>
      <w:pPr>
        <w:tabs>
          <w:tab w:val="num" w:pos="786"/>
        </w:tabs>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38985B48"/>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3BDE051A"/>
    <w:multiLevelType w:val="hybridMultilevel"/>
    <w:tmpl w:val="D3642370"/>
    <w:lvl w:ilvl="0" w:tplc="C9F0834A">
      <w:start w:val="1"/>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3C1E1568"/>
    <w:multiLevelType w:val="hybridMultilevel"/>
    <w:tmpl w:val="48D68A7C"/>
    <w:lvl w:ilvl="0" w:tplc="975058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3E045C54"/>
    <w:multiLevelType w:val="hybridMultilevel"/>
    <w:tmpl w:val="B142C7D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3E311DB5"/>
    <w:multiLevelType w:val="hybridMultilevel"/>
    <w:tmpl w:val="99282368"/>
    <w:lvl w:ilvl="0" w:tplc="8C74A7B6">
      <w:numFmt w:val="bullet"/>
      <w:lvlText w:val="•"/>
      <w:lvlJc w:val="left"/>
      <w:pPr>
        <w:ind w:left="2484" w:hanging="360"/>
      </w:pPr>
      <w:rPr>
        <w:rFonts w:ascii="Calibri" w:eastAsiaTheme="minorHAnsi" w:hAnsi="Calibri" w:cs="CourierNewPSMT"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6" w15:restartNumberingAfterBreak="0">
    <w:nsid w:val="42601C2A"/>
    <w:multiLevelType w:val="hybridMultilevel"/>
    <w:tmpl w:val="363A9AE4"/>
    <w:lvl w:ilvl="0" w:tplc="0C0C0001">
      <w:start w:val="1"/>
      <w:numFmt w:val="bullet"/>
      <w:lvlText w:val=""/>
      <w:lvlJc w:val="left"/>
      <w:pPr>
        <w:ind w:left="859" w:hanging="360"/>
      </w:pPr>
      <w:rPr>
        <w:rFonts w:ascii="Symbol" w:hAnsi="Symbol" w:hint="default"/>
      </w:rPr>
    </w:lvl>
    <w:lvl w:ilvl="1" w:tplc="0C0C0003" w:tentative="1">
      <w:start w:val="1"/>
      <w:numFmt w:val="bullet"/>
      <w:lvlText w:val="o"/>
      <w:lvlJc w:val="left"/>
      <w:pPr>
        <w:ind w:left="1579" w:hanging="360"/>
      </w:pPr>
      <w:rPr>
        <w:rFonts w:ascii="Courier New" w:hAnsi="Courier New" w:cs="Courier New" w:hint="default"/>
      </w:rPr>
    </w:lvl>
    <w:lvl w:ilvl="2" w:tplc="0C0C0005" w:tentative="1">
      <w:start w:val="1"/>
      <w:numFmt w:val="bullet"/>
      <w:lvlText w:val=""/>
      <w:lvlJc w:val="left"/>
      <w:pPr>
        <w:ind w:left="2299" w:hanging="360"/>
      </w:pPr>
      <w:rPr>
        <w:rFonts w:ascii="Wingdings" w:hAnsi="Wingdings" w:hint="default"/>
      </w:rPr>
    </w:lvl>
    <w:lvl w:ilvl="3" w:tplc="0C0C0001" w:tentative="1">
      <w:start w:val="1"/>
      <w:numFmt w:val="bullet"/>
      <w:lvlText w:val=""/>
      <w:lvlJc w:val="left"/>
      <w:pPr>
        <w:ind w:left="3019" w:hanging="360"/>
      </w:pPr>
      <w:rPr>
        <w:rFonts w:ascii="Symbol" w:hAnsi="Symbol" w:hint="default"/>
      </w:rPr>
    </w:lvl>
    <w:lvl w:ilvl="4" w:tplc="0C0C0003" w:tentative="1">
      <w:start w:val="1"/>
      <w:numFmt w:val="bullet"/>
      <w:lvlText w:val="o"/>
      <w:lvlJc w:val="left"/>
      <w:pPr>
        <w:ind w:left="3739" w:hanging="360"/>
      </w:pPr>
      <w:rPr>
        <w:rFonts w:ascii="Courier New" w:hAnsi="Courier New" w:cs="Courier New" w:hint="default"/>
      </w:rPr>
    </w:lvl>
    <w:lvl w:ilvl="5" w:tplc="0C0C0005" w:tentative="1">
      <w:start w:val="1"/>
      <w:numFmt w:val="bullet"/>
      <w:lvlText w:val=""/>
      <w:lvlJc w:val="left"/>
      <w:pPr>
        <w:ind w:left="4459" w:hanging="360"/>
      </w:pPr>
      <w:rPr>
        <w:rFonts w:ascii="Wingdings" w:hAnsi="Wingdings" w:hint="default"/>
      </w:rPr>
    </w:lvl>
    <w:lvl w:ilvl="6" w:tplc="0C0C0001" w:tentative="1">
      <w:start w:val="1"/>
      <w:numFmt w:val="bullet"/>
      <w:lvlText w:val=""/>
      <w:lvlJc w:val="left"/>
      <w:pPr>
        <w:ind w:left="5179" w:hanging="360"/>
      </w:pPr>
      <w:rPr>
        <w:rFonts w:ascii="Symbol" w:hAnsi="Symbol" w:hint="default"/>
      </w:rPr>
    </w:lvl>
    <w:lvl w:ilvl="7" w:tplc="0C0C0003" w:tentative="1">
      <w:start w:val="1"/>
      <w:numFmt w:val="bullet"/>
      <w:lvlText w:val="o"/>
      <w:lvlJc w:val="left"/>
      <w:pPr>
        <w:ind w:left="5899" w:hanging="360"/>
      </w:pPr>
      <w:rPr>
        <w:rFonts w:ascii="Courier New" w:hAnsi="Courier New" w:cs="Courier New" w:hint="default"/>
      </w:rPr>
    </w:lvl>
    <w:lvl w:ilvl="8" w:tplc="0C0C0005" w:tentative="1">
      <w:start w:val="1"/>
      <w:numFmt w:val="bullet"/>
      <w:lvlText w:val=""/>
      <w:lvlJc w:val="left"/>
      <w:pPr>
        <w:ind w:left="6619" w:hanging="360"/>
      </w:pPr>
      <w:rPr>
        <w:rFonts w:ascii="Wingdings" w:hAnsi="Wingdings" w:hint="default"/>
      </w:rPr>
    </w:lvl>
  </w:abstractNum>
  <w:abstractNum w:abstractNumId="27" w15:restartNumberingAfterBreak="0">
    <w:nsid w:val="42C2553F"/>
    <w:multiLevelType w:val="multilevel"/>
    <w:tmpl w:val="B4BABFEA"/>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7944F40"/>
    <w:multiLevelType w:val="hybridMultilevel"/>
    <w:tmpl w:val="D11CA504"/>
    <w:lvl w:ilvl="0" w:tplc="8C74A7B6">
      <w:numFmt w:val="bullet"/>
      <w:lvlText w:val="•"/>
      <w:lvlJc w:val="left"/>
      <w:pPr>
        <w:ind w:left="540" w:hanging="360"/>
      </w:pPr>
      <w:rPr>
        <w:rFonts w:ascii="Calibri" w:eastAsiaTheme="minorHAnsi" w:hAnsi="Calibri" w:cs="CourierNew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D61487E"/>
    <w:multiLevelType w:val="multilevel"/>
    <w:tmpl w:val="BB0A2586"/>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DA335CA"/>
    <w:multiLevelType w:val="hybridMultilevel"/>
    <w:tmpl w:val="61543B1A"/>
    <w:lvl w:ilvl="0" w:tplc="5E68248C">
      <w:start w:val="2018"/>
      <w:numFmt w:val="bullet"/>
      <w:lvlText w:val="•"/>
      <w:lvlJc w:val="left"/>
      <w:pPr>
        <w:ind w:left="2770" w:hanging="360"/>
      </w:pPr>
      <w:rPr>
        <w:rFonts w:ascii="Calibri" w:eastAsia="Times New Roman" w:hAnsi="Calibri" w:cs="Calibri" w:hint="default"/>
      </w:rPr>
    </w:lvl>
    <w:lvl w:ilvl="1" w:tplc="0C0C0003" w:tentative="1">
      <w:start w:val="1"/>
      <w:numFmt w:val="bullet"/>
      <w:lvlText w:val="o"/>
      <w:lvlJc w:val="left"/>
      <w:pPr>
        <w:ind w:left="3490" w:hanging="360"/>
      </w:pPr>
      <w:rPr>
        <w:rFonts w:ascii="Courier New" w:hAnsi="Courier New" w:cs="Courier New" w:hint="default"/>
      </w:rPr>
    </w:lvl>
    <w:lvl w:ilvl="2" w:tplc="0C0C0005" w:tentative="1">
      <w:start w:val="1"/>
      <w:numFmt w:val="bullet"/>
      <w:lvlText w:val=""/>
      <w:lvlJc w:val="left"/>
      <w:pPr>
        <w:ind w:left="4210" w:hanging="360"/>
      </w:pPr>
      <w:rPr>
        <w:rFonts w:ascii="Wingdings" w:hAnsi="Wingdings" w:hint="default"/>
      </w:rPr>
    </w:lvl>
    <w:lvl w:ilvl="3" w:tplc="0C0C0001" w:tentative="1">
      <w:start w:val="1"/>
      <w:numFmt w:val="bullet"/>
      <w:lvlText w:val=""/>
      <w:lvlJc w:val="left"/>
      <w:pPr>
        <w:ind w:left="4930" w:hanging="360"/>
      </w:pPr>
      <w:rPr>
        <w:rFonts w:ascii="Symbol" w:hAnsi="Symbol" w:hint="default"/>
      </w:rPr>
    </w:lvl>
    <w:lvl w:ilvl="4" w:tplc="0C0C0003" w:tentative="1">
      <w:start w:val="1"/>
      <w:numFmt w:val="bullet"/>
      <w:lvlText w:val="o"/>
      <w:lvlJc w:val="left"/>
      <w:pPr>
        <w:ind w:left="5650" w:hanging="360"/>
      </w:pPr>
      <w:rPr>
        <w:rFonts w:ascii="Courier New" w:hAnsi="Courier New" w:cs="Courier New" w:hint="default"/>
      </w:rPr>
    </w:lvl>
    <w:lvl w:ilvl="5" w:tplc="0C0C0005" w:tentative="1">
      <w:start w:val="1"/>
      <w:numFmt w:val="bullet"/>
      <w:lvlText w:val=""/>
      <w:lvlJc w:val="left"/>
      <w:pPr>
        <w:ind w:left="6370" w:hanging="360"/>
      </w:pPr>
      <w:rPr>
        <w:rFonts w:ascii="Wingdings" w:hAnsi="Wingdings" w:hint="default"/>
      </w:rPr>
    </w:lvl>
    <w:lvl w:ilvl="6" w:tplc="0C0C0001" w:tentative="1">
      <w:start w:val="1"/>
      <w:numFmt w:val="bullet"/>
      <w:lvlText w:val=""/>
      <w:lvlJc w:val="left"/>
      <w:pPr>
        <w:ind w:left="7090" w:hanging="360"/>
      </w:pPr>
      <w:rPr>
        <w:rFonts w:ascii="Symbol" w:hAnsi="Symbol" w:hint="default"/>
      </w:rPr>
    </w:lvl>
    <w:lvl w:ilvl="7" w:tplc="0C0C0003" w:tentative="1">
      <w:start w:val="1"/>
      <w:numFmt w:val="bullet"/>
      <w:lvlText w:val="o"/>
      <w:lvlJc w:val="left"/>
      <w:pPr>
        <w:ind w:left="7810" w:hanging="360"/>
      </w:pPr>
      <w:rPr>
        <w:rFonts w:ascii="Courier New" w:hAnsi="Courier New" w:cs="Courier New" w:hint="default"/>
      </w:rPr>
    </w:lvl>
    <w:lvl w:ilvl="8" w:tplc="0C0C0005" w:tentative="1">
      <w:start w:val="1"/>
      <w:numFmt w:val="bullet"/>
      <w:lvlText w:val=""/>
      <w:lvlJc w:val="left"/>
      <w:pPr>
        <w:ind w:left="8530" w:hanging="360"/>
      </w:pPr>
      <w:rPr>
        <w:rFonts w:ascii="Wingdings" w:hAnsi="Wingdings" w:hint="default"/>
      </w:rPr>
    </w:lvl>
  </w:abstractNum>
  <w:abstractNum w:abstractNumId="31" w15:restartNumberingAfterBreak="0">
    <w:nsid w:val="50395059"/>
    <w:multiLevelType w:val="hybridMultilevel"/>
    <w:tmpl w:val="5E5C8B5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50883F03"/>
    <w:multiLevelType w:val="hybridMultilevel"/>
    <w:tmpl w:val="ED1E1900"/>
    <w:lvl w:ilvl="0" w:tplc="1BE0C3D2">
      <w:start w:val="2018"/>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52764163"/>
    <w:multiLevelType w:val="hybridMultilevel"/>
    <w:tmpl w:val="65784C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54AF151E"/>
    <w:multiLevelType w:val="hybridMultilevel"/>
    <w:tmpl w:val="E6E2F03E"/>
    <w:lvl w:ilvl="0" w:tplc="82ECFAD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554D201A"/>
    <w:multiLevelType w:val="hybridMultilevel"/>
    <w:tmpl w:val="88689352"/>
    <w:lvl w:ilvl="0" w:tplc="ACCED7CE">
      <w:start w:val="2018"/>
      <w:numFmt w:val="bullet"/>
      <w:lvlText w:val="-"/>
      <w:lvlJc w:val="left"/>
      <w:pPr>
        <w:ind w:left="2484" w:hanging="360"/>
      </w:pPr>
      <w:rPr>
        <w:rFonts w:ascii="Calibri" w:eastAsiaTheme="minorHAnsi" w:hAnsi="Calibri" w:cs="Calibri"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36" w15:restartNumberingAfterBreak="0">
    <w:nsid w:val="56C03B98"/>
    <w:multiLevelType w:val="hybridMultilevel"/>
    <w:tmpl w:val="0E7858E2"/>
    <w:lvl w:ilvl="0" w:tplc="040C0001">
      <w:start w:val="1"/>
      <w:numFmt w:val="bullet"/>
      <w:lvlText w:val=""/>
      <w:lvlJc w:val="left"/>
      <w:pPr>
        <w:ind w:left="2480" w:hanging="360"/>
      </w:pPr>
      <w:rPr>
        <w:rFonts w:ascii="Symbol" w:hAnsi="Symbol" w:hint="default"/>
      </w:rPr>
    </w:lvl>
    <w:lvl w:ilvl="1" w:tplc="040C0003" w:tentative="1">
      <w:start w:val="1"/>
      <w:numFmt w:val="bullet"/>
      <w:lvlText w:val="o"/>
      <w:lvlJc w:val="left"/>
      <w:pPr>
        <w:ind w:left="3200" w:hanging="360"/>
      </w:pPr>
      <w:rPr>
        <w:rFonts w:ascii="Courier New" w:hAnsi="Courier New" w:cs="Courier New" w:hint="default"/>
      </w:rPr>
    </w:lvl>
    <w:lvl w:ilvl="2" w:tplc="040C0005" w:tentative="1">
      <w:start w:val="1"/>
      <w:numFmt w:val="bullet"/>
      <w:lvlText w:val=""/>
      <w:lvlJc w:val="left"/>
      <w:pPr>
        <w:ind w:left="3920" w:hanging="360"/>
      </w:pPr>
      <w:rPr>
        <w:rFonts w:ascii="Wingdings" w:hAnsi="Wingdings" w:hint="default"/>
      </w:rPr>
    </w:lvl>
    <w:lvl w:ilvl="3" w:tplc="040C0001" w:tentative="1">
      <w:start w:val="1"/>
      <w:numFmt w:val="bullet"/>
      <w:lvlText w:val=""/>
      <w:lvlJc w:val="left"/>
      <w:pPr>
        <w:ind w:left="4640" w:hanging="360"/>
      </w:pPr>
      <w:rPr>
        <w:rFonts w:ascii="Symbol" w:hAnsi="Symbol" w:hint="default"/>
      </w:rPr>
    </w:lvl>
    <w:lvl w:ilvl="4" w:tplc="040C0003" w:tentative="1">
      <w:start w:val="1"/>
      <w:numFmt w:val="bullet"/>
      <w:lvlText w:val="o"/>
      <w:lvlJc w:val="left"/>
      <w:pPr>
        <w:ind w:left="5360" w:hanging="360"/>
      </w:pPr>
      <w:rPr>
        <w:rFonts w:ascii="Courier New" w:hAnsi="Courier New" w:cs="Courier New" w:hint="default"/>
      </w:rPr>
    </w:lvl>
    <w:lvl w:ilvl="5" w:tplc="040C0005" w:tentative="1">
      <w:start w:val="1"/>
      <w:numFmt w:val="bullet"/>
      <w:lvlText w:val=""/>
      <w:lvlJc w:val="left"/>
      <w:pPr>
        <w:ind w:left="6080" w:hanging="360"/>
      </w:pPr>
      <w:rPr>
        <w:rFonts w:ascii="Wingdings" w:hAnsi="Wingdings" w:hint="default"/>
      </w:rPr>
    </w:lvl>
    <w:lvl w:ilvl="6" w:tplc="040C0001" w:tentative="1">
      <w:start w:val="1"/>
      <w:numFmt w:val="bullet"/>
      <w:lvlText w:val=""/>
      <w:lvlJc w:val="left"/>
      <w:pPr>
        <w:ind w:left="6800" w:hanging="360"/>
      </w:pPr>
      <w:rPr>
        <w:rFonts w:ascii="Symbol" w:hAnsi="Symbol" w:hint="default"/>
      </w:rPr>
    </w:lvl>
    <w:lvl w:ilvl="7" w:tplc="040C0003" w:tentative="1">
      <w:start w:val="1"/>
      <w:numFmt w:val="bullet"/>
      <w:lvlText w:val="o"/>
      <w:lvlJc w:val="left"/>
      <w:pPr>
        <w:ind w:left="7520" w:hanging="360"/>
      </w:pPr>
      <w:rPr>
        <w:rFonts w:ascii="Courier New" w:hAnsi="Courier New" w:cs="Courier New" w:hint="default"/>
      </w:rPr>
    </w:lvl>
    <w:lvl w:ilvl="8" w:tplc="040C0005" w:tentative="1">
      <w:start w:val="1"/>
      <w:numFmt w:val="bullet"/>
      <w:lvlText w:val=""/>
      <w:lvlJc w:val="left"/>
      <w:pPr>
        <w:ind w:left="8240" w:hanging="360"/>
      </w:pPr>
      <w:rPr>
        <w:rFonts w:ascii="Wingdings" w:hAnsi="Wingdings" w:hint="default"/>
      </w:rPr>
    </w:lvl>
  </w:abstractNum>
  <w:abstractNum w:abstractNumId="37" w15:restartNumberingAfterBreak="0">
    <w:nsid w:val="595130C9"/>
    <w:multiLevelType w:val="hybridMultilevel"/>
    <w:tmpl w:val="7AD0E1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5F1864A6"/>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15:restartNumberingAfterBreak="0">
    <w:nsid w:val="5F934265"/>
    <w:multiLevelType w:val="hybridMultilevel"/>
    <w:tmpl w:val="FB6046F0"/>
    <w:lvl w:ilvl="0" w:tplc="842AA29E">
      <w:start w:val="9"/>
      <w:numFmt w:val="bullet"/>
      <w:lvlText w:val="-"/>
      <w:lvlJc w:val="left"/>
      <w:pPr>
        <w:ind w:left="1211" w:hanging="360"/>
      </w:pPr>
      <w:rPr>
        <w:rFonts w:ascii="Calibri" w:eastAsia="Times New Roman" w:hAnsi="Calibri" w:cs="Calibri"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40" w15:restartNumberingAfterBreak="0">
    <w:nsid w:val="67A1684E"/>
    <w:multiLevelType w:val="hybridMultilevel"/>
    <w:tmpl w:val="65DAE5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732D666C"/>
    <w:multiLevelType w:val="hybridMultilevel"/>
    <w:tmpl w:val="44FE486E"/>
    <w:lvl w:ilvl="0" w:tplc="890AD10C">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73A71CE8"/>
    <w:multiLevelType w:val="hybridMultilevel"/>
    <w:tmpl w:val="976CA2CE"/>
    <w:lvl w:ilvl="0" w:tplc="DA30FC32">
      <w:start w:val="2018"/>
      <w:numFmt w:val="bullet"/>
      <w:lvlText w:val=""/>
      <w:lvlJc w:val="left"/>
      <w:pPr>
        <w:ind w:left="720" w:hanging="360"/>
      </w:pPr>
      <w:rPr>
        <w:rFonts w:ascii="Symbol" w:eastAsia="Times New Roman"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15:restartNumberingAfterBreak="0">
    <w:nsid w:val="763B09AE"/>
    <w:multiLevelType w:val="hybridMultilevel"/>
    <w:tmpl w:val="76D07CF8"/>
    <w:lvl w:ilvl="0" w:tplc="F1969CDE">
      <w:start w:val="6"/>
      <w:numFmt w:val="bullet"/>
      <w:lvlText w:val="-"/>
      <w:lvlJc w:val="left"/>
      <w:pPr>
        <w:ind w:left="1773" w:hanging="360"/>
      </w:pPr>
      <w:rPr>
        <w:rFonts w:ascii="Calibri" w:eastAsiaTheme="minorHAnsi" w:hAnsi="Calibri" w:cs="Calibri" w:hint="default"/>
      </w:rPr>
    </w:lvl>
    <w:lvl w:ilvl="1" w:tplc="0C0C0003" w:tentative="1">
      <w:start w:val="1"/>
      <w:numFmt w:val="bullet"/>
      <w:lvlText w:val="o"/>
      <w:lvlJc w:val="left"/>
      <w:pPr>
        <w:ind w:left="2493" w:hanging="360"/>
      </w:pPr>
      <w:rPr>
        <w:rFonts w:ascii="Courier New" w:hAnsi="Courier New" w:cs="Courier New" w:hint="default"/>
      </w:rPr>
    </w:lvl>
    <w:lvl w:ilvl="2" w:tplc="0C0C0005" w:tentative="1">
      <w:start w:val="1"/>
      <w:numFmt w:val="bullet"/>
      <w:lvlText w:val=""/>
      <w:lvlJc w:val="left"/>
      <w:pPr>
        <w:ind w:left="3213" w:hanging="360"/>
      </w:pPr>
      <w:rPr>
        <w:rFonts w:ascii="Wingdings" w:hAnsi="Wingdings" w:hint="default"/>
      </w:rPr>
    </w:lvl>
    <w:lvl w:ilvl="3" w:tplc="0C0C0001" w:tentative="1">
      <w:start w:val="1"/>
      <w:numFmt w:val="bullet"/>
      <w:lvlText w:val=""/>
      <w:lvlJc w:val="left"/>
      <w:pPr>
        <w:ind w:left="3933" w:hanging="360"/>
      </w:pPr>
      <w:rPr>
        <w:rFonts w:ascii="Symbol" w:hAnsi="Symbol" w:hint="default"/>
      </w:rPr>
    </w:lvl>
    <w:lvl w:ilvl="4" w:tplc="0C0C0003" w:tentative="1">
      <w:start w:val="1"/>
      <w:numFmt w:val="bullet"/>
      <w:lvlText w:val="o"/>
      <w:lvlJc w:val="left"/>
      <w:pPr>
        <w:ind w:left="4653" w:hanging="360"/>
      </w:pPr>
      <w:rPr>
        <w:rFonts w:ascii="Courier New" w:hAnsi="Courier New" w:cs="Courier New" w:hint="default"/>
      </w:rPr>
    </w:lvl>
    <w:lvl w:ilvl="5" w:tplc="0C0C0005" w:tentative="1">
      <w:start w:val="1"/>
      <w:numFmt w:val="bullet"/>
      <w:lvlText w:val=""/>
      <w:lvlJc w:val="left"/>
      <w:pPr>
        <w:ind w:left="5373" w:hanging="360"/>
      </w:pPr>
      <w:rPr>
        <w:rFonts w:ascii="Wingdings" w:hAnsi="Wingdings" w:hint="default"/>
      </w:rPr>
    </w:lvl>
    <w:lvl w:ilvl="6" w:tplc="0C0C0001" w:tentative="1">
      <w:start w:val="1"/>
      <w:numFmt w:val="bullet"/>
      <w:lvlText w:val=""/>
      <w:lvlJc w:val="left"/>
      <w:pPr>
        <w:ind w:left="6093" w:hanging="360"/>
      </w:pPr>
      <w:rPr>
        <w:rFonts w:ascii="Symbol" w:hAnsi="Symbol" w:hint="default"/>
      </w:rPr>
    </w:lvl>
    <w:lvl w:ilvl="7" w:tplc="0C0C0003" w:tentative="1">
      <w:start w:val="1"/>
      <w:numFmt w:val="bullet"/>
      <w:lvlText w:val="o"/>
      <w:lvlJc w:val="left"/>
      <w:pPr>
        <w:ind w:left="6813" w:hanging="360"/>
      </w:pPr>
      <w:rPr>
        <w:rFonts w:ascii="Courier New" w:hAnsi="Courier New" w:cs="Courier New" w:hint="default"/>
      </w:rPr>
    </w:lvl>
    <w:lvl w:ilvl="8" w:tplc="0C0C0005" w:tentative="1">
      <w:start w:val="1"/>
      <w:numFmt w:val="bullet"/>
      <w:lvlText w:val=""/>
      <w:lvlJc w:val="left"/>
      <w:pPr>
        <w:ind w:left="7533" w:hanging="360"/>
      </w:pPr>
      <w:rPr>
        <w:rFonts w:ascii="Wingdings" w:hAnsi="Wingdings" w:hint="default"/>
      </w:rPr>
    </w:lvl>
  </w:abstractNum>
  <w:abstractNum w:abstractNumId="44" w15:restartNumberingAfterBreak="0">
    <w:nsid w:val="79B44335"/>
    <w:multiLevelType w:val="hybridMultilevel"/>
    <w:tmpl w:val="8B2CC348"/>
    <w:lvl w:ilvl="0" w:tplc="4B6E1A62">
      <w:start w:val="1"/>
      <w:numFmt w:val="lowerLetter"/>
      <w:lvlText w:val="%1)"/>
      <w:lvlJc w:val="left"/>
      <w:pPr>
        <w:ind w:left="928" w:hanging="360"/>
      </w:pPr>
      <w:rPr>
        <w:rFonts w:hint="default"/>
      </w:rPr>
    </w:lvl>
    <w:lvl w:ilvl="1" w:tplc="0C0C0019">
      <w:start w:val="1"/>
      <w:numFmt w:val="lowerLetter"/>
      <w:lvlText w:val="%2."/>
      <w:lvlJc w:val="left"/>
      <w:pPr>
        <w:ind w:left="1650" w:hanging="360"/>
      </w:pPr>
    </w:lvl>
    <w:lvl w:ilvl="2" w:tplc="0C0C001B" w:tentative="1">
      <w:start w:val="1"/>
      <w:numFmt w:val="lowerRoman"/>
      <w:lvlText w:val="%3."/>
      <w:lvlJc w:val="right"/>
      <w:pPr>
        <w:ind w:left="2370" w:hanging="180"/>
      </w:pPr>
    </w:lvl>
    <w:lvl w:ilvl="3" w:tplc="0C0C000F" w:tentative="1">
      <w:start w:val="1"/>
      <w:numFmt w:val="decimal"/>
      <w:lvlText w:val="%4."/>
      <w:lvlJc w:val="left"/>
      <w:pPr>
        <w:ind w:left="3090" w:hanging="360"/>
      </w:pPr>
    </w:lvl>
    <w:lvl w:ilvl="4" w:tplc="0C0C0019" w:tentative="1">
      <w:start w:val="1"/>
      <w:numFmt w:val="lowerLetter"/>
      <w:lvlText w:val="%5."/>
      <w:lvlJc w:val="left"/>
      <w:pPr>
        <w:ind w:left="3810" w:hanging="360"/>
      </w:pPr>
    </w:lvl>
    <w:lvl w:ilvl="5" w:tplc="0C0C001B" w:tentative="1">
      <w:start w:val="1"/>
      <w:numFmt w:val="lowerRoman"/>
      <w:lvlText w:val="%6."/>
      <w:lvlJc w:val="right"/>
      <w:pPr>
        <w:ind w:left="4530" w:hanging="180"/>
      </w:pPr>
    </w:lvl>
    <w:lvl w:ilvl="6" w:tplc="0C0C000F" w:tentative="1">
      <w:start w:val="1"/>
      <w:numFmt w:val="decimal"/>
      <w:lvlText w:val="%7."/>
      <w:lvlJc w:val="left"/>
      <w:pPr>
        <w:ind w:left="5250" w:hanging="360"/>
      </w:pPr>
    </w:lvl>
    <w:lvl w:ilvl="7" w:tplc="0C0C0019" w:tentative="1">
      <w:start w:val="1"/>
      <w:numFmt w:val="lowerLetter"/>
      <w:lvlText w:val="%8."/>
      <w:lvlJc w:val="left"/>
      <w:pPr>
        <w:ind w:left="5970" w:hanging="360"/>
      </w:pPr>
    </w:lvl>
    <w:lvl w:ilvl="8" w:tplc="0C0C001B" w:tentative="1">
      <w:start w:val="1"/>
      <w:numFmt w:val="lowerRoman"/>
      <w:lvlText w:val="%9."/>
      <w:lvlJc w:val="right"/>
      <w:pPr>
        <w:ind w:left="6690" w:hanging="180"/>
      </w:pPr>
    </w:lvl>
  </w:abstractNum>
  <w:num w:numId="1" w16cid:durableId="77097930">
    <w:abstractNumId w:val="27"/>
  </w:num>
  <w:num w:numId="2" w16cid:durableId="870843250">
    <w:abstractNumId w:val="26"/>
  </w:num>
  <w:num w:numId="3" w16cid:durableId="974800913">
    <w:abstractNumId w:val="44"/>
  </w:num>
  <w:num w:numId="4" w16cid:durableId="1875380758">
    <w:abstractNumId w:val="11"/>
  </w:num>
  <w:num w:numId="5" w16cid:durableId="2105489976">
    <w:abstractNumId w:val="39"/>
  </w:num>
  <w:num w:numId="6" w16cid:durableId="1318192017">
    <w:abstractNumId w:val="24"/>
  </w:num>
  <w:num w:numId="7" w16cid:durableId="205651978">
    <w:abstractNumId w:val="29"/>
  </w:num>
  <w:num w:numId="8" w16cid:durableId="1683435529">
    <w:abstractNumId w:val="23"/>
  </w:num>
  <w:num w:numId="9" w16cid:durableId="333411821">
    <w:abstractNumId w:val="5"/>
  </w:num>
  <w:num w:numId="10" w16cid:durableId="1440417808">
    <w:abstractNumId w:val="7"/>
  </w:num>
  <w:num w:numId="11" w16cid:durableId="1428308203">
    <w:abstractNumId w:val="41"/>
  </w:num>
  <w:num w:numId="12" w16cid:durableId="585116549">
    <w:abstractNumId w:val="17"/>
  </w:num>
  <w:num w:numId="13" w16cid:durableId="620649738">
    <w:abstractNumId w:val="16"/>
  </w:num>
  <w:num w:numId="14" w16cid:durableId="1044208706">
    <w:abstractNumId w:val="43"/>
  </w:num>
  <w:num w:numId="15" w16cid:durableId="469709879">
    <w:abstractNumId w:val="1"/>
  </w:num>
  <w:num w:numId="16" w16cid:durableId="219901582">
    <w:abstractNumId w:val="36"/>
  </w:num>
  <w:num w:numId="17" w16cid:durableId="1934047219">
    <w:abstractNumId w:val="25"/>
  </w:num>
  <w:num w:numId="18" w16cid:durableId="638726823">
    <w:abstractNumId w:val="28"/>
  </w:num>
  <w:num w:numId="19" w16cid:durableId="633411633">
    <w:abstractNumId w:val="13"/>
  </w:num>
  <w:num w:numId="20" w16cid:durableId="2032489666">
    <w:abstractNumId w:val="15"/>
  </w:num>
  <w:num w:numId="21" w16cid:durableId="1813785233">
    <w:abstractNumId w:val="9"/>
  </w:num>
  <w:num w:numId="22" w16cid:durableId="186140137">
    <w:abstractNumId w:val="35"/>
  </w:num>
  <w:num w:numId="23" w16cid:durableId="961226388">
    <w:abstractNumId w:val="22"/>
  </w:num>
  <w:num w:numId="24" w16cid:durableId="1844126775">
    <w:abstractNumId w:val="34"/>
  </w:num>
  <w:num w:numId="25" w16cid:durableId="147403015">
    <w:abstractNumId w:val="21"/>
  </w:num>
  <w:num w:numId="26" w16cid:durableId="1037895732">
    <w:abstractNumId w:val="38"/>
  </w:num>
  <w:num w:numId="27" w16cid:durableId="732394242">
    <w:abstractNumId w:val="6"/>
  </w:num>
  <w:num w:numId="28" w16cid:durableId="1682854820">
    <w:abstractNumId w:val="8"/>
  </w:num>
  <w:num w:numId="29" w16cid:durableId="704016112">
    <w:abstractNumId w:val="10"/>
  </w:num>
  <w:num w:numId="30" w16cid:durableId="1741320715">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31" w16cid:durableId="30528098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64544084">
    <w:abstractNumId w:val="42"/>
  </w:num>
  <w:num w:numId="33" w16cid:durableId="1476026142">
    <w:abstractNumId w:val="30"/>
  </w:num>
  <w:num w:numId="34" w16cid:durableId="1425374719">
    <w:abstractNumId w:val="3"/>
  </w:num>
  <w:num w:numId="35" w16cid:durableId="836724810">
    <w:abstractNumId w:val="32"/>
  </w:num>
  <w:num w:numId="36" w16cid:durableId="1628462702">
    <w:abstractNumId w:val="18"/>
  </w:num>
  <w:num w:numId="37" w16cid:durableId="704134568">
    <w:abstractNumId w:val="2"/>
  </w:num>
  <w:num w:numId="38" w16cid:durableId="602493921">
    <w:abstractNumId w:val="4"/>
  </w:num>
  <w:num w:numId="39" w16cid:durableId="601301478">
    <w:abstractNumId w:val="33"/>
  </w:num>
  <w:num w:numId="40" w16cid:durableId="735929961">
    <w:abstractNumId w:val="12"/>
  </w:num>
  <w:num w:numId="41" w16cid:durableId="116264629">
    <w:abstractNumId w:val="37"/>
  </w:num>
  <w:num w:numId="42" w16cid:durableId="462164757">
    <w:abstractNumId w:val="19"/>
  </w:num>
  <w:num w:numId="43" w16cid:durableId="539167816">
    <w:abstractNumId w:val="31"/>
  </w:num>
  <w:num w:numId="44" w16cid:durableId="1544171379">
    <w:abstractNumId w:val="14"/>
  </w:num>
  <w:num w:numId="45" w16cid:durableId="204107997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6785"/>
    <w:rsid w:val="0000711B"/>
    <w:rsid w:val="00011872"/>
    <w:rsid w:val="00015D89"/>
    <w:rsid w:val="00045F19"/>
    <w:rsid w:val="0005353E"/>
    <w:rsid w:val="00085E95"/>
    <w:rsid w:val="00087B06"/>
    <w:rsid w:val="000A1CEE"/>
    <w:rsid w:val="000A1FFA"/>
    <w:rsid w:val="000E1A3C"/>
    <w:rsid w:val="000F4A0F"/>
    <w:rsid w:val="001235CE"/>
    <w:rsid w:val="00150062"/>
    <w:rsid w:val="00166135"/>
    <w:rsid w:val="001C23EF"/>
    <w:rsid w:val="00200B69"/>
    <w:rsid w:val="00216D26"/>
    <w:rsid w:val="0021714B"/>
    <w:rsid w:val="00241442"/>
    <w:rsid w:val="002609C0"/>
    <w:rsid w:val="002616F1"/>
    <w:rsid w:val="00276823"/>
    <w:rsid w:val="00286520"/>
    <w:rsid w:val="002973AD"/>
    <w:rsid w:val="002C308E"/>
    <w:rsid w:val="002C62DC"/>
    <w:rsid w:val="002D0A31"/>
    <w:rsid w:val="002E4C51"/>
    <w:rsid w:val="003069FC"/>
    <w:rsid w:val="0032031D"/>
    <w:rsid w:val="003249E5"/>
    <w:rsid w:val="00351EDE"/>
    <w:rsid w:val="00360666"/>
    <w:rsid w:val="00392132"/>
    <w:rsid w:val="003A630F"/>
    <w:rsid w:val="00412108"/>
    <w:rsid w:val="00421506"/>
    <w:rsid w:val="00427606"/>
    <w:rsid w:val="00485E35"/>
    <w:rsid w:val="004B7B3A"/>
    <w:rsid w:val="004E1649"/>
    <w:rsid w:val="004F6319"/>
    <w:rsid w:val="00507377"/>
    <w:rsid w:val="00513082"/>
    <w:rsid w:val="005323E6"/>
    <w:rsid w:val="00533C05"/>
    <w:rsid w:val="00541043"/>
    <w:rsid w:val="00564CAA"/>
    <w:rsid w:val="00591AB0"/>
    <w:rsid w:val="005C1348"/>
    <w:rsid w:val="00656DDC"/>
    <w:rsid w:val="00664E13"/>
    <w:rsid w:val="0068581C"/>
    <w:rsid w:val="006C4DA3"/>
    <w:rsid w:val="006F351C"/>
    <w:rsid w:val="006F515D"/>
    <w:rsid w:val="00710C60"/>
    <w:rsid w:val="0072599A"/>
    <w:rsid w:val="00745916"/>
    <w:rsid w:val="00752966"/>
    <w:rsid w:val="0076271C"/>
    <w:rsid w:val="007967C3"/>
    <w:rsid w:val="007B6643"/>
    <w:rsid w:val="007C0712"/>
    <w:rsid w:val="00805A42"/>
    <w:rsid w:val="0081330D"/>
    <w:rsid w:val="00857575"/>
    <w:rsid w:val="00865B02"/>
    <w:rsid w:val="008A02BB"/>
    <w:rsid w:val="008C3299"/>
    <w:rsid w:val="008D17AD"/>
    <w:rsid w:val="00923AB7"/>
    <w:rsid w:val="00936613"/>
    <w:rsid w:val="0094389E"/>
    <w:rsid w:val="009726A5"/>
    <w:rsid w:val="009777E2"/>
    <w:rsid w:val="009A60A0"/>
    <w:rsid w:val="009A795C"/>
    <w:rsid w:val="009B0EB6"/>
    <w:rsid w:val="009F04B1"/>
    <w:rsid w:val="00A06CD1"/>
    <w:rsid w:val="00A31E0E"/>
    <w:rsid w:val="00A42C7F"/>
    <w:rsid w:val="00A47D47"/>
    <w:rsid w:val="00AA5B51"/>
    <w:rsid w:val="00AB397E"/>
    <w:rsid w:val="00B40ABD"/>
    <w:rsid w:val="00B4364B"/>
    <w:rsid w:val="00B76785"/>
    <w:rsid w:val="00B8246C"/>
    <w:rsid w:val="00BB035B"/>
    <w:rsid w:val="00BF02CF"/>
    <w:rsid w:val="00C32EF3"/>
    <w:rsid w:val="00C36DE9"/>
    <w:rsid w:val="00C54226"/>
    <w:rsid w:val="00C95B05"/>
    <w:rsid w:val="00CF4075"/>
    <w:rsid w:val="00D04A83"/>
    <w:rsid w:val="00D23E0C"/>
    <w:rsid w:val="00D4376B"/>
    <w:rsid w:val="00D673D1"/>
    <w:rsid w:val="00DA129E"/>
    <w:rsid w:val="00E477D4"/>
    <w:rsid w:val="00EA3AD1"/>
    <w:rsid w:val="00F04B6C"/>
    <w:rsid w:val="00F23FE2"/>
    <w:rsid w:val="00F52518"/>
    <w:rsid w:val="00F71E8A"/>
    <w:rsid w:val="00F86F62"/>
    <w:rsid w:val="00FD6444"/>
    <w:rsid w:val="00FF3319"/>
    <w:rsid w:val="00FF618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68F513"/>
  <w15:docId w15:val="{E679E71D-B461-47C1-B168-D0FC7E21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15</Pages>
  <Words>4772</Words>
  <Characters>26246</Characters>
  <Application>Microsoft Office Word</Application>
  <DocSecurity>0</DocSecurity>
  <Lines>218</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Poulin</dc:creator>
  <cp:lastModifiedBy>Louise Poulin</cp:lastModifiedBy>
  <cp:revision>41</cp:revision>
  <dcterms:created xsi:type="dcterms:W3CDTF">2021-10-19T13:03:00Z</dcterms:created>
  <dcterms:modified xsi:type="dcterms:W3CDTF">2022-10-10T18:46:00Z</dcterms:modified>
</cp:coreProperties>
</file>