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E79A" w14:textId="209C1886" w:rsidR="004A26B6" w:rsidRDefault="00552B2B" w:rsidP="00DA52D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D9080C" wp14:editId="455F8DC5">
            <wp:simplePos x="0" y="0"/>
            <wp:positionH relativeFrom="margin">
              <wp:align>left</wp:align>
            </wp:positionH>
            <wp:positionV relativeFrom="paragraph">
              <wp:posOffset>-571042</wp:posOffset>
            </wp:positionV>
            <wp:extent cx="1536192" cy="1326329"/>
            <wp:effectExtent l="0" t="0" r="6985" b="7620"/>
            <wp:wrapNone/>
            <wp:docPr id="3" name="Image 3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logo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326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1DC" w:rsidRPr="005D545F">
        <w:rPr>
          <w:b/>
          <w:bCs/>
          <w:sz w:val="28"/>
          <w:szCs w:val="28"/>
        </w:rPr>
        <w:t xml:space="preserve">DÉLAI DANS </w:t>
      </w:r>
      <w:r w:rsidR="00AE5041">
        <w:rPr>
          <w:b/>
          <w:bCs/>
          <w:sz w:val="28"/>
          <w:szCs w:val="28"/>
        </w:rPr>
        <w:t>LA MISE EN PLACE</w:t>
      </w:r>
      <w:r w:rsidR="003451DC" w:rsidRPr="005D545F">
        <w:rPr>
          <w:b/>
          <w:bCs/>
          <w:sz w:val="28"/>
          <w:szCs w:val="28"/>
        </w:rPr>
        <w:t xml:space="preserve"> </w:t>
      </w:r>
    </w:p>
    <w:p w14:paraId="4FC3361D" w14:textId="64714CFC" w:rsidR="003451DC" w:rsidRPr="005D545F" w:rsidRDefault="003451DC" w:rsidP="00DA52DC">
      <w:pPr>
        <w:jc w:val="center"/>
        <w:rPr>
          <w:b/>
          <w:bCs/>
          <w:sz w:val="28"/>
          <w:szCs w:val="28"/>
        </w:rPr>
      </w:pPr>
      <w:r w:rsidRPr="005D545F">
        <w:rPr>
          <w:b/>
          <w:bCs/>
          <w:sz w:val="28"/>
          <w:szCs w:val="28"/>
        </w:rPr>
        <w:t xml:space="preserve">DU PROGRAMME DE </w:t>
      </w:r>
      <w:r w:rsidR="00C356E4">
        <w:rPr>
          <w:b/>
          <w:bCs/>
          <w:sz w:val="28"/>
          <w:szCs w:val="28"/>
        </w:rPr>
        <w:t>TRAITEMENT</w:t>
      </w:r>
    </w:p>
    <w:p w14:paraId="64E7EF42" w14:textId="1F658361" w:rsidR="003451DC" w:rsidRPr="005D545F" w:rsidRDefault="003451DC" w:rsidP="00DA52DC">
      <w:pPr>
        <w:jc w:val="center"/>
        <w:rPr>
          <w:b/>
          <w:bCs/>
          <w:sz w:val="28"/>
          <w:szCs w:val="28"/>
        </w:rPr>
      </w:pPr>
      <w:r w:rsidRPr="005D545F">
        <w:rPr>
          <w:b/>
          <w:bCs/>
          <w:sz w:val="28"/>
          <w:szCs w:val="28"/>
        </w:rPr>
        <w:t>DES MATIÈRES ORGANIQUES</w:t>
      </w:r>
    </w:p>
    <w:p w14:paraId="16566A40" w14:textId="0C36E12F" w:rsidR="003451DC" w:rsidRDefault="003451DC"/>
    <w:p w14:paraId="306989F0" w14:textId="0B60783E" w:rsidR="003451DC" w:rsidRDefault="003451DC" w:rsidP="003451DC">
      <w:pPr>
        <w:jc w:val="both"/>
      </w:pPr>
      <w:r>
        <w:t xml:space="preserve">Suivant le dépôt du programme de gestion des matières résiduelles à la MRC d’Argenteuil et </w:t>
      </w:r>
      <w:proofErr w:type="gramStart"/>
      <w:r w:rsidR="00991250">
        <w:t>suite aux</w:t>
      </w:r>
      <w:proofErr w:type="gramEnd"/>
      <w:r w:rsidR="00991250">
        <w:t xml:space="preserve"> exigences gouvernementales, la municipalité a l’obligation de mettre en place </w:t>
      </w:r>
      <w:r>
        <w:t xml:space="preserve">un système de </w:t>
      </w:r>
      <w:r w:rsidR="00195747">
        <w:t>traitement</w:t>
      </w:r>
      <w:r>
        <w:t xml:space="preserve"> des matières </w:t>
      </w:r>
      <w:r w:rsidR="00195747">
        <w:t>organiques, soit l</w:t>
      </w:r>
      <w:r w:rsidR="00991250">
        <w:t>a collecte de</w:t>
      </w:r>
      <w:r>
        <w:t xml:space="preserve"> bacs bruns pour les résidents se trouvant au sud de l’autoroute 50 </w:t>
      </w:r>
      <w:r w:rsidR="00991250">
        <w:t>et la distribution de</w:t>
      </w:r>
      <w:r>
        <w:t xml:space="preserve"> composteurs</w:t>
      </w:r>
      <w:r w:rsidR="00991250">
        <w:t xml:space="preserve"> domestiques</w:t>
      </w:r>
      <w:r>
        <w:t xml:space="preserve"> aux citoyens résidant au nord de l’autoroute 50.</w:t>
      </w:r>
    </w:p>
    <w:p w14:paraId="53620686" w14:textId="72A1128D" w:rsidR="00B8416D" w:rsidRDefault="00B8416D" w:rsidP="003451DC">
      <w:pPr>
        <w:jc w:val="both"/>
      </w:pPr>
    </w:p>
    <w:p w14:paraId="5CC97BA4" w14:textId="5A2D11B2" w:rsidR="00762282" w:rsidRDefault="00B8416D" w:rsidP="003451DC">
      <w:pPr>
        <w:jc w:val="both"/>
      </w:pPr>
      <w:r>
        <w:t>Selon l</w:t>
      </w:r>
      <w:r w:rsidR="00762282">
        <w:t xml:space="preserve">’échéancier </w:t>
      </w:r>
      <w:r>
        <w:t xml:space="preserve">initial, </w:t>
      </w:r>
      <w:r w:rsidR="004458E5">
        <w:t>ces 2 mesures devaient entrer en vigueur dès la mi-avril.  Malheureusement, nous devons reporter cette échéance à l’automne.</w:t>
      </w:r>
      <w:r w:rsidR="00762282">
        <w:t xml:space="preserve"> Le dates de collecte inscrites dans le calendrier municipal pour les bacs bruns ne sont donc pas en vigueur pour l’instant. </w:t>
      </w:r>
    </w:p>
    <w:p w14:paraId="696A726C" w14:textId="77777777" w:rsidR="00762282" w:rsidRDefault="00762282" w:rsidP="003451DC">
      <w:pPr>
        <w:jc w:val="both"/>
      </w:pPr>
    </w:p>
    <w:p w14:paraId="6FFF6122" w14:textId="0F132A5F" w:rsidR="004458E5" w:rsidRDefault="004458E5" w:rsidP="003451DC">
      <w:pPr>
        <w:jc w:val="both"/>
      </w:pPr>
      <w:r>
        <w:t xml:space="preserve">Un nouvel avis sera acheminé à tous et à toutes quelques semaines avant l’entrée en vigueur de cette nouvelle mesure.  </w:t>
      </w:r>
      <w:r w:rsidR="00762282">
        <w:t>Nous sommes</w:t>
      </w:r>
      <w:r>
        <w:t xml:space="preserve"> désolée</w:t>
      </w:r>
      <w:r w:rsidR="00762282">
        <w:t>s</w:t>
      </w:r>
      <w:r>
        <w:t xml:space="preserve"> de ce contretemps et appréci</w:t>
      </w:r>
      <w:r w:rsidR="00762282">
        <w:t xml:space="preserve">ons </w:t>
      </w:r>
      <w:r>
        <w:t>votre compréhension.</w:t>
      </w:r>
    </w:p>
    <w:p w14:paraId="5CE01296" w14:textId="3DE3CF5B" w:rsidR="003451DC" w:rsidRDefault="003451DC" w:rsidP="003451DC">
      <w:pPr>
        <w:jc w:val="both"/>
      </w:pPr>
    </w:p>
    <w:p w14:paraId="1F07563D" w14:textId="102339E9" w:rsidR="004458E5" w:rsidRDefault="004458E5" w:rsidP="003451DC">
      <w:pPr>
        <w:jc w:val="both"/>
      </w:pPr>
    </w:p>
    <w:p w14:paraId="32714E1A" w14:textId="3FCE0699" w:rsidR="00F10DC9" w:rsidRDefault="00F10DC9" w:rsidP="003451DC">
      <w:pPr>
        <w:jc w:val="both"/>
      </w:pPr>
    </w:p>
    <w:p w14:paraId="5DDFFC8A" w14:textId="77777777" w:rsidR="00F10DC9" w:rsidRDefault="00F10DC9" w:rsidP="003451DC">
      <w:pPr>
        <w:jc w:val="both"/>
      </w:pPr>
    </w:p>
    <w:p w14:paraId="600BE778" w14:textId="43BBC96D" w:rsidR="00F10DC9" w:rsidRDefault="00F10DC9" w:rsidP="003451DC">
      <w:pPr>
        <w:jc w:val="both"/>
      </w:pPr>
    </w:p>
    <w:p w14:paraId="162B247B" w14:textId="77777777" w:rsidR="00F10DC9" w:rsidRDefault="00F10DC9" w:rsidP="003451DC">
      <w:pPr>
        <w:jc w:val="both"/>
      </w:pPr>
    </w:p>
    <w:p w14:paraId="1DF657B0" w14:textId="4C029D7E" w:rsidR="00F10DC9" w:rsidRDefault="00F10DC9" w:rsidP="003451DC">
      <w:pPr>
        <w:jc w:val="both"/>
      </w:pPr>
    </w:p>
    <w:p w14:paraId="16410217" w14:textId="1B60CCDB" w:rsidR="00F10DC9" w:rsidRDefault="004A50E4" w:rsidP="003451DC">
      <w:pPr>
        <w:jc w:val="both"/>
      </w:pPr>
      <w:r>
        <w:rPr>
          <w:b/>
          <w:bCs/>
          <w:noProof/>
          <w:sz w:val="28"/>
          <w:szCs w:val="28"/>
          <w:lang w:val="en-CA"/>
        </w:rPr>
        <w:drawing>
          <wp:anchor distT="0" distB="0" distL="114300" distR="114300" simplePos="0" relativeHeight="251659264" behindDoc="1" locked="0" layoutInCell="1" allowOverlap="1" wp14:anchorId="1F2842A9" wp14:editId="50259DFF">
            <wp:simplePos x="0" y="0"/>
            <wp:positionH relativeFrom="column">
              <wp:posOffset>40640</wp:posOffset>
            </wp:positionH>
            <wp:positionV relativeFrom="paragraph">
              <wp:posOffset>97815</wp:posOffset>
            </wp:positionV>
            <wp:extent cx="1499616" cy="1294751"/>
            <wp:effectExtent l="0" t="0" r="5715" b="1270"/>
            <wp:wrapNone/>
            <wp:docPr id="4" name="Image 4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logo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294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09287" w14:textId="640225A0" w:rsidR="00F10DC9" w:rsidRDefault="00F10DC9" w:rsidP="003451DC">
      <w:pPr>
        <w:jc w:val="both"/>
      </w:pPr>
    </w:p>
    <w:p w14:paraId="416A4A22" w14:textId="210C5B43" w:rsidR="00F10DC9" w:rsidRDefault="00F10DC9" w:rsidP="003451DC">
      <w:pPr>
        <w:jc w:val="both"/>
      </w:pPr>
    </w:p>
    <w:p w14:paraId="58C112EF" w14:textId="10DC5A34" w:rsidR="00714E6D" w:rsidRPr="00714E6D" w:rsidRDefault="00F44088" w:rsidP="00714E6D">
      <w:pPr>
        <w:jc w:val="center"/>
        <w:rPr>
          <w:b/>
          <w:bCs/>
          <w:sz w:val="28"/>
          <w:szCs w:val="28"/>
          <w:lang w:val="en-CA"/>
        </w:rPr>
      </w:pPr>
      <w:r w:rsidRPr="00F44088">
        <w:rPr>
          <w:b/>
          <w:bCs/>
          <w:sz w:val="28"/>
          <w:szCs w:val="28"/>
          <w:lang w:val="en-CA"/>
        </w:rPr>
        <w:t xml:space="preserve">DELAY </w:t>
      </w:r>
      <w:r w:rsidR="00714E6D" w:rsidRPr="00714E6D">
        <w:rPr>
          <w:b/>
          <w:bCs/>
          <w:sz w:val="28"/>
          <w:szCs w:val="28"/>
          <w:lang w:val="en-CA"/>
        </w:rPr>
        <w:t xml:space="preserve">IN </w:t>
      </w:r>
      <w:r w:rsidR="00AE5041" w:rsidRPr="00AE5041">
        <w:rPr>
          <w:b/>
          <w:bCs/>
          <w:sz w:val="28"/>
          <w:szCs w:val="28"/>
          <w:lang w:val="en-CA"/>
        </w:rPr>
        <w:t>IMPLEMENTATI</w:t>
      </w:r>
      <w:r w:rsidR="00AE5041">
        <w:rPr>
          <w:b/>
          <w:bCs/>
          <w:sz w:val="28"/>
          <w:szCs w:val="28"/>
          <w:lang w:val="en-CA"/>
        </w:rPr>
        <w:t>NG</w:t>
      </w:r>
    </w:p>
    <w:p w14:paraId="02004959" w14:textId="77777777" w:rsidR="00714E6D" w:rsidRPr="00714E6D" w:rsidRDefault="00714E6D" w:rsidP="00714E6D">
      <w:pPr>
        <w:jc w:val="center"/>
        <w:rPr>
          <w:b/>
          <w:bCs/>
          <w:sz w:val="28"/>
          <w:szCs w:val="28"/>
          <w:lang w:val="en-CA"/>
        </w:rPr>
      </w:pPr>
      <w:r w:rsidRPr="00714E6D">
        <w:rPr>
          <w:b/>
          <w:bCs/>
          <w:sz w:val="28"/>
          <w:szCs w:val="28"/>
          <w:lang w:val="en-CA"/>
        </w:rPr>
        <w:t>OF THE TREATMENT PROGRAM</w:t>
      </w:r>
    </w:p>
    <w:p w14:paraId="6E7BBC8C" w14:textId="2B308DCC" w:rsidR="004458E5" w:rsidRPr="00C747BE" w:rsidRDefault="00AE5041" w:rsidP="00714E6D">
      <w:pPr>
        <w:jc w:val="center"/>
        <w:rPr>
          <w:lang w:val="en-CA"/>
        </w:rPr>
      </w:pPr>
      <w:r>
        <w:rPr>
          <w:b/>
          <w:bCs/>
          <w:sz w:val="28"/>
          <w:szCs w:val="28"/>
          <w:lang w:val="en-CA"/>
        </w:rPr>
        <w:t>FOR</w:t>
      </w:r>
      <w:r w:rsidR="00714E6D" w:rsidRPr="00714E6D">
        <w:rPr>
          <w:b/>
          <w:bCs/>
          <w:sz w:val="28"/>
          <w:szCs w:val="28"/>
          <w:lang w:val="en-CA"/>
        </w:rPr>
        <w:t xml:space="preserve"> ORGANIC MATERIALS</w:t>
      </w:r>
    </w:p>
    <w:p w14:paraId="45BD98CF" w14:textId="77777777" w:rsidR="00714E6D" w:rsidRDefault="00714E6D" w:rsidP="003451DC">
      <w:pPr>
        <w:jc w:val="both"/>
        <w:rPr>
          <w:lang w:val="en-CA"/>
        </w:rPr>
      </w:pPr>
    </w:p>
    <w:p w14:paraId="5D0C7476" w14:textId="159C22BB" w:rsidR="004458E5" w:rsidRPr="00C747BE" w:rsidRDefault="00C747BE" w:rsidP="003451DC">
      <w:pPr>
        <w:jc w:val="both"/>
        <w:rPr>
          <w:lang w:val="en-CA"/>
        </w:rPr>
      </w:pPr>
      <w:r w:rsidRPr="00C747BE">
        <w:rPr>
          <w:lang w:val="en-CA"/>
        </w:rPr>
        <w:t xml:space="preserve">Following the tabling of the waste management program at the Argenteuil RCM and government requirements, the municipality has an obligation to set up an organic waste </w:t>
      </w:r>
      <w:r w:rsidR="00195747">
        <w:rPr>
          <w:lang w:val="en-CA"/>
        </w:rPr>
        <w:t>treatment program</w:t>
      </w:r>
      <w:r w:rsidRPr="00C747BE">
        <w:rPr>
          <w:lang w:val="en-CA"/>
        </w:rPr>
        <w:t>. Collection of brown bins for residents south of Highway 50 and distribution of domestic composters to residents north of Highway 50.</w:t>
      </w:r>
    </w:p>
    <w:p w14:paraId="4C7BC71A" w14:textId="43921E11" w:rsidR="00B71128" w:rsidRPr="00C747BE" w:rsidRDefault="00B71128" w:rsidP="003451DC">
      <w:pPr>
        <w:jc w:val="both"/>
        <w:rPr>
          <w:lang w:val="en-CA"/>
        </w:rPr>
      </w:pPr>
    </w:p>
    <w:p w14:paraId="5798420C" w14:textId="70DF696D" w:rsidR="00B71128" w:rsidRPr="00C747BE" w:rsidRDefault="00574EBB" w:rsidP="003451DC">
      <w:pPr>
        <w:jc w:val="both"/>
        <w:rPr>
          <w:lang w:val="en-CA"/>
        </w:rPr>
      </w:pPr>
      <w:r w:rsidRPr="00574EBB">
        <w:rPr>
          <w:lang w:val="en-CA"/>
        </w:rPr>
        <w:t xml:space="preserve">According to the initial schedule, these two measures were to come into force in mid-April.  Unfortunately, we </w:t>
      </w:r>
      <w:proofErr w:type="gramStart"/>
      <w:r w:rsidRPr="00574EBB">
        <w:rPr>
          <w:lang w:val="en-CA"/>
        </w:rPr>
        <w:t>have to</w:t>
      </w:r>
      <w:proofErr w:type="gramEnd"/>
      <w:r w:rsidRPr="00574EBB">
        <w:rPr>
          <w:lang w:val="en-CA"/>
        </w:rPr>
        <w:t xml:space="preserve"> </w:t>
      </w:r>
      <w:r w:rsidR="00D04493">
        <w:rPr>
          <w:lang w:val="en-CA"/>
        </w:rPr>
        <w:t>delay this</w:t>
      </w:r>
      <w:r w:rsidRPr="00574EBB">
        <w:rPr>
          <w:lang w:val="en-CA"/>
        </w:rPr>
        <w:t xml:space="preserve"> to the </w:t>
      </w:r>
      <w:r w:rsidR="00D04493">
        <w:rPr>
          <w:lang w:val="en-CA"/>
        </w:rPr>
        <w:t>F</w:t>
      </w:r>
      <w:r w:rsidRPr="00574EBB">
        <w:rPr>
          <w:lang w:val="en-CA"/>
        </w:rPr>
        <w:t xml:space="preserve">all. The collection dates in the municipal calendar for brown bins are therefore not in effect </w:t>
      </w:r>
      <w:proofErr w:type="gramStart"/>
      <w:r w:rsidRPr="00574EBB">
        <w:rPr>
          <w:lang w:val="en-CA"/>
        </w:rPr>
        <w:t>at this time</w:t>
      </w:r>
      <w:proofErr w:type="gramEnd"/>
      <w:r w:rsidRPr="00574EBB">
        <w:rPr>
          <w:lang w:val="en-CA"/>
        </w:rPr>
        <w:t>.</w:t>
      </w:r>
    </w:p>
    <w:p w14:paraId="0CEE2C8F" w14:textId="28302CB6" w:rsidR="00B71128" w:rsidRPr="00C747BE" w:rsidRDefault="00B71128" w:rsidP="003451DC">
      <w:pPr>
        <w:jc w:val="both"/>
        <w:rPr>
          <w:lang w:val="en-CA"/>
        </w:rPr>
      </w:pPr>
    </w:p>
    <w:p w14:paraId="5B3015E3" w14:textId="1CB2A5DB" w:rsidR="00B71128" w:rsidRPr="00C747BE" w:rsidRDefault="00574EBB" w:rsidP="003451DC">
      <w:pPr>
        <w:jc w:val="both"/>
        <w:rPr>
          <w:lang w:val="en-CA"/>
        </w:rPr>
      </w:pPr>
      <w:r w:rsidRPr="00574EBB">
        <w:rPr>
          <w:lang w:val="en-CA"/>
        </w:rPr>
        <w:t>A new notice will be sent to everyone a few weeks before this new measure comes into force.  We are sorry for this delay and appreciate your understanding.</w:t>
      </w:r>
    </w:p>
    <w:p w14:paraId="33C1E018" w14:textId="2FBECEF6" w:rsidR="00B71128" w:rsidRPr="00C747BE" w:rsidRDefault="00B71128" w:rsidP="003451DC">
      <w:pPr>
        <w:jc w:val="both"/>
        <w:rPr>
          <w:lang w:val="en-CA"/>
        </w:rPr>
      </w:pPr>
    </w:p>
    <w:p w14:paraId="745BECDB" w14:textId="059A909D" w:rsidR="00B71128" w:rsidRPr="00C747BE" w:rsidRDefault="00B71128" w:rsidP="003451DC">
      <w:pPr>
        <w:jc w:val="both"/>
        <w:rPr>
          <w:lang w:val="en-CA"/>
        </w:rPr>
      </w:pPr>
    </w:p>
    <w:p w14:paraId="15AA7EAD" w14:textId="77777777" w:rsidR="00B71128" w:rsidRPr="00C747BE" w:rsidRDefault="00B71128" w:rsidP="003451DC">
      <w:pPr>
        <w:jc w:val="both"/>
        <w:rPr>
          <w:lang w:val="en-CA"/>
        </w:rPr>
      </w:pPr>
    </w:p>
    <w:p w14:paraId="21E59863" w14:textId="562C4666" w:rsidR="004458E5" w:rsidRDefault="004458E5" w:rsidP="003451DC">
      <w:pPr>
        <w:jc w:val="both"/>
      </w:pPr>
      <w:r>
        <w:t>Marc Beaulieu, M.A.P.</w:t>
      </w:r>
    </w:p>
    <w:p w14:paraId="7FE96EA8" w14:textId="74E8159E" w:rsidR="003451DC" w:rsidRDefault="004458E5" w:rsidP="003451DC">
      <w:pPr>
        <w:jc w:val="both"/>
      </w:pPr>
      <w:r>
        <w:t>Directeur général</w:t>
      </w:r>
      <w:r w:rsidR="00B71128">
        <w:t xml:space="preserve"> / </w:t>
      </w:r>
      <w:proofErr w:type="spellStart"/>
      <w:r w:rsidR="00B71128">
        <w:t>Director</w:t>
      </w:r>
      <w:proofErr w:type="spellEnd"/>
      <w:r w:rsidR="00B71128">
        <w:t xml:space="preserve"> </w:t>
      </w:r>
      <w:proofErr w:type="spellStart"/>
      <w:r w:rsidR="00B71128">
        <w:t>general</w:t>
      </w:r>
      <w:proofErr w:type="spellEnd"/>
    </w:p>
    <w:sectPr w:rsidR="003451DC" w:rsidSect="00F10DC9"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DC"/>
    <w:rsid w:val="000222DD"/>
    <w:rsid w:val="00173D27"/>
    <w:rsid w:val="00195747"/>
    <w:rsid w:val="001B423E"/>
    <w:rsid w:val="001C0BCC"/>
    <w:rsid w:val="002D6346"/>
    <w:rsid w:val="003451DC"/>
    <w:rsid w:val="004458E5"/>
    <w:rsid w:val="004A26B6"/>
    <w:rsid w:val="004A50E4"/>
    <w:rsid w:val="00552B2B"/>
    <w:rsid w:val="00574EBB"/>
    <w:rsid w:val="005D545F"/>
    <w:rsid w:val="00647083"/>
    <w:rsid w:val="00690C66"/>
    <w:rsid w:val="006C6DBA"/>
    <w:rsid w:val="006E3873"/>
    <w:rsid w:val="00714E6D"/>
    <w:rsid w:val="00762282"/>
    <w:rsid w:val="007C3C62"/>
    <w:rsid w:val="007C56C8"/>
    <w:rsid w:val="008822C3"/>
    <w:rsid w:val="008E660D"/>
    <w:rsid w:val="00991250"/>
    <w:rsid w:val="00A409AA"/>
    <w:rsid w:val="00AE5041"/>
    <w:rsid w:val="00B04973"/>
    <w:rsid w:val="00B71128"/>
    <w:rsid w:val="00B768C9"/>
    <w:rsid w:val="00B8416D"/>
    <w:rsid w:val="00BA583F"/>
    <w:rsid w:val="00C356E4"/>
    <w:rsid w:val="00C747BE"/>
    <w:rsid w:val="00D04493"/>
    <w:rsid w:val="00D5119F"/>
    <w:rsid w:val="00D63E8A"/>
    <w:rsid w:val="00DA52DC"/>
    <w:rsid w:val="00DF0BB0"/>
    <w:rsid w:val="00E4220A"/>
    <w:rsid w:val="00EC2130"/>
    <w:rsid w:val="00F10DC9"/>
    <w:rsid w:val="00F2222C"/>
    <w:rsid w:val="00F44088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542"/>
  <w15:chartTrackingRefBased/>
  <w15:docId w15:val="{70A5FF60-5E21-4C54-BF9D-55ED10F2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Poulin</dc:creator>
  <cp:keywords/>
  <dc:description/>
  <cp:lastModifiedBy>Louise Poulin</cp:lastModifiedBy>
  <cp:revision>27</cp:revision>
  <cp:lastPrinted>2023-04-11T12:46:00Z</cp:lastPrinted>
  <dcterms:created xsi:type="dcterms:W3CDTF">2023-03-30T20:54:00Z</dcterms:created>
  <dcterms:modified xsi:type="dcterms:W3CDTF">2023-04-11T12:51:00Z</dcterms:modified>
</cp:coreProperties>
</file>