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8C0D02">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8C0D02">
      <w:pPr>
        <w:spacing w:after="0" w:line="252" w:lineRule="auto"/>
        <w:jc w:val="center"/>
        <w:rPr>
          <w:rFonts w:cstheme="minorHAnsi"/>
        </w:rPr>
      </w:pPr>
    </w:p>
    <w:p w14:paraId="53857A66" w14:textId="77777777" w:rsidR="00647B41" w:rsidRPr="009955D3" w:rsidRDefault="00647B41" w:rsidP="008C0D02">
      <w:pPr>
        <w:spacing w:after="0" w:line="252" w:lineRule="auto"/>
        <w:jc w:val="center"/>
        <w:rPr>
          <w:rFonts w:cstheme="minorHAnsi"/>
        </w:rPr>
      </w:pPr>
    </w:p>
    <w:p w14:paraId="12DF5C48" w14:textId="55EBFED4" w:rsidR="00B76785" w:rsidRPr="009955D3" w:rsidRDefault="00B76785" w:rsidP="008C0D02">
      <w:pPr>
        <w:spacing w:after="0" w:line="252" w:lineRule="auto"/>
        <w:jc w:val="both"/>
        <w:rPr>
          <w:rFonts w:cstheme="minorHAnsi"/>
        </w:rPr>
      </w:pPr>
      <w:r w:rsidRPr="009955D3">
        <w:rPr>
          <w:rFonts w:cstheme="minorHAnsi"/>
        </w:rPr>
        <w:t xml:space="preserve">Procès-verbal de la séance </w:t>
      </w:r>
      <w:r w:rsidR="00E2029F">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75563E">
        <w:rPr>
          <w:rFonts w:cstheme="minorHAnsi"/>
        </w:rPr>
        <w:t>23</w:t>
      </w:r>
      <w:r w:rsidR="00481B56">
        <w:rPr>
          <w:rFonts w:cstheme="minorHAnsi"/>
        </w:rPr>
        <w:t xml:space="preserve"> janvier 2024,</w:t>
      </w:r>
      <w:r w:rsidRPr="009955D3">
        <w:rPr>
          <w:rFonts w:cstheme="minorHAnsi"/>
        </w:rPr>
        <w:t xml:space="preserve"> à 1</w:t>
      </w:r>
      <w:r w:rsidR="0075563E">
        <w:rPr>
          <w:rFonts w:cstheme="minorHAnsi"/>
        </w:rPr>
        <w:t>8</w:t>
      </w:r>
      <w:r w:rsidRPr="009955D3">
        <w:rPr>
          <w:rFonts w:cstheme="minorHAnsi"/>
        </w:rPr>
        <w:t>h00.</w:t>
      </w:r>
    </w:p>
    <w:p w14:paraId="1DE3EB82" w14:textId="77777777" w:rsidR="00B76785" w:rsidRPr="009955D3" w:rsidRDefault="00B76785" w:rsidP="008C0D02">
      <w:pPr>
        <w:spacing w:after="0" w:line="252" w:lineRule="auto"/>
        <w:jc w:val="both"/>
        <w:rPr>
          <w:rFonts w:cstheme="minorHAnsi"/>
        </w:rPr>
      </w:pPr>
    </w:p>
    <w:p w14:paraId="4BCE9A4A" w14:textId="41181B18" w:rsidR="00B76785" w:rsidRPr="009955D3" w:rsidRDefault="00B76785" w:rsidP="008C0D02">
      <w:pPr>
        <w:spacing w:after="0" w:line="252" w:lineRule="auto"/>
        <w:jc w:val="both"/>
        <w:rPr>
          <w:rFonts w:cstheme="minorHAnsi"/>
          <w:i/>
          <w:lang w:val="en-CA"/>
        </w:rPr>
      </w:pPr>
      <w:r w:rsidRPr="009955D3">
        <w:rPr>
          <w:rFonts w:cstheme="minorHAnsi"/>
          <w:i/>
          <w:lang w:val="en-CA"/>
        </w:rPr>
        <w:t xml:space="preserve">Minutes of the </w:t>
      </w:r>
      <w:r w:rsidR="00E2029F">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E2029F">
        <w:rPr>
          <w:rFonts w:cstheme="minorHAnsi"/>
          <w:i/>
          <w:lang w:val="en-CA"/>
        </w:rPr>
        <w:t xml:space="preserve">on </w:t>
      </w:r>
      <w:r w:rsidR="00481B56">
        <w:rPr>
          <w:rFonts w:cstheme="minorHAnsi"/>
          <w:i/>
          <w:lang w:val="en-CA"/>
        </w:rPr>
        <w:t xml:space="preserve">January </w:t>
      </w:r>
      <w:r w:rsidR="0075563E">
        <w:rPr>
          <w:rFonts w:cstheme="minorHAnsi"/>
          <w:i/>
          <w:lang w:val="en-CA"/>
        </w:rPr>
        <w:t>23</w:t>
      </w:r>
      <w:r w:rsidR="00E2029F">
        <w:rPr>
          <w:rFonts w:cstheme="minorHAnsi"/>
          <w:i/>
          <w:lang w:val="en-CA"/>
        </w:rPr>
        <w:t>,</w:t>
      </w:r>
      <w:r w:rsidRPr="009955D3">
        <w:rPr>
          <w:rFonts w:cstheme="minorHAnsi"/>
          <w:i/>
          <w:lang w:val="en-CA"/>
        </w:rPr>
        <w:t xml:space="preserve"> </w:t>
      </w:r>
      <w:r w:rsidR="0032031D" w:rsidRPr="009955D3">
        <w:rPr>
          <w:rFonts w:cstheme="minorHAnsi"/>
          <w:i/>
          <w:lang w:val="en-CA"/>
        </w:rPr>
        <w:t>202</w:t>
      </w:r>
      <w:r w:rsidR="00481B56">
        <w:rPr>
          <w:rFonts w:cstheme="minorHAnsi"/>
          <w:i/>
          <w:lang w:val="en-CA"/>
        </w:rPr>
        <w:t>4</w:t>
      </w:r>
      <w:r w:rsidR="00E2029F">
        <w:rPr>
          <w:rFonts w:cstheme="minorHAnsi"/>
          <w:i/>
          <w:lang w:val="en-CA"/>
        </w:rPr>
        <w:t>,</w:t>
      </w:r>
      <w:r w:rsidR="00286520" w:rsidRPr="009955D3">
        <w:rPr>
          <w:rFonts w:cstheme="minorHAnsi"/>
          <w:i/>
          <w:lang w:val="en-CA"/>
        </w:rPr>
        <w:t xml:space="preserve"> at </w:t>
      </w:r>
      <w:r w:rsidR="0075563E">
        <w:rPr>
          <w:rFonts w:cstheme="minorHAnsi"/>
          <w:i/>
          <w:lang w:val="en-CA"/>
        </w:rPr>
        <w:t>6</w:t>
      </w:r>
      <w:r w:rsidR="00286520" w:rsidRPr="009955D3">
        <w:rPr>
          <w:rFonts w:cstheme="minorHAnsi"/>
          <w:i/>
          <w:lang w:val="en-CA"/>
        </w:rPr>
        <w:t>:</w:t>
      </w:r>
      <w:r w:rsidRPr="009955D3">
        <w:rPr>
          <w:rFonts w:cstheme="minorHAnsi"/>
          <w:i/>
          <w:lang w:val="en-CA"/>
        </w:rPr>
        <w:t>00 pm.</w:t>
      </w:r>
    </w:p>
    <w:p w14:paraId="1049D1C3" w14:textId="77777777" w:rsidR="00BD5CE3" w:rsidRDefault="00BD5CE3" w:rsidP="008C0D02">
      <w:pPr>
        <w:spacing w:after="0" w:line="252" w:lineRule="auto"/>
        <w:rPr>
          <w:rFonts w:cstheme="minorHAnsi"/>
          <w:lang w:val="en-CA"/>
        </w:rPr>
      </w:pPr>
    </w:p>
    <w:p w14:paraId="47635A94" w14:textId="77777777" w:rsidR="00647B41" w:rsidRPr="009955D3" w:rsidRDefault="00647B41" w:rsidP="008C0D02">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D5CE3" w:rsidRPr="009955D3" w14:paraId="6D01CB79" w14:textId="77777777" w:rsidTr="00E864CB">
        <w:tc>
          <w:tcPr>
            <w:tcW w:w="1763" w:type="dxa"/>
          </w:tcPr>
          <w:p w14:paraId="7B00E2AE" w14:textId="77777777" w:rsidR="00BD5CE3" w:rsidRPr="009955D3" w:rsidRDefault="00BD5CE3" w:rsidP="008C0D02">
            <w:pPr>
              <w:spacing w:line="252" w:lineRule="auto"/>
              <w:rPr>
                <w:rFonts w:cstheme="minorHAnsi"/>
              </w:rPr>
            </w:pPr>
            <w:r w:rsidRPr="009955D3">
              <w:rPr>
                <w:rFonts w:cstheme="minorHAnsi"/>
                <w:b/>
              </w:rPr>
              <w:t>Présents</w:t>
            </w:r>
            <w:r w:rsidRPr="009955D3">
              <w:rPr>
                <w:rFonts w:cstheme="minorHAnsi"/>
              </w:rPr>
              <w:t> :</w:t>
            </w:r>
          </w:p>
        </w:tc>
        <w:tc>
          <w:tcPr>
            <w:tcW w:w="3004" w:type="dxa"/>
          </w:tcPr>
          <w:p w14:paraId="6C0519EE" w14:textId="77777777" w:rsidR="00BD5CE3" w:rsidRPr="009955D3" w:rsidRDefault="00BD5CE3" w:rsidP="008C0D02">
            <w:pPr>
              <w:spacing w:line="252" w:lineRule="auto"/>
              <w:rPr>
                <w:rFonts w:cstheme="minorHAnsi"/>
              </w:rPr>
            </w:pPr>
            <w:r w:rsidRPr="009955D3">
              <w:rPr>
                <w:rFonts w:cstheme="minorHAnsi"/>
              </w:rPr>
              <w:t>Le maire :</w:t>
            </w:r>
          </w:p>
        </w:tc>
        <w:tc>
          <w:tcPr>
            <w:tcW w:w="2869" w:type="dxa"/>
          </w:tcPr>
          <w:p w14:paraId="1AC0AEE2" w14:textId="77777777" w:rsidR="00BD5CE3" w:rsidRPr="009955D3" w:rsidRDefault="00BD5CE3" w:rsidP="008C0D02">
            <w:pPr>
              <w:spacing w:line="252" w:lineRule="auto"/>
              <w:rPr>
                <w:rFonts w:cstheme="minorHAnsi"/>
              </w:rPr>
            </w:pPr>
            <w:r w:rsidRPr="009955D3">
              <w:rPr>
                <w:rFonts w:cstheme="minorHAnsi"/>
              </w:rPr>
              <w:t>Tom Arnold</w:t>
            </w:r>
          </w:p>
        </w:tc>
      </w:tr>
      <w:tr w:rsidR="00BD5CE3" w:rsidRPr="009955D3" w14:paraId="27D03D71" w14:textId="77777777" w:rsidTr="00E864CB">
        <w:tc>
          <w:tcPr>
            <w:tcW w:w="1763" w:type="dxa"/>
          </w:tcPr>
          <w:p w14:paraId="78E7C3B6" w14:textId="77777777" w:rsidR="00BD5CE3" w:rsidRPr="009955D3" w:rsidRDefault="00BD5CE3" w:rsidP="008C0D02">
            <w:pPr>
              <w:spacing w:line="252" w:lineRule="auto"/>
              <w:rPr>
                <w:rFonts w:cstheme="minorHAnsi"/>
                <w:b/>
                <w:i/>
              </w:rPr>
            </w:pPr>
            <w:r w:rsidRPr="009955D3">
              <w:rPr>
                <w:rFonts w:cstheme="minorHAnsi"/>
                <w:b/>
                <w:i/>
              </w:rPr>
              <w:t>Presents</w:t>
            </w:r>
          </w:p>
        </w:tc>
        <w:tc>
          <w:tcPr>
            <w:tcW w:w="3004" w:type="dxa"/>
          </w:tcPr>
          <w:p w14:paraId="6E4C068A" w14:textId="77777777" w:rsidR="00BD5CE3" w:rsidRPr="009955D3" w:rsidRDefault="00BD5CE3" w:rsidP="008C0D02">
            <w:pPr>
              <w:spacing w:line="252" w:lineRule="auto"/>
              <w:rPr>
                <w:rFonts w:cstheme="minorHAnsi"/>
              </w:rPr>
            </w:pPr>
          </w:p>
        </w:tc>
        <w:tc>
          <w:tcPr>
            <w:tcW w:w="2869" w:type="dxa"/>
          </w:tcPr>
          <w:p w14:paraId="75A3CBD9" w14:textId="77777777" w:rsidR="00BD5CE3" w:rsidRPr="009955D3" w:rsidRDefault="00BD5CE3" w:rsidP="008C0D02">
            <w:pPr>
              <w:spacing w:line="252" w:lineRule="auto"/>
              <w:rPr>
                <w:rFonts w:cstheme="minorHAnsi"/>
              </w:rPr>
            </w:pPr>
          </w:p>
        </w:tc>
      </w:tr>
      <w:tr w:rsidR="00BD5CE3" w:rsidRPr="009955D3" w14:paraId="06638086" w14:textId="77777777" w:rsidTr="00E864CB">
        <w:tc>
          <w:tcPr>
            <w:tcW w:w="1763" w:type="dxa"/>
          </w:tcPr>
          <w:p w14:paraId="7AD1EA65" w14:textId="77777777" w:rsidR="00BD5CE3" w:rsidRPr="009955D3" w:rsidRDefault="00BD5CE3" w:rsidP="008C0D02">
            <w:pPr>
              <w:spacing w:line="252" w:lineRule="auto"/>
              <w:rPr>
                <w:rFonts w:cstheme="minorHAnsi"/>
                <w:b/>
              </w:rPr>
            </w:pPr>
          </w:p>
        </w:tc>
        <w:tc>
          <w:tcPr>
            <w:tcW w:w="3004" w:type="dxa"/>
          </w:tcPr>
          <w:p w14:paraId="621A166E" w14:textId="77777777" w:rsidR="00BD5CE3" w:rsidRPr="009955D3" w:rsidRDefault="00BD5CE3" w:rsidP="008C0D02">
            <w:pPr>
              <w:spacing w:line="252" w:lineRule="auto"/>
              <w:rPr>
                <w:rFonts w:cstheme="minorHAnsi"/>
              </w:rPr>
            </w:pPr>
            <w:r w:rsidRPr="009955D3">
              <w:rPr>
                <w:rFonts w:cstheme="minorHAnsi"/>
              </w:rPr>
              <w:t>Les conseillères :</w:t>
            </w:r>
          </w:p>
        </w:tc>
        <w:tc>
          <w:tcPr>
            <w:tcW w:w="2869" w:type="dxa"/>
          </w:tcPr>
          <w:p w14:paraId="1DDB6FFA" w14:textId="77777777" w:rsidR="00BD5CE3" w:rsidRPr="009955D3" w:rsidRDefault="00BD5CE3" w:rsidP="008C0D02">
            <w:pPr>
              <w:spacing w:line="252" w:lineRule="auto"/>
              <w:rPr>
                <w:rFonts w:cstheme="minorHAnsi"/>
              </w:rPr>
            </w:pPr>
            <w:r w:rsidRPr="009955D3">
              <w:rPr>
                <w:rFonts w:cstheme="minorHAnsi"/>
              </w:rPr>
              <w:t>Manon Jutras</w:t>
            </w:r>
          </w:p>
        </w:tc>
      </w:tr>
      <w:tr w:rsidR="00BD5CE3" w:rsidRPr="009955D3" w14:paraId="76500157" w14:textId="77777777" w:rsidTr="00E864CB">
        <w:tc>
          <w:tcPr>
            <w:tcW w:w="1763" w:type="dxa"/>
          </w:tcPr>
          <w:p w14:paraId="324638B9" w14:textId="77777777" w:rsidR="00BD5CE3" w:rsidRPr="009955D3" w:rsidRDefault="00BD5CE3" w:rsidP="008C0D02">
            <w:pPr>
              <w:spacing w:line="252" w:lineRule="auto"/>
              <w:rPr>
                <w:rFonts w:cstheme="minorHAnsi"/>
                <w:b/>
              </w:rPr>
            </w:pPr>
          </w:p>
        </w:tc>
        <w:tc>
          <w:tcPr>
            <w:tcW w:w="3004" w:type="dxa"/>
          </w:tcPr>
          <w:p w14:paraId="4AFAD2D8" w14:textId="77777777" w:rsidR="00BD5CE3" w:rsidRPr="009955D3" w:rsidRDefault="00BD5CE3" w:rsidP="008C0D02">
            <w:pPr>
              <w:spacing w:line="252" w:lineRule="auto"/>
              <w:rPr>
                <w:rFonts w:cstheme="minorHAnsi"/>
              </w:rPr>
            </w:pPr>
          </w:p>
        </w:tc>
        <w:tc>
          <w:tcPr>
            <w:tcW w:w="2869" w:type="dxa"/>
          </w:tcPr>
          <w:p w14:paraId="29D0DEE4" w14:textId="77777777" w:rsidR="00BD5CE3" w:rsidRDefault="00BD5CE3" w:rsidP="008C0D02">
            <w:pPr>
              <w:spacing w:line="252" w:lineRule="auto"/>
              <w:rPr>
                <w:rFonts w:cstheme="minorHAnsi"/>
              </w:rPr>
            </w:pPr>
            <w:r w:rsidRPr="009955D3">
              <w:rPr>
                <w:rFonts w:cstheme="minorHAnsi"/>
              </w:rPr>
              <w:t>Natalia Czarnecka</w:t>
            </w:r>
          </w:p>
          <w:p w14:paraId="6B7B5A9C" w14:textId="4D8E2BAF" w:rsidR="007B0F68" w:rsidRPr="009955D3" w:rsidRDefault="007B0F68" w:rsidP="008C0D02">
            <w:pPr>
              <w:spacing w:line="252" w:lineRule="auto"/>
              <w:rPr>
                <w:rFonts w:cstheme="minorHAnsi"/>
              </w:rPr>
            </w:pPr>
            <w:r>
              <w:rPr>
                <w:rFonts w:cstheme="minorHAnsi"/>
              </w:rPr>
              <w:t>Isabelle Brisson</w:t>
            </w:r>
          </w:p>
        </w:tc>
      </w:tr>
      <w:tr w:rsidR="00BD5CE3" w:rsidRPr="0000699D" w14:paraId="6A6FE29A" w14:textId="77777777" w:rsidTr="00E864CB">
        <w:tc>
          <w:tcPr>
            <w:tcW w:w="1763" w:type="dxa"/>
          </w:tcPr>
          <w:p w14:paraId="76504B62" w14:textId="77777777" w:rsidR="00BD5CE3" w:rsidRPr="009955D3" w:rsidRDefault="00BD5CE3" w:rsidP="008C0D02">
            <w:pPr>
              <w:spacing w:line="252" w:lineRule="auto"/>
              <w:rPr>
                <w:rFonts w:cstheme="minorHAnsi"/>
                <w:b/>
              </w:rPr>
            </w:pPr>
          </w:p>
        </w:tc>
        <w:tc>
          <w:tcPr>
            <w:tcW w:w="3004" w:type="dxa"/>
          </w:tcPr>
          <w:p w14:paraId="0168D449" w14:textId="77777777" w:rsidR="00BD5CE3" w:rsidRPr="009955D3" w:rsidRDefault="00BD5CE3" w:rsidP="008C0D02">
            <w:pPr>
              <w:spacing w:line="252" w:lineRule="auto"/>
              <w:rPr>
                <w:rFonts w:cstheme="minorHAnsi"/>
              </w:rPr>
            </w:pPr>
            <w:r w:rsidRPr="009955D3">
              <w:rPr>
                <w:rFonts w:cstheme="minorHAnsi"/>
              </w:rPr>
              <w:t>Les conseillers :</w:t>
            </w:r>
          </w:p>
        </w:tc>
        <w:tc>
          <w:tcPr>
            <w:tcW w:w="2869" w:type="dxa"/>
          </w:tcPr>
          <w:p w14:paraId="2DA4945E" w14:textId="77777777" w:rsidR="00BD5CE3" w:rsidRPr="009955D3" w:rsidRDefault="00BD5CE3" w:rsidP="008C0D02">
            <w:pPr>
              <w:spacing w:line="252" w:lineRule="auto"/>
              <w:rPr>
                <w:rFonts w:cstheme="minorHAnsi"/>
                <w:lang w:val="en-CA"/>
              </w:rPr>
            </w:pPr>
            <w:r w:rsidRPr="009955D3">
              <w:rPr>
                <w:rFonts w:cstheme="minorHAnsi"/>
                <w:lang w:val="en-CA"/>
              </w:rPr>
              <w:t>Carl Woodbury</w:t>
            </w:r>
          </w:p>
          <w:p w14:paraId="1DDC9532" w14:textId="77777777" w:rsidR="00BD5CE3" w:rsidRPr="009955D3" w:rsidRDefault="00BD5CE3" w:rsidP="008C0D02">
            <w:pPr>
              <w:spacing w:line="252" w:lineRule="auto"/>
              <w:rPr>
                <w:rFonts w:cstheme="minorHAnsi"/>
                <w:lang w:val="en-CA"/>
              </w:rPr>
            </w:pPr>
            <w:r w:rsidRPr="009955D3">
              <w:rPr>
                <w:rFonts w:cstheme="minorHAnsi"/>
                <w:lang w:val="en-CA"/>
              </w:rPr>
              <w:t>Denis Fillion</w:t>
            </w:r>
          </w:p>
          <w:p w14:paraId="3254633D" w14:textId="77777777" w:rsidR="00BD5CE3" w:rsidRPr="009955D3" w:rsidRDefault="00BD5CE3" w:rsidP="008C0D02">
            <w:pPr>
              <w:spacing w:line="252" w:lineRule="auto"/>
              <w:rPr>
                <w:rFonts w:cstheme="minorHAnsi"/>
                <w:lang w:val="en-CA"/>
              </w:rPr>
            </w:pPr>
            <w:r w:rsidRPr="009955D3">
              <w:rPr>
                <w:rFonts w:cstheme="minorHAnsi"/>
                <w:lang w:val="en-CA"/>
              </w:rPr>
              <w:t>Patrice Deslongchamps</w:t>
            </w:r>
          </w:p>
        </w:tc>
      </w:tr>
      <w:tr w:rsidR="00BD5CE3" w:rsidRPr="0000699D" w14:paraId="0D32FF8F" w14:textId="77777777" w:rsidTr="00E864CB">
        <w:tc>
          <w:tcPr>
            <w:tcW w:w="1763" w:type="dxa"/>
          </w:tcPr>
          <w:p w14:paraId="6155226B" w14:textId="77777777" w:rsidR="00BD5CE3" w:rsidRPr="009955D3" w:rsidRDefault="00BD5CE3" w:rsidP="008C0D02">
            <w:pPr>
              <w:spacing w:line="252" w:lineRule="auto"/>
              <w:rPr>
                <w:rFonts w:cstheme="minorHAnsi"/>
                <w:b/>
                <w:lang w:val="en-CA"/>
              </w:rPr>
            </w:pPr>
          </w:p>
        </w:tc>
        <w:tc>
          <w:tcPr>
            <w:tcW w:w="3004" w:type="dxa"/>
          </w:tcPr>
          <w:p w14:paraId="1A165DC2" w14:textId="77777777" w:rsidR="00BD5CE3" w:rsidRPr="009955D3" w:rsidRDefault="00BD5CE3" w:rsidP="008C0D02">
            <w:pPr>
              <w:spacing w:line="252" w:lineRule="auto"/>
              <w:rPr>
                <w:rFonts w:cstheme="minorHAnsi"/>
                <w:lang w:val="en-CA"/>
              </w:rPr>
            </w:pPr>
          </w:p>
        </w:tc>
        <w:tc>
          <w:tcPr>
            <w:tcW w:w="2869" w:type="dxa"/>
          </w:tcPr>
          <w:p w14:paraId="67178AC1" w14:textId="77777777" w:rsidR="00BD5CE3" w:rsidRPr="009955D3" w:rsidRDefault="00BD5CE3" w:rsidP="008C0D02">
            <w:pPr>
              <w:spacing w:line="252" w:lineRule="auto"/>
              <w:rPr>
                <w:rFonts w:cstheme="minorHAnsi"/>
                <w:lang w:val="en-CA"/>
              </w:rPr>
            </w:pPr>
          </w:p>
        </w:tc>
      </w:tr>
      <w:tr w:rsidR="00BD5CE3" w:rsidRPr="009955D3" w14:paraId="629FDA22" w14:textId="77777777" w:rsidTr="00E864CB">
        <w:tc>
          <w:tcPr>
            <w:tcW w:w="1763" w:type="dxa"/>
          </w:tcPr>
          <w:p w14:paraId="7882C492" w14:textId="77777777" w:rsidR="00BD5CE3" w:rsidRPr="009955D3" w:rsidRDefault="00BD5CE3" w:rsidP="008C0D02">
            <w:pPr>
              <w:spacing w:line="252" w:lineRule="auto"/>
              <w:rPr>
                <w:rFonts w:cstheme="minorHAnsi"/>
                <w:b/>
                <w:lang w:val="en-CA"/>
              </w:rPr>
            </w:pPr>
          </w:p>
        </w:tc>
        <w:tc>
          <w:tcPr>
            <w:tcW w:w="3004" w:type="dxa"/>
          </w:tcPr>
          <w:p w14:paraId="4BBC1B03" w14:textId="41060267" w:rsidR="00BD5CE3" w:rsidRPr="009955D3" w:rsidRDefault="00BD5CE3" w:rsidP="008C0D02">
            <w:pPr>
              <w:spacing w:line="252" w:lineRule="auto"/>
              <w:rPr>
                <w:rFonts w:cstheme="minorHAnsi"/>
              </w:rPr>
            </w:pPr>
            <w:r w:rsidRPr="009955D3">
              <w:rPr>
                <w:rFonts w:cstheme="minorHAnsi"/>
              </w:rPr>
              <w:t>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00544079">
              <w:rPr>
                <w:rFonts w:cstheme="minorHAnsi"/>
              </w:rPr>
              <w:t> :</w:t>
            </w:r>
          </w:p>
        </w:tc>
        <w:tc>
          <w:tcPr>
            <w:tcW w:w="2869" w:type="dxa"/>
          </w:tcPr>
          <w:p w14:paraId="0A65133E" w14:textId="77777777" w:rsidR="00BD5CE3" w:rsidRPr="009955D3" w:rsidRDefault="00BD5CE3" w:rsidP="008C0D02">
            <w:pPr>
              <w:spacing w:line="252" w:lineRule="auto"/>
              <w:rPr>
                <w:rFonts w:cstheme="minorHAnsi"/>
              </w:rPr>
            </w:pPr>
            <w:r>
              <w:rPr>
                <w:rFonts w:cstheme="minorHAnsi"/>
              </w:rPr>
              <w:t>Myrian Nadon</w:t>
            </w:r>
          </w:p>
        </w:tc>
      </w:tr>
      <w:tr w:rsidR="00BD5CE3" w:rsidRPr="009955D3" w14:paraId="58E74731" w14:textId="77777777" w:rsidTr="00E864CB">
        <w:tc>
          <w:tcPr>
            <w:tcW w:w="1763" w:type="dxa"/>
          </w:tcPr>
          <w:p w14:paraId="2980356D" w14:textId="2D6C1870" w:rsidR="00BD5CE3" w:rsidRPr="009955D3" w:rsidRDefault="00BD5CE3" w:rsidP="008C0D02">
            <w:pPr>
              <w:spacing w:line="252" w:lineRule="auto"/>
              <w:rPr>
                <w:rFonts w:cstheme="minorHAnsi"/>
                <w:b/>
              </w:rPr>
            </w:pPr>
          </w:p>
        </w:tc>
        <w:tc>
          <w:tcPr>
            <w:tcW w:w="3004" w:type="dxa"/>
          </w:tcPr>
          <w:p w14:paraId="368E5FBB" w14:textId="7437A0E3" w:rsidR="00BD5CE3" w:rsidRPr="009955D3" w:rsidRDefault="00BD5CE3" w:rsidP="008C0D02">
            <w:pPr>
              <w:spacing w:line="252" w:lineRule="auto"/>
              <w:rPr>
                <w:rFonts w:cstheme="minorHAnsi"/>
              </w:rPr>
            </w:pPr>
          </w:p>
        </w:tc>
        <w:tc>
          <w:tcPr>
            <w:tcW w:w="2869" w:type="dxa"/>
          </w:tcPr>
          <w:p w14:paraId="0EFB4734" w14:textId="49E2F3E3" w:rsidR="00BD5CE3" w:rsidRPr="009955D3" w:rsidRDefault="00BD5CE3" w:rsidP="008C0D02">
            <w:pPr>
              <w:spacing w:line="252" w:lineRule="auto"/>
              <w:rPr>
                <w:rFonts w:cstheme="minorHAnsi"/>
              </w:rPr>
            </w:pPr>
          </w:p>
        </w:tc>
      </w:tr>
    </w:tbl>
    <w:p w14:paraId="351C2F56" w14:textId="77777777" w:rsidR="00647B41" w:rsidRPr="009955D3" w:rsidRDefault="00647B41" w:rsidP="008C0D02">
      <w:pPr>
        <w:spacing w:after="0" w:line="252" w:lineRule="auto"/>
        <w:rPr>
          <w:rFonts w:cstheme="minorHAnsi"/>
          <w:b/>
          <w:u w:val="single"/>
        </w:rPr>
      </w:pPr>
    </w:p>
    <w:p w14:paraId="79BF8ED9" w14:textId="77777777" w:rsidR="00BD5CE3" w:rsidRPr="009955D3" w:rsidRDefault="00BD5CE3" w:rsidP="008C0D02">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44D8048E" w14:textId="77777777" w:rsidR="00BD5CE3" w:rsidRPr="009955D3" w:rsidRDefault="00BD5CE3" w:rsidP="008C0D02">
      <w:pPr>
        <w:spacing w:after="0" w:line="252" w:lineRule="auto"/>
        <w:rPr>
          <w:rFonts w:cstheme="minorHAnsi"/>
        </w:rPr>
      </w:pPr>
    </w:p>
    <w:p w14:paraId="2E33A0D1" w14:textId="6D628270" w:rsidR="00BD5CE3" w:rsidRPr="009955D3" w:rsidRDefault="00BD5CE3" w:rsidP="008C0D02">
      <w:pPr>
        <w:spacing w:after="0" w:line="252" w:lineRule="auto"/>
        <w:jc w:val="both"/>
        <w:rPr>
          <w:rFonts w:cstheme="minorHAnsi"/>
        </w:rPr>
      </w:pPr>
      <w:r w:rsidRPr="009955D3">
        <w:rPr>
          <w:rFonts w:cstheme="minorHAnsi"/>
        </w:rPr>
        <w:t>Après constatation du quorum, la séance est ouverte à 1</w:t>
      </w:r>
      <w:r w:rsidR="00724403">
        <w:rPr>
          <w:rFonts w:cstheme="minorHAnsi"/>
        </w:rPr>
        <w:t>8h0</w:t>
      </w:r>
      <w:r w:rsidR="0075563E">
        <w:rPr>
          <w:rFonts w:cstheme="minorHAnsi"/>
        </w:rPr>
        <w:t>0</w:t>
      </w:r>
      <w:r w:rsidRPr="009955D3">
        <w:rPr>
          <w:rFonts w:cstheme="minorHAnsi"/>
        </w:rPr>
        <w:t xml:space="preserve"> par M. Tom Arnold, maire de la Municipalité de Grenville-sur-la-Rouge. L</w:t>
      </w:r>
      <w:r>
        <w:rPr>
          <w:rFonts w:cstheme="minorHAnsi"/>
        </w:rPr>
        <w:t>a</w:t>
      </w:r>
      <w:r w:rsidRPr="009955D3">
        <w:rPr>
          <w:rFonts w:cstheme="minorHAnsi"/>
        </w:rPr>
        <w:t xml:space="preserve"> direct</w:t>
      </w:r>
      <w:r>
        <w:rPr>
          <w:rFonts w:cstheme="minorHAnsi"/>
        </w:rPr>
        <w:t>rice</w:t>
      </w:r>
      <w:r w:rsidRPr="009955D3">
        <w:rPr>
          <w:rFonts w:cstheme="minorHAnsi"/>
        </w:rPr>
        <w:t xml:space="preserve"> général</w:t>
      </w:r>
      <w:r>
        <w:rPr>
          <w:rFonts w:cstheme="minorHAnsi"/>
        </w:rPr>
        <w:t>e</w:t>
      </w:r>
      <w:r w:rsidRPr="009955D3">
        <w:rPr>
          <w:rFonts w:cstheme="minorHAnsi"/>
        </w:rPr>
        <w:t xml:space="preserve">, </w:t>
      </w:r>
      <w:r w:rsidRPr="003857C6">
        <w:rPr>
          <w:rFonts w:cstheme="minorHAnsi"/>
        </w:rPr>
        <w:t>M</w:t>
      </w:r>
      <w:r>
        <w:rPr>
          <w:rFonts w:cstheme="minorHAnsi"/>
        </w:rPr>
        <w:t>me</w:t>
      </w:r>
      <w:r w:rsidRPr="003857C6">
        <w:rPr>
          <w:rFonts w:cstheme="minorHAnsi"/>
        </w:rPr>
        <w:t xml:space="preserve"> </w:t>
      </w:r>
      <w:r>
        <w:rPr>
          <w:rFonts w:cstheme="minorHAnsi"/>
        </w:rPr>
        <w:t>Myrian Nadon</w:t>
      </w:r>
      <w:r w:rsidRPr="009955D3">
        <w:rPr>
          <w:rFonts w:cstheme="minorHAnsi"/>
        </w:rPr>
        <w:t>, est présent</w:t>
      </w:r>
      <w:r>
        <w:rPr>
          <w:rFonts w:cstheme="minorHAnsi"/>
        </w:rPr>
        <w:t>e et</w:t>
      </w:r>
      <w:r w:rsidRPr="009955D3">
        <w:rPr>
          <w:rFonts w:cstheme="minorHAnsi"/>
        </w:rPr>
        <w:t xml:space="preserve"> agit à titre de secrétaire d’assemblée.</w:t>
      </w:r>
    </w:p>
    <w:p w14:paraId="0DAD349E" w14:textId="77777777" w:rsidR="00BD5CE3" w:rsidRPr="009955D3" w:rsidRDefault="00BD5CE3" w:rsidP="008C0D02">
      <w:pPr>
        <w:spacing w:after="0" w:line="252" w:lineRule="auto"/>
        <w:jc w:val="both"/>
        <w:rPr>
          <w:rFonts w:cstheme="minorHAnsi"/>
        </w:rPr>
      </w:pPr>
    </w:p>
    <w:p w14:paraId="7E813B7E" w14:textId="79FD2244" w:rsidR="001F7177" w:rsidRDefault="00BD5CE3" w:rsidP="008C0D02">
      <w:pPr>
        <w:spacing w:after="0" w:line="252" w:lineRule="auto"/>
        <w:jc w:val="both"/>
        <w:rPr>
          <w:rFonts w:cstheme="minorHAnsi"/>
          <w:i/>
          <w:lang w:val="en-CA"/>
        </w:rPr>
      </w:pPr>
      <w:r w:rsidRPr="009955D3">
        <w:rPr>
          <w:rFonts w:cstheme="minorHAnsi"/>
          <w:i/>
          <w:lang w:val="en-CA"/>
        </w:rPr>
        <w:t xml:space="preserve">After finding of quorum, the </w:t>
      </w:r>
      <w:r w:rsidR="009859A8">
        <w:rPr>
          <w:rFonts w:cstheme="minorHAnsi"/>
          <w:i/>
          <w:lang w:val="en-CA"/>
        </w:rPr>
        <w:t>council</w:t>
      </w:r>
      <w:r w:rsidRPr="009955D3">
        <w:rPr>
          <w:rFonts w:cstheme="minorHAnsi"/>
          <w:i/>
          <w:lang w:val="en-CA"/>
        </w:rPr>
        <w:t xml:space="preserve"> sitting is open at </w:t>
      </w:r>
      <w:r w:rsidR="009859A8">
        <w:rPr>
          <w:rFonts w:cstheme="minorHAnsi"/>
          <w:i/>
          <w:lang w:val="en-CA"/>
        </w:rPr>
        <w:t>6:0</w:t>
      </w:r>
      <w:r w:rsidR="0075563E">
        <w:rPr>
          <w:rFonts w:cstheme="minorHAnsi"/>
          <w:i/>
          <w:lang w:val="en-CA"/>
        </w:rPr>
        <w:t>0</w:t>
      </w:r>
      <w:r w:rsidRPr="009955D3">
        <w:rPr>
          <w:rFonts w:cstheme="minorHAnsi"/>
          <w:i/>
          <w:lang w:val="en-CA"/>
        </w:rPr>
        <w:t xml:space="preserve"> pm by Mr. Tom Arnold, mayor of the Municipality of Grenville-sur-la-Rouge. The director general, </w:t>
      </w:r>
      <w:r w:rsidRPr="006376FC">
        <w:rPr>
          <w:rFonts w:cstheme="minorHAnsi"/>
          <w:i/>
          <w:lang w:val="en-CA"/>
        </w:rPr>
        <w:t>Mr</w:t>
      </w:r>
      <w:r>
        <w:rPr>
          <w:rFonts w:cstheme="minorHAnsi"/>
          <w:i/>
          <w:lang w:val="en-CA"/>
        </w:rPr>
        <w:t>s</w:t>
      </w:r>
      <w:r w:rsidRPr="006376FC">
        <w:rPr>
          <w:rFonts w:cstheme="minorHAnsi"/>
          <w:i/>
          <w:lang w:val="en-CA"/>
        </w:rPr>
        <w:t xml:space="preserve">. </w:t>
      </w:r>
      <w:r>
        <w:rPr>
          <w:rFonts w:cstheme="minorHAnsi"/>
          <w:i/>
          <w:lang w:val="en-CA"/>
        </w:rPr>
        <w:t>Myrian Nadon</w:t>
      </w:r>
      <w:r w:rsidRPr="009955D3">
        <w:rPr>
          <w:rFonts w:cstheme="minorHAnsi"/>
          <w:i/>
          <w:lang w:val="en-CA"/>
        </w:rPr>
        <w:t>, is present</w:t>
      </w:r>
      <w:r>
        <w:rPr>
          <w:rFonts w:cstheme="minorHAnsi"/>
          <w:i/>
          <w:lang w:val="en-CA"/>
        </w:rPr>
        <w:t xml:space="preserve"> and </w:t>
      </w:r>
      <w:r w:rsidRPr="009955D3">
        <w:rPr>
          <w:rFonts w:cstheme="minorHAnsi"/>
          <w:i/>
          <w:lang w:val="en-CA"/>
        </w:rPr>
        <w:t xml:space="preserve">acts as secretary of the meeting. </w:t>
      </w:r>
    </w:p>
    <w:p w14:paraId="17DFB783" w14:textId="77777777" w:rsidR="0075563E" w:rsidRDefault="0075563E" w:rsidP="008C0D02">
      <w:pPr>
        <w:spacing w:after="0" w:line="252" w:lineRule="auto"/>
        <w:jc w:val="both"/>
        <w:rPr>
          <w:rFonts w:cstheme="minorHAnsi"/>
          <w:i/>
          <w:lang w:val="en-CA"/>
        </w:rPr>
      </w:pPr>
    </w:p>
    <w:p w14:paraId="39B9F46F" w14:textId="77777777" w:rsidR="0075563E" w:rsidRPr="001974DB" w:rsidRDefault="0075563E" w:rsidP="008C0D02">
      <w:pPr>
        <w:pStyle w:val="Sansinterligne"/>
        <w:spacing w:line="252" w:lineRule="auto"/>
        <w:jc w:val="both"/>
        <w:outlineLvl w:val="0"/>
        <w:rPr>
          <w:rFonts w:cstheme="minorHAnsi"/>
          <w:b/>
          <w:u w:val="single"/>
          <w:lang w:val="en-CA"/>
        </w:rPr>
      </w:pPr>
      <w:r w:rsidRPr="001974DB">
        <w:rPr>
          <w:rFonts w:cstheme="minorHAnsi"/>
          <w:b/>
          <w:u w:val="single"/>
          <w:lang w:val="en-CA"/>
        </w:rPr>
        <w:t>Lecture de l’avis de convocation</w:t>
      </w:r>
    </w:p>
    <w:p w14:paraId="2DE32423" w14:textId="77777777" w:rsidR="0075563E" w:rsidRPr="009955D3" w:rsidRDefault="0075563E" w:rsidP="008C0D02">
      <w:pPr>
        <w:pStyle w:val="Sansinterligne"/>
        <w:spacing w:line="252" w:lineRule="auto"/>
        <w:jc w:val="both"/>
        <w:outlineLvl w:val="0"/>
        <w:rPr>
          <w:rFonts w:cstheme="minorHAnsi"/>
          <w:b/>
          <w:i/>
          <w:u w:val="single"/>
          <w:lang w:val="en-CA"/>
        </w:rPr>
      </w:pPr>
      <w:r w:rsidRPr="009955D3">
        <w:rPr>
          <w:rFonts w:cstheme="minorHAnsi"/>
          <w:b/>
          <w:i/>
          <w:u w:val="single"/>
          <w:lang w:val="en-CA"/>
        </w:rPr>
        <w:t>Reading of the notice of meeting</w:t>
      </w:r>
    </w:p>
    <w:p w14:paraId="7DEE1612" w14:textId="77777777" w:rsidR="0075563E" w:rsidRPr="009955D3" w:rsidRDefault="0075563E" w:rsidP="008C0D02">
      <w:pPr>
        <w:pStyle w:val="Sansinterligne"/>
        <w:spacing w:line="252" w:lineRule="auto"/>
        <w:jc w:val="both"/>
        <w:rPr>
          <w:rFonts w:cstheme="minorHAnsi"/>
          <w:lang w:val="en-CA"/>
        </w:rPr>
      </w:pPr>
    </w:p>
    <w:p w14:paraId="31D1BC0F" w14:textId="77777777" w:rsidR="0075563E" w:rsidRPr="009955D3" w:rsidRDefault="0075563E" w:rsidP="008C0D02">
      <w:pPr>
        <w:pStyle w:val="Sansinterligne"/>
        <w:spacing w:line="252" w:lineRule="auto"/>
        <w:jc w:val="both"/>
        <w:rPr>
          <w:rFonts w:cstheme="minorHAnsi"/>
        </w:rPr>
      </w:pPr>
      <w:r w:rsidRPr="009955D3">
        <w:rPr>
          <w:rFonts w:cstheme="minorHAnsi"/>
        </w:rPr>
        <w:t xml:space="preserve">En vertu de l’article 153 du </w:t>
      </w:r>
      <w:r w:rsidRPr="009955D3">
        <w:rPr>
          <w:rFonts w:cstheme="minorHAnsi"/>
          <w:i/>
        </w:rPr>
        <w:t xml:space="preserve">Code Municipal du Québec, </w:t>
      </w:r>
      <w:r w:rsidRPr="009955D3">
        <w:rPr>
          <w:rFonts w:cstheme="minorHAnsi"/>
        </w:rPr>
        <w:t>le maire et le conseil constatent que l’avis de convocation a été notifié à tous les membres du conseil qui ne sont pas présents à l’ouverture de la présente séance;</w:t>
      </w:r>
    </w:p>
    <w:p w14:paraId="56284751" w14:textId="77777777" w:rsidR="0075563E" w:rsidRPr="009955D3" w:rsidRDefault="0075563E" w:rsidP="008C0D02">
      <w:pPr>
        <w:pStyle w:val="Sansinterligne"/>
        <w:spacing w:line="252" w:lineRule="auto"/>
        <w:jc w:val="both"/>
        <w:rPr>
          <w:rFonts w:cstheme="minorHAnsi"/>
        </w:rPr>
      </w:pPr>
    </w:p>
    <w:p w14:paraId="6244CD49" w14:textId="77777777" w:rsidR="0075563E" w:rsidRPr="009955D3" w:rsidRDefault="0075563E" w:rsidP="008C0D02">
      <w:pPr>
        <w:pStyle w:val="Sansinterligne"/>
        <w:spacing w:line="252"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254E08" w:rsidRDefault="00B76785" w:rsidP="008C0D02">
      <w:pPr>
        <w:spacing w:after="0" w:line="252" w:lineRule="auto"/>
        <w:jc w:val="both"/>
        <w:outlineLvl w:val="0"/>
        <w:rPr>
          <w:rFonts w:cstheme="minorHAnsi"/>
          <w:b/>
          <w:i/>
          <w:u w:val="single"/>
          <w:lang w:val="en-CA"/>
        </w:rPr>
      </w:pPr>
    </w:p>
    <w:p w14:paraId="402D07FA" w14:textId="77777777" w:rsidR="00B76785" w:rsidRPr="009955D3" w:rsidRDefault="00B76785" w:rsidP="008C0D02">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8C0D02">
      <w:pPr>
        <w:spacing w:after="0" w:line="252" w:lineRule="auto"/>
        <w:jc w:val="both"/>
        <w:outlineLvl w:val="0"/>
        <w:rPr>
          <w:rFonts w:cstheme="minorHAnsi"/>
          <w:b/>
          <w:i/>
          <w:u w:val="single"/>
        </w:rPr>
      </w:pPr>
    </w:p>
    <w:p w14:paraId="4E2722F6" w14:textId="77777777" w:rsidR="00254E08" w:rsidRPr="00002CA7" w:rsidRDefault="00254E08" w:rsidP="008C0D02">
      <w:pPr>
        <w:spacing w:after="0" w:line="252" w:lineRule="auto"/>
        <w:ind w:hanging="1701"/>
        <w:jc w:val="both"/>
        <w:rPr>
          <w:rFonts w:cs="Arial"/>
          <w:b/>
        </w:rPr>
      </w:pPr>
      <w:r w:rsidRPr="004469A8">
        <w:rPr>
          <w:rFonts w:cstheme="minorHAnsi"/>
          <w:b/>
          <w:sz w:val="20"/>
          <w:szCs w:val="20"/>
        </w:rPr>
        <w:t>2024-01-</w:t>
      </w:r>
      <w:r>
        <w:rPr>
          <w:rFonts w:cstheme="minorHAnsi"/>
          <w:b/>
          <w:sz w:val="20"/>
          <w:szCs w:val="20"/>
        </w:rPr>
        <w:t>020</w:t>
      </w:r>
      <w:r w:rsidRPr="00002CA7">
        <w:rPr>
          <w:rFonts w:cstheme="minorHAnsi"/>
          <w:b/>
        </w:rPr>
        <w:tab/>
      </w:r>
      <w:r w:rsidRPr="00002CA7">
        <w:rPr>
          <w:rFonts w:cs="Arial"/>
          <w:b/>
        </w:rPr>
        <w:t>Adoption de l’ordre du jour</w:t>
      </w:r>
    </w:p>
    <w:p w14:paraId="4E751EFE" w14:textId="77777777" w:rsidR="00254E08" w:rsidRPr="00BF6EF3" w:rsidRDefault="00254E08" w:rsidP="008C0D02">
      <w:pPr>
        <w:spacing w:after="0" w:line="252" w:lineRule="auto"/>
        <w:jc w:val="both"/>
        <w:rPr>
          <w:rFonts w:cstheme="minorHAnsi"/>
          <w:b/>
          <w:u w:val="single"/>
        </w:rPr>
      </w:pPr>
    </w:p>
    <w:p w14:paraId="7E32D820" w14:textId="77777777" w:rsidR="00254E08" w:rsidRPr="004C0EAA" w:rsidRDefault="00254E08" w:rsidP="008C0D02">
      <w:pPr>
        <w:pBdr>
          <w:bottom w:val="single" w:sz="12" w:space="1" w:color="auto"/>
        </w:pBdr>
        <w:spacing w:after="0" w:line="252" w:lineRule="auto"/>
        <w:jc w:val="both"/>
        <w:rPr>
          <w:rFonts w:cs="Arial"/>
          <w:b/>
          <w:i/>
        </w:rPr>
      </w:pPr>
      <w:r w:rsidRPr="004C0EAA">
        <w:rPr>
          <w:rFonts w:cs="Arial"/>
          <w:b/>
          <w:i/>
        </w:rPr>
        <w:t>Adoption of the agenda</w:t>
      </w:r>
    </w:p>
    <w:p w14:paraId="7F9A4C5E" w14:textId="77777777" w:rsidR="00254E08" w:rsidRPr="00D963BA" w:rsidRDefault="00254E08" w:rsidP="008C0D02">
      <w:pPr>
        <w:pStyle w:val="Sansinterligne"/>
        <w:spacing w:line="252" w:lineRule="auto"/>
        <w:jc w:val="both"/>
        <w:rPr>
          <w:rFonts w:cs="Arial"/>
          <w:b/>
        </w:rPr>
      </w:pPr>
    </w:p>
    <w:p w14:paraId="5D709F05" w14:textId="77777777" w:rsidR="00254E08" w:rsidRPr="00BF6EF3" w:rsidRDefault="00254E08" w:rsidP="008C0D02">
      <w:pPr>
        <w:pStyle w:val="Sansinterligne"/>
        <w:spacing w:line="252" w:lineRule="auto"/>
        <w:jc w:val="both"/>
        <w:rPr>
          <w:rFonts w:cs="Arial"/>
        </w:rPr>
      </w:pPr>
      <w:r w:rsidRPr="00BF6EF3">
        <w:rPr>
          <w:rFonts w:cs="Arial"/>
        </w:rPr>
        <w:t xml:space="preserve">Il est proposé par </w:t>
      </w:r>
      <w:r>
        <w:rPr>
          <w:rFonts w:cs="Arial"/>
        </w:rPr>
        <w:t xml:space="preserve">monsieur le conseiller Denis Fillion </w:t>
      </w:r>
      <w:r w:rsidRPr="00BF6EF3">
        <w:rPr>
          <w:rFonts w:cs="Arial"/>
        </w:rPr>
        <w:t>et résolu que l’ordre du jour de la présente séance soit adopté tel que déposé.</w:t>
      </w:r>
    </w:p>
    <w:p w14:paraId="449159CF" w14:textId="77777777" w:rsidR="00254E08" w:rsidRPr="00BF6EF3" w:rsidRDefault="00254E08" w:rsidP="008C0D02">
      <w:pPr>
        <w:pStyle w:val="Sansinterligne"/>
        <w:spacing w:line="252" w:lineRule="auto"/>
        <w:jc w:val="both"/>
        <w:rPr>
          <w:rFonts w:cs="Arial"/>
        </w:rPr>
      </w:pPr>
    </w:p>
    <w:p w14:paraId="172F2F9F" w14:textId="77777777" w:rsidR="00254E08" w:rsidRDefault="00254E08" w:rsidP="008C0D02">
      <w:pPr>
        <w:pStyle w:val="Sansinterligne"/>
        <w:spacing w:line="252" w:lineRule="auto"/>
        <w:jc w:val="both"/>
        <w:rPr>
          <w:rFonts w:cs="Arial"/>
          <w:i/>
          <w:lang w:val="en-CA"/>
        </w:rPr>
      </w:pPr>
      <w:r w:rsidRPr="00BF6EF3">
        <w:rPr>
          <w:rFonts w:cs="Arial"/>
          <w:i/>
          <w:lang w:val="en-CA"/>
        </w:rPr>
        <w:t xml:space="preserve">It is proposed by Councillor </w:t>
      </w:r>
      <w:r>
        <w:rPr>
          <w:rFonts w:cs="Arial"/>
          <w:i/>
          <w:lang w:val="en-CA"/>
        </w:rPr>
        <w:t>Denis Fillion</w:t>
      </w:r>
      <w:r w:rsidRPr="00BF6EF3">
        <w:rPr>
          <w:rFonts w:cs="Arial"/>
          <w:i/>
          <w:lang w:val="en-CA"/>
        </w:rPr>
        <w:t xml:space="preserve"> and resolved to approve the agenda of the current council sitting as written. </w:t>
      </w:r>
    </w:p>
    <w:p w14:paraId="701077EE" w14:textId="77777777" w:rsidR="00254E08" w:rsidRPr="00BF6EF3" w:rsidRDefault="00254E08" w:rsidP="008C0D02">
      <w:pPr>
        <w:pStyle w:val="Sansinterligne"/>
        <w:spacing w:line="252" w:lineRule="auto"/>
        <w:jc w:val="both"/>
        <w:rPr>
          <w:rFonts w:cs="Arial"/>
          <w:i/>
          <w:lang w:val="en-CA"/>
        </w:rPr>
      </w:pPr>
    </w:p>
    <w:p w14:paraId="47310FC3" w14:textId="77777777" w:rsidR="00AB397E" w:rsidRPr="009955D3" w:rsidRDefault="00AB397E" w:rsidP="008C0D02">
      <w:pPr>
        <w:spacing w:after="0" w:line="252" w:lineRule="auto"/>
        <w:jc w:val="right"/>
        <w:rPr>
          <w:rFonts w:cstheme="minorHAnsi"/>
        </w:rPr>
      </w:pPr>
      <w:r w:rsidRPr="009955D3">
        <w:rPr>
          <w:rFonts w:cstheme="minorHAnsi"/>
        </w:rPr>
        <w:t>Adopté à l’unanimité des conseillers</w:t>
      </w:r>
    </w:p>
    <w:p w14:paraId="75CB02D7" w14:textId="7B0951F5" w:rsidR="00481B56" w:rsidRPr="00254E08" w:rsidRDefault="00AB397E" w:rsidP="008C0D02">
      <w:pPr>
        <w:spacing w:after="0" w:line="252" w:lineRule="auto"/>
        <w:jc w:val="right"/>
        <w:rPr>
          <w:rFonts w:cstheme="minorHAnsi"/>
          <w:i/>
        </w:rPr>
      </w:pPr>
      <w:r w:rsidRPr="00254E08">
        <w:rPr>
          <w:rFonts w:cstheme="minorHAnsi"/>
          <w:i/>
        </w:rPr>
        <w:t>Adopted unanimously by councillor</w:t>
      </w:r>
      <w:r w:rsidR="00F54D49" w:rsidRPr="00254E08">
        <w:rPr>
          <w:rFonts w:cstheme="minorHAnsi"/>
          <w:i/>
        </w:rPr>
        <w:t>s</w:t>
      </w:r>
    </w:p>
    <w:p w14:paraId="31DBCD62" w14:textId="77777777" w:rsidR="00AE4044" w:rsidRPr="00AD749F" w:rsidRDefault="00AE4044" w:rsidP="008C0D02">
      <w:pPr>
        <w:spacing w:after="0" w:line="252" w:lineRule="auto"/>
        <w:ind w:hanging="1701"/>
        <w:jc w:val="both"/>
        <w:rPr>
          <w:rFonts w:cstheme="minorHAnsi"/>
          <w:b/>
          <w:u w:val="single"/>
        </w:rPr>
      </w:pPr>
      <w:r w:rsidRPr="004469A8">
        <w:rPr>
          <w:rFonts w:cstheme="minorHAnsi"/>
          <w:b/>
          <w:sz w:val="20"/>
          <w:szCs w:val="20"/>
        </w:rPr>
        <w:lastRenderedPageBreak/>
        <w:t>2024-01-</w:t>
      </w:r>
      <w:r>
        <w:rPr>
          <w:rFonts w:cstheme="minorHAnsi"/>
          <w:b/>
          <w:sz w:val="20"/>
          <w:szCs w:val="20"/>
        </w:rPr>
        <w:t>021</w:t>
      </w:r>
      <w:r w:rsidRPr="00AD749F">
        <w:rPr>
          <w:rFonts w:cstheme="minorHAnsi"/>
          <w:b/>
        </w:rPr>
        <w:tab/>
      </w:r>
      <w:r>
        <w:rPr>
          <w:rFonts w:cstheme="minorHAnsi"/>
          <w:b/>
        </w:rPr>
        <w:t>Approbation des comptes à payer au 23 janvier 2024</w:t>
      </w:r>
    </w:p>
    <w:p w14:paraId="5862EDFC" w14:textId="77777777" w:rsidR="00AE4044" w:rsidRPr="00AD749F" w:rsidRDefault="00AE4044" w:rsidP="008C0D02">
      <w:pPr>
        <w:spacing w:after="0" w:line="252" w:lineRule="auto"/>
        <w:jc w:val="both"/>
        <w:rPr>
          <w:rFonts w:cstheme="minorHAnsi"/>
          <w:b/>
        </w:rPr>
      </w:pPr>
    </w:p>
    <w:p w14:paraId="6650BE07" w14:textId="77777777" w:rsidR="00AE4044" w:rsidRDefault="00AE4044" w:rsidP="008C0D02">
      <w:pPr>
        <w:pBdr>
          <w:bottom w:val="single" w:sz="12" w:space="1" w:color="auto"/>
        </w:pBdr>
        <w:spacing w:after="0" w:line="252" w:lineRule="auto"/>
        <w:jc w:val="both"/>
        <w:rPr>
          <w:rFonts w:cstheme="minorHAnsi"/>
          <w:b/>
          <w:i/>
          <w:lang w:val="en-CA"/>
        </w:rPr>
      </w:pPr>
      <w:r w:rsidRPr="0031136C">
        <w:rPr>
          <w:rFonts w:cstheme="minorHAnsi"/>
          <w:b/>
          <w:i/>
          <w:lang w:val="en-CA"/>
        </w:rPr>
        <w:t>A</w:t>
      </w:r>
      <w:r>
        <w:rPr>
          <w:rFonts w:cstheme="minorHAnsi"/>
          <w:b/>
          <w:i/>
          <w:lang w:val="en-CA"/>
        </w:rPr>
        <w:t>pproval of accounts payable as of January 23, 2024</w:t>
      </w:r>
    </w:p>
    <w:p w14:paraId="4296F872" w14:textId="77777777" w:rsidR="00AE4044" w:rsidRPr="004D204D" w:rsidRDefault="00AE4044" w:rsidP="008C0D02">
      <w:pPr>
        <w:spacing w:after="0" w:line="252" w:lineRule="auto"/>
        <w:jc w:val="both"/>
        <w:rPr>
          <w:rFonts w:cstheme="minorHAnsi"/>
          <w:b/>
          <w:i/>
          <w:u w:val="single"/>
          <w:lang w:val="en-CA"/>
        </w:rPr>
      </w:pPr>
    </w:p>
    <w:p w14:paraId="34C60874" w14:textId="77777777" w:rsidR="00AE4044" w:rsidRPr="00E53856" w:rsidRDefault="00AE4044" w:rsidP="008C0D02">
      <w:pPr>
        <w:spacing w:line="252" w:lineRule="auto"/>
        <w:jc w:val="both"/>
        <w:rPr>
          <w:rFonts w:cs="Arial"/>
        </w:rPr>
      </w:pPr>
      <w:r w:rsidRPr="00E53856">
        <w:rPr>
          <w:rFonts w:cs="Arial"/>
        </w:rPr>
        <w:t>Il est pro</w:t>
      </w:r>
      <w:r>
        <w:rPr>
          <w:rFonts w:cs="Arial"/>
        </w:rPr>
        <w:t>posé par Madame la conseillère Manon Jutras</w:t>
      </w:r>
      <w:r w:rsidRPr="00E53856">
        <w:rPr>
          <w:rFonts w:cs="Arial"/>
        </w:rPr>
        <w:t xml:space="preserve"> et résolu que les comptes énumérés sur la liste suggérée des comptes à approuver au </w:t>
      </w:r>
      <w:r>
        <w:rPr>
          <w:rFonts w:cs="Arial"/>
        </w:rPr>
        <w:t>23 janvier 2024</w:t>
      </w:r>
      <w:r w:rsidRPr="00E53856">
        <w:rPr>
          <w:rFonts w:cs="Arial"/>
        </w:rPr>
        <w:t xml:space="preserve"> </w:t>
      </w:r>
      <w:r>
        <w:rPr>
          <w:rFonts w:cs="Arial"/>
        </w:rPr>
        <w:t>totalisant 754 625,16$</w:t>
      </w:r>
      <w:r w:rsidRPr="00E53856">
        <w:rPr>
          <w:rFonts w:cs="Arial"/>
        </w:rPr>
        <w:t xml:space="preserve"> </w:t>
      </w:r>
      <w:r>
        <w:rPr>
          <w:rFonts w:cs="Arial"/>
        </w:rPr>
        <w:t>s</w:t>
      </w:r>
      <w:r w:rsidRPr="00E53856">
        <w:rPr>
          <w:rFonts w:cs="Arial"/>
        </w:rPr>
        <w:t>oient approuvés et que leur paiement soit autorisé après vérification finale par la direction générale et le maire.</w:t>
      </w:r>
    </w:p>
    <w:p w14:paraId="2C3F1838" w14:textId="77777777" w:rsidR="00AE4044" w:rsidRDefault="00AE4044" w:rsidP="008C0D02">
      <w:pPr>
        <w:spacing w:after="0"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January 23, 2024, in the amount of $754 625.16 </w:t>
      </w:r>
      <w:r w:rsidRPr="00E53856">
        <w:rPr>
          <w:rFonts w:cs="Arial"/>
          <w:i/>
          <w:lang w:val="en-CA"/>
        </w:rPr>
        <w:t xml:space="preserve">after verification by the general direction and the mayor. </w:t>
      </w:r>
    </w:p>
    <w:p w14:paraId="665BF862" w14:textId="77777777" w:rsidR="00481B56" w:rsidRDefault="00481B56" w:rsidP="008C0D02">
      <w:pPr>
        <w:spacing w:after="0" w:line="252" w:lineRule="auto"/>
        <w:jc w:val="both"/>
        <w:rPr>
          <w:i/>
          <w:sz w:val="24"/>
          <w:szCs w:val="24"/>
          <w:lang w:val="en-CA"/>
        </w:rPr>
      </w:pPr>
    </w:p>
    <w:p w14:paraId="25C4A122" w14:textId="77777777" w:rsidR="00AE4044" w:rsidRPr="009955D3" w:rsidRDefault="00AE4044" w:rsidP="008C0D02">
      <w:pPr>
        <w:spacing w:after="0" w:line="252" w:lineRule="auto"/>
        <w:jc w:val="right"/>
        <w:rPr>
          <w:rFonts w:cstheme="minorHAnsi"/>
        </w:rPr>
      </w:pPr>
      <w:r w:rsidRPr="009955D3">
        <w:rPr>
          <w:rFonts w:cstheme="minorHAnsi"/>
        </w:rPr>
        <w:t>Adopté à l’unanimité des conseillers</w:t>
      </w:r>
    </w:p>
    <w:p w14:paraId="036658B7" w14:textId="77777777" w:rsidR="00AE4044" w:rsidRPr="00254E08" w:rsidRDefault="00AE4044" w:rsidP="008C0D02">
      <w:pPr>
        <w:spacing w:after="0" w:line="252" w:lineRule="auto"/>
        <w:jc w:val="right"/>
        <w:rPr>
          <w:rFonts w:cstheme="minorHAnsi"/>
          <w:i/>
        </w:rPr>
      </w:pPr>
      <w:r w:rsidRPr="00254E08">
        <w:rPr>
          <w:rFonts w:cstheme="minorHAnsi"/>
          <w:i/>
        </w:rPr>
        <w:t>Adopted unanimously by councillors</w:t>
      </w:r>
    </w:p>
    <w:p w14:paraId="20EC20AC" w14:textId="77777777" w:rsidR="00F13620" w:rsidRPr="009955D3" w:rsidRDefault="00F13620" w:rsidP="008C0D02">
      <w:pPr>
        <w:spacing w:after="0" w:line="252" w:lineRule="auto"/>
        <w:rPr>
          <w:rFonts w:cstheme="minorHAnsi"/>
          <w:b/>
          <w:i/>
          <w:u w:val="single"/>
        </w:rPr>
      </w:pPr>
    </w:p>
    <w:p w14:paraId="7D78F445" w14:textId="77777777" w:rsidR="00532C5E" w:rsidRDefault="00532C5E" w:rsidP="008C0D02">
      <w:pPr>
        <w:pStyle w:val="Sansinterligne"/>
        <w:spacing w:line="252" w:lineRule="auto"/>
        <w:ind w:hanging="1701"/>
        <w:jc w:val="both"/>
        <w:rPr>
          <w:rFonts w:cs="Arial"/>
          <w:b/>
        </w:rPr>
      </w:pPr>
      <w:r w:rsidRPr="00277DBD">
        <w:rPr>
          <w:rFonts w:cs="Arial"/>
          <w:b/>
          <w:sz w:val="20"/>
          <w:szCs w:val="20"/>
        </w:rPr>
        <w:t>2024-01-</w:t>
      </w:r>
      <w:r>
        <w:rPr>
          <w:rFonts w:cs="Arial"/>
          <w:b/>
          <w:sz w:val="20"/>
          <w:szCs w:val="20"/>
        </w:rPr>
        <w:t>022</w:t>
      </w:r>
      <w:r w:rsidRPr="00930EA1">
        <w:rPr>
          <w:rFonts w:cs="Arial"/>
          <w:b/>
        </w:rPr>
        <w:tab/>
      </w:r>
      <w:r w:rsidRPr="00EE2776">
        <w:rPr>
          <w:rFonts w:cs="Arial"/>
          <w:b/>
        </w:rPr>
        <w:t>A</w:t>
      </w:r>
      <w:r>
        <w:rPr>
          <w:rFonts w:cs="Arial"/>
          <w:b/>
        </w:rPr>
        <w:t>utorisations de paiement de factures de plus de 10 000.00$</w:t>
      </w:r>
    </w:p>
    <w:p w14:paraId="243FF607" w14:textId="77777777" w:rsidR="00532C5E" w:rsidRDefault="00532C5E" w:rsidP="008C0D02">
      <w:pPr>
        <w:pStyle w:val="Sansinterligne"/>
        <w:spacing w:line="252" w:lineRule="auto"/>
        <w:ind w:hanging="1701"/>
        <w:jc w:val="both"/>
        <w:rPr>
          <w:rFonts w:cs="Arial"/>
          <w:b/>
        </w:rPr>
      </w:pPr>
    </w:p>
    <w:p w14:paraId="44CE20DE" w14:textId="77777777" w:rsidR="00532C5E" w:rsidRPr="0077593F" w:rsidRDefault="00532C5E" w:rsidP="008C0D02">
      <w:pPr>
        <w:pStyle w:val="Sansinterligne"/>
        <w:spacing w:line="252" w:lineRule="auto"/>
        <w:ind w:hanging="1701"/>
        <w:jc w:val="both"/>
        <w:rPr>
          <w:rFonts w:cs="Arial"/>
          <w:b/>
          <w:i/>
          <w:iCs/>
          <w:lang w:val="en-CA"/>
        </w:rPr>
      </w:pPr>
      <w:r>
        <w:rPr>
          <w:rFonts w:cs="Arial"/>
          <w:b/>
        </w:rPr>
        <w:tab/>
      </w:r>
      <w:r w:rsidRPr="0077593F">
        <w:rPr>
          <w:rFonts w:cs="Arial"/>
          <w:b/>
          <w:i/>
          <w:iCs/>
          <w:lang w:val="en-CA"/>
        </w:rPr>
        <w:t>Authorization</w:t>
      </w:r>
      <w:r w:rsidRPr="0077593F">
        <w:rPr>
          <w:rFonts w:cs="Arial"/>
          <w:b/>
          <w:lang w:val="en-CA"/>
        </w:rPr>
        <w:t xml:space="preserve"> </w:t>
      </w:r>
      <w:r w:rsidRPr="0077593F">
        <w:rPr>
          <w:rFonts w:cs="Arial"/>
          <w:b/>
          <w:i/>
          <w:iCs/>
          <w:lang w:val="en-CA"/>
        </w:rPr>
        <w:t>to pay invoices m</w:t>
      </w:r>
      <w:r>
        <w:rPr>
          <w:rFonts w:cs="Arial"/>
          <w:b/>
          <w:i/>
          <w:iCs/>
          <w:lang w:val="en-CA"/>
        </w:rPr>
        <w:t>ore than $10 000.00</w:t>
      </w:r>
    </w:p>
    <w:p w14:paraId="32CFB293" w14:textId="77777777" w:rsidR="00532C5E" w:rsidRPr="0077593F" w:rsidRDefault="00532C5E" w:rsidP="008C0D02">
      <w:pPr>
        <w:pStyle w:val="Sansinterligne"/>
        <w:spacing w:line="252" w:lineRule="auto"/>
        <w:jc w:val="both"/>
        <w:rPr>
          <w:rFonts w:cs="Arial"/>
          <w:bCs/>
        </w:rPr>
      </w:pPr>
      <w:r w:rsidRPr="0077593F">
        <w:rPr>
          <w:rFonts w:cs="Arial"/>
          <w:bCs/>
        </w:rPr>
        <w:t>______________________________________________________________________</w:t>
      </w:r>
    </w:p>
    <w:p w14:paraId="650287A5" w14:textId="77777777" w:rsidR="00532C5E" w:rsidRPr="0077593F" w:rsidRDefault="00532C5E" w:rsidP="008C0D02">
      <w:pPr>
        <w:pStyle w:val="Sansinterligne"/>
        <w:spacing w:line="252" w:lineRule="auto"/>
        <w:jc w:val="both"/>
        <w:rPr>
          <w:rFonts w:cs="Arial"/>
          <w:bCs/>
        </w:rPr>
      </w:pPr>
    </w:p>
    <w:p w14:paraId="2D1AA168" w14:textId="77777777" w:rsidR="00532C5E" w:rsidRPr="00AF398C" w:rsidRDefault="00532C5E" w:rsidP="008C0D02">
      <w:pPr>
        <w:spacing w:line="252" w:lineRule="auto"/>
        <w:jc w:val="both"/>
        <w:rPr>
          <w:color w:val="000000"/>
          <w:lang w:val="fr-FR"/>
        </w:rPr>
      </w:pPr>
      <w:r w:rsidRPr="00AF398C">
        <w:rPr>
          <w:color w:val="000000"/>
          <w:lang w:val="fr-FR"/>
        </w:rPr>
        <w:t>CONSIDÉRANT QU’au règlement RA-207-04-2019, il est indiqué que toutes dépenses de plus de 10 000,00$ doit faire l’objet d’une autorisation du conseil ;</w:t>
      </w:r>
    </w:p>
    <w:p w14:paraId="71AECBCD" w14:textId="77777777" w:rsidR="00532C5E" w:rsidRPr="00AF398C" w:rsidRDefault="00532C5E" w:rsidP="008C0D02">
      <w:pPr>
        <w:spacing w:line="252" w:lineRule="auto"/>
        <w:jc w:val="both"/>
        <w:rPr>
          <w:i/>
          <w:color w:val="000000"/>
          <w:lang w:val="en-CA"/>
        </w:rPr>
      </w:pPr>
      <w:r w:rsidRPr="00AF398C">
        <w:rPr>
          <w:i/>
          <w:color w:val="000000"/>
          <w:lang w:val="en-CA"/>
        </w:rPr>
        <w:t>WHEREAS by</w:t>
      </w:r>
      <w:r>
        <w:rPr>
          <w:i/>
          <w:color w:val="000000"/>
          <w:lang w:val="en-CA"/>
        </w:rPr>
        <w:t>-</w:t>
      </w:r>
      <w:r w:rsidRPr="00AF398C">
        <w:rPr>
          <w:i/>
          <w:color w:val="000000"/>
          <w:lang w:val="en-CA"/>
        </w:rPr>
        <w:t xml:space="preserve">law RA-207-04-2019 where every expenses over $10 000.00 needs to be authorized by the </w:t>
      </w:r>
      <w:r>
        <w:rPr>
          <w:i/>
          <w:color w:val="000000"/>
          <w:lang w:val="en-CA"/>
        </w:rPr>
        <w:t>municipal</w:t>
      </w:r>
      <w:r w:rsidRPr="00AF398C">
        <w:rPr>
          <w:i/>
          <w:color w:val="000000"/>
          <w:lang w:val="en-CA"/>
        </w:rPr>
        <w:t xml:space="preserve"> council;</w:t>
      </w:r>
    </w:p>
    <w:p w14:paraId="59CD5A14" w14:textId="77777777" w:rsidR="00532C5E" w:rsidRDefault="00532C5E" w:rsidP="008C0D02">
      <w:pPr>
        <w:spacing w:line="252" w:lineRule="auto"/>
        <w:jc w:val="both"/>
        <w:rPr>
          <w:rFonts w:cs="Arial"/>
          <w:color w:val="000000"/>
        </w:rPr>
      </w:pPr>
      <w:r w:rsidRPr="00AF398C">
        <w:rPr>
          <w:rFonts w:cs="Arial"/>
          <w:color w:val="000000"/>
        </w:rPr>
        <w:t xml:space="preserve">EN CONSÉQUENCE il est proposé par </w:t>
      </w:r>
      <w:r>
        <w:rPr>
          <w:rFonts w:cs="Arial"/>
        </w:rPr>
        <w:t xml:space="preserve">Madame </w:t>
      </w:r>
      <w:r>
        <w:rPr>
          <w:rFonts w:cs="Arial"/>
          <w:color w:val="000000"/>
        </w:rPr>
        <w:t xml:space="preserve">la conseillère Manon Jutras </w:t>
      </w:r>
      <w:r w:rsidRPr="00AF398C">
        <w:rPr>
          <w:rFonts w:cs="Arial"/>
          <w:color w:val="000000"/>
        </w:rPr>
        <w:t xml:space="preserve">et résolu d’autoriser le paiement des factures suivantes : </w:t>
      </w:r>
    </w:p>
    <w:p w14:paraId="36058C9B" w14:textId="77777777" w:rsidR="00532C5E" w:rsidRDefault="00532C5E" w:rsidP="008C0D02">
      <w:pPr>
        <w:spacing w:line="252" w:lineRule="auto"/>
        <w:ind w:left="142"/>
        <w:jc w:val="both"/>
        <w:rPr>
          <w:rFonts w:cs="Arial"/>
          <w:color w:val="000000"/>
        </w:rPr>
      </w:pPr>
      <w:r>
        <w:rPr>
          <w:rFonts w:cs="Arial"/>
          <w:color w:val="000000"/>
        </w:rPr>
        <w:t>-la facture numéro 1231 au montant de 36 729.42$, incluant les taxes applicables, présentée par transport sanitaire Hayes pour la collecte des déchets et du recyclage pour le mois de janvier 2024;</w:t>
      </w:r>
    </w:p>
    <w:p w14:paraId="0DEFD9E6" w14:textId="77777777" w:rsidR="00532C5E" w:rsidRDefault="00532C5E" w:rsidP="008C0D02">
      <w:pPr>
        <w:spacing w:line="252" w:lineRule="auto"/>
        <w:ind w:left="142"/>
        <w:jc w:val="both"/>
        <w:rPr>
          <w:rFonts w:cs="Arial"/>
          <w:color w:val="000000"/>
        </w:rPr>
      </w:pPr>
      <w:r>
        <w:rPr>
          <w:rFonts w:cs="Arial"/>
          <w:color w:val="000000"/>
        </w:rPr>
        <w:t>-la facture numéro 1204 au montant de 27 430.22$, incluant les taxes applicables, présentée par Transport sanitaire Hayes pour la collecte des déchets et du recyclage pour le mois de décembre 2023;</w:t>
      </w:r>
    </w:p>
    <w:p w14:paraId="4586F9E3" w14:textId="77777777" w:rsidR="00532C5E" w:rsidRDefault="00532C5E" w:rsidP="008C0D02">
      <w:pPr>
        <w:spacing w:line="252" w:lineRule="auto"/>
        <w:ind w:left="142"/>
        <w:jc w:val="both"/>
        <w:rPr>
          <w:rFonts w:cs="Arial"/>
          <w:color w:val="000000"/>
        </w:rPr>
      </w:pPr>
      <w:r>
        <w:rPr>
          <w:rFonts w:cs="Arial"/>
          <w:color w:val="000000"/>
        </w:rPr>
        <w:t>-la facture numéro 16595 au montant de 24 103.36$, incluant les taxes applicables, présentée par Groupe Foucault pour le tonnage des rebus à l’Éco-Centre selon entente annuelle, pour la période de juillet à décembre 2023;</w:t>
      </w:r>
    </w:p>
    <w:p w14:paraId="662D4F2E" w14:textId="77777777" w:rsidR="00532C5E" w:rsidRDefault="00532C5E" w:rsidP="008C0D02">
      <w:pPr>
        <w:spacing w:line="252" w:lineRule="auto"/>
        <w:ind w:left="142"/>
        <w:jc w:val="both"/>
        <w:rPr>
          <w:rFonts w:cs="Arial"/>
          <w:color w:val="000000"/>
        </w:rPr>
      </w:pPr>
      <w:r>
        <w:rPr>
          <w:rFonts w:cs="Arial"/>
          <w:color w:val="000000"/>
        </w:rPr>
        <w:t>-la facture numéro 256958 au montant de 18 235.17$, incluant les taxes applicables, présentée par Pavage RF pour l’achat de sable abrasif d’hiver pour l’entretien des chemins;</w:t>
      </w:r>
    </w:p>
    <w:p w14:paraId="7343901E" w14:textId="77777777" w:rsidR="00532C5E" w:rsidRDefault="00532C5E" w:rsidP="008C0D02">
      <w:pPr>
        <w:spacing w:line="252" w:lineRule="auto"/>
        <w:ind w:left="142"/>
        <w:jc w:val="both"/>
        <w:rPr>
          <w:rFonts w:cs="Arial"/>
          <w:color w:val="000000"/>
        </w:rPr>
      </w:pPr>
      <w:r>
        <w:rPr>
          <w:rFonts w:cs="Arial"/>
          <w:color w:val="000000"/>
        </w:rPr>
        <w:t>-la facture numéro 2613 au montant de 24 024.03$, incluant les taxes applicables, présentée par Transport Heatlie pour l’entretien hivernal des chemins du secteur 2 à Harrington selon l’entente;</w:t>
      </w:r>
    </w:p>
    <w:p w14:paraId="01FCCB22" w14:textId="77777777" w:rsidR="00532C5E" w:rsidRDefault="00532C5E" w:rsidP="008C0D02">
      <w:pPr>
        <w:spacing w:line="252" w:lineRule="auto"/>
        <w:ind w:left="142"/>
        <w:jc w:val="both"/>
        <w:rPr>
          <w:rFonts w:cs="Arial"/>
          <w:color w:val="000000"/>
        </w:rPr>
      </w:pPr>
      <w:r>
        <w:rPr>
          <w:rFonts w:cs="Arial"/>
          <w:color w:val="000000"/>
        </w:rPr>
        <w:t>-la facture numéro SH83585 au montant de 15 023.11$, incluant les taxes applicables, présentée par Hawkesbury Ford pour la réparation d’un Ford F550;</w:t>
      </w:r>
    </w:p>
    <w:p w14:paraId="5A09911F" w14:textId="77777777" w:rsidR="00532C5E" w:rsidRDefault="00532C5E" w:rsidP="008C0D02">
      <w:pPr>
        <w:spacing w:line="252" w:lineRule="auto"/>
        <w:ind w:left="142"/>
        <w:jc w:val="both"/>
        <w:rPr>
          <w:rFonts w:cs="Arial"/>
          <w:color w:val="000000"/>
        </w:rPr>
      </w:pPr>
      <w:r>
        <w:rPr>
          <w:rFonts w:cs="Arial"/>
          <w:color w:val="000000"/>
        </w:rPr>
        <w:t>-la facture numéro 44966 au montant de 30 980.86$, incluant les taxes applicables, présentée par Tricentris une contribution supplémentaire pour le centre de tri;</w:t>
      </w:r>
    </w:p>
    <w:p w14:paraId="3C112DD4" w14:textId="77777777" w:rsidR="00532C5E" w:rsidRDefault="00532C5E" w:rsidP="008C0D02">
      <w:pPr>
        <w:spacing w:line="252" w:lineRule="auto"/>
        <w:ind w:left="142"/>
        <w:jc w:val="both"/>
        <w:rPr>
          <w:rFonts w:cs="Arial"/>
          <w:color w:val="000000"/>
        </w:rPr>
      </w:pPr>
      <w:r>
        <w:rPr>
          <w:rFonts w:cs="Arial"/>
          <w:color w:val="000000"/>
        </w:rPr>
        <w:t>-la facture numéro 13441 au montant de 93 479.49$, incluant les taxes applicables, présentée par FQM Assurances pour le renouvellement des assurances combinées de la Municipalité;</w:t>
      </w:r>
    </w:p>
    <w:p w14:paraId="7A17E724" w14:textId="77777777" w:rsidR="00532C5E" w:rsidRDefault="00532C5E" w:rsidP="008C0D02">
      <w:pPr>
        <w:spacing w:line="252" w:lineRule="auto"/>
        <w:ind w:left="142"/>
        <w:jc w:val="both"/>
        <w:rPr>
          <w:rFonts w:cs="Arial"/>
          <w:color w:val="000000"/>
        </w:rPr>
      </w:pPr>
      <w:r>
        <w:rPr>
          <w:rFonts w:cs="Arial"/>
          <w:color w:val="000000"/>
        </w:rPr>
        <w:lastRenderedPageBreak/>
        <w:t>-la facture numéro 95 au montant de 17 402$, incluant les taxes applicables, présentée par Gascon Environmental pour le concassage de la pile de matériaux accumulés au garage municipal;</w:t>
      </w:r>
    </w:p>
    <w:p w14:paraId="020B5B13" w14:textId="77777777" w:rsidR="00532C5E" w:rsidRDefault="00532C5E" w:rsidP="008C0D02">
      <w:pPr>
        <w:spacing w:line="252" w:lineRule="auto"/>
        <w:ind w:left="142"/>
        <w:jc w:val="both"/>
        <w:rPr>
          <w:rFonts w:cs="Arial"/>
          <w:color w:val="000000"/>
        </w:rPr>
      </w:pPr>
      <w:r>
        <w:rPr>
          <w:rFonts w:cs="Arial"/>
          <w:color w:val="000000"/>
        </w:rPr>
        <w:t>-la facture numéro 3670 au montant de 30 722.51$, incluant les taxes applicables, présentée par Inter-Chantier pour la libération de retenues pour l’insertion d’un ponceau sur le chemin Constantineau;</w:t>
      </w:r>
    </w:p>
    <w:p w14:paraId="08B19949" w14:textId="77777777" w:rsidR="00532C5E" w:rsidRDefault="00532C5E" w:rsidP="008C0D02">
      <w:pPr>
        <w:spacing w:line="252" w:lineRule="auto"/>
        <w:ind w:left="142"/>
        <w:jc w:val="both"/>
        <w:rPr>
          <w:rFonts w:cs="Arial"/>
          <w:color w:val="000000"/>
        </w:rPr>
      </w:pPr>
      <w:r>
        <w:rPr>
          <w:rFonts w:cs="Arial"/>
          <w:color w:val="000000"/>
        </w:rPr>
        <w:t>-la facture numéro 18623 au montant de 219 813.25$, incluant les taxes applicables, présentée par Lavallée et Frère pour le décompte #2 du projet TJT-93947, chemin Kilmar/Lessard.</w:t>
      </w:r>
    </w:p>
    <w:p w14:paraId="0BA9AB18" w14:textId="77777777" w:rsidR="00532C5E" w:rsidRDefault="00532C5E" w:rsidP="008C0D02">
      <w:pPr>
        <w:spacing w:line="252" w:lineRule="auto"/>
        <w:jc w:val="both"/>
        <w:rPr>
          <w:rFonts w:cs="Arial"/>
          <w:i/>
          <w:lang w:val="en-CA"/>
        </w:rPr>
      </w:pPr>
      <w:r w:rsidRPr="001D4BFE">
        <w:rPr>
          <w:rFonts w:cs="Arial"/>
          <w:i/>
          <w:iCs/>
          <w:color w:val="000000"/>
          <w:lang w:val="en-CA"/>
        </w:rPr>
        <w:t>THEREFORE</w:t>
      </w:r>
      <w:r>
        <w:rPr>
          <w:rFonts w:cs="Arial"/>
          <w:i/>
          <w:iCs/>
          <w:color w:val="000000"/>
          <w:lang w:val="en-CA"/>
        </w:rPr>
        <w:t xml:space="preserve"> </w:t>
      </w:r>
      <w:r w:rsidRPr="00AF398C">
        <w:rPr>
          <w:rFonts w:cs="Arial"/>
          <w:i/>
          <w:lang w:val="en-CA"/>
        </w:rPr>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07156325"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1231 in the amount of $36,729.42, including applicable taxes, presented by Hayes Sanitary Transport for the collection of waste</w:t>
      </w:r>
      <w:r>
        <w:rPr>
          <w:i/>
          <w:iCs/>
          <w:color w:val="000000"/>
          <w:lang w:val="en-CA"/>
        </w:rPr>
        <w:t xml:space="preserve"> and</w:t>
      </w:r>
      <w:r w:rsidRPr="00D3507D">
        <w:rPr>
          <w:i/>
          <w:iCs/>
          <w:color w:val="000000"/>
          <w:lang w:val="en-CA"/>
        </w:rPr>
        <w:t xml:space="preserve"> recycling for the month of January 2024;</w:t>
      </w:r>
    </w:p>
    <w:p w14:paraId="5A892CBD" w14:textId="77777777" w:rsidR="00532C5E" w:rsidRPr="00D3507D" w:rsidRDefault="00532C5E" w:rsidP="008C0D02">
      <w:pPr>
        <w:spacing w:after="0" w:line="252" w:lineRule="auto"/>
        <w:jc w:val="both"/>
        <w:rPr>
          <w:i/>
          <w:iCs/>
          <w:color w:val="000000"/>
          <w:lang w:val="en-CA"/>
        </w:rPr>
      </w:pPr>
    </w:p>
    <w:p w14:paraId="5B8629E2"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1204 in the amount of $27,430.22, including applicable taxes, presented by Hayes Sanitary Transport for the collection of wast</w:t>
      </w:r>
      <w:r>
        <w:rPr>
          <w:i/>
          <w:iCs/>
          <w:color w:val="000000"/>
          <w:lang w:val="en-CA"/>
        </w:rPr>
        <w:t>e and</w:t>
      </w:r>
      <w:r w:rsidRPr="00D3507D">
        <w:rPr>
          <w:i/>
          <w:iCs/>
          <w:color w:val="000000"/>
          <w:lang w:val="en-CA"/>
        </w:rPr>
        <w:t xml:space="preserve"> recycling for the month of December 2023;</w:t>
      </w:r>
    </w:p>
    <w:p w14:paraId="4501B5BE" w14:textId="77777777" w:rsidR="00532C5E" w:rsidRPr="00D3507D" w:rsidRDefault="00532C5E" w:rsidP="008C0D02">
      <w:pPr>
        <w:spacing w:after="0" w:line="252" w:lineRule="auto"/>
        <w:jc w:val="both"/>
        <w:rPr>
          <w:i/>
          <w:iCs/>
          <w:color w:val="000000"/>
          <w:lang w:val="en-CA"/>
        </w:rPr>
      </w:pPr>
    </w:p>
    <w:p w14:paraId="6DA6106A"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16595 in the amount of $24,103.36, including applicable taxes, presented by Groupe Foucault for the tonnage of waste at the eco-center according to annual agreement, for the period from July to December 2023;</w:t>
      </w:r>
    </w:p>
    <w:p w14:paraId="16D09CE9" w14:textId="77777777" w:rsidR="00532C5E" w:rsidRPr="00D3507D" w:rsidRDefault="00532C5E" w:rsidP="008C0D02">
      <w:pPr>
        <w:spacing w:after="0" w:line="252" w:lineRule="auto"/>
        <w:jc w:val="both"/>
        <w:rPr>
          <w:i/>
          <w:iCs/>
          <w:color w:val="000000"/>
          <w:lang w:val="en-CA"/>
        </w:rPr>
      </w:pPr>
    </w:p>
    <w:p w14:paraId="5C20476C"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256958 in the amount of $18,235.17, including applicable taxes, presented by Pavage RF for the purchase of winter abrasive sand for road maintenance;</w:t>
      </w:r>
    </w:p>
    <w:p w14:paraId="5D60DD96" w14:textId="77777777" w:rsidR="00532C5E" w:rsidRPr="00D3507D" w:rsidRDefault="00532C5E" w:rsidP="008C0D02">
      <w:pPr>
        <w:spacing w:after="0" w:line="252" w:lineRule="auto"/>
        <w:jc w:val="both"/>
        <w:rPr>
          <w:i/>
          <w:iCs/>
          <w:color w:val="000000"/>
          <w:lang w:val="en-CA"/>
        </w:rPr>
      </w:pPr>
    </w:p>
    <w:p w14:paraId="6821BE26"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2613 in the amount of $24,024.03, including applicable taxes, presented by Transport Heatlie for winter maintenance of sector 2 roads in Harrington according to the agreement;</w:t>
      </w:r>
    </w:p>
    <w:p w14:paraId="71889EE7" w14:textId="77777777" w:rsidR="00532C5E" w:rsidRPr="00D3507D" w:rsidRDefault="00532C5E" w:rsidP="008C0D02">
      <w:pPr>
        <w:spacing w:after="0" w:line="252" w:lineRule="auto"/>
        <w:jc w:val="both"/>
        <w:rPr>
          <w:i/>
          <w:iCs/>
          <w:color w:val="000000"/>
          <w:lang w:val="en-CA"/>
        </w:rPr>
      </w:pPr>
    </w:p>
    <w:p w14:paraId="214501BA"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SH83585 in the amount of $15,023.11, including applicable taxes, presented by Hawkesbury Ford for the repair of a Ford F550;</w:t>
      </w:r>
    </w:p>
    <w:p w14:paraId="6F5FEF25" w14:textId="77777777" w:rsidR="00532C5E" w:rsidRPr="00D3507D" w:rsidRDefault="00532C5E" w:rsidP="008C0D02">
      <w:pPr>
        <w:spacing w:after="0" w:line="252" w:lineRule="auto"/>
        <w:jc w:val="both"/>
        <w:rPr>
          <w:i/>
          <w:iCs/>
          <w:color w:val="000000"/>
          <w:lang w:val="en-CA"/>
        </w:rPr>
      </w:pPr>
    </w:p>
    <w:p w14:paraId="4E664F95"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44966 in the amount of $30,980.86, including applicable taxes, presented by Tricentris an additional contribution for the sorting center;</w:t>
      </w:r>
    </w:p>
    <w:p w14:paraId="4607EBC2" w14:textId="77777777" w:rsidR="00532C5E" w:rsidRPr="00D3507D" w:rsidRDefault="00532C5E" w:rsidP="008C0D02">
      <w:pPr>
        <w:spacing w:after="0" w:line="252" w:lineRule="auto"/>
        <w:jc w:val="both"/>
        <w:rPr>
          <w:i/>
          <w:iCs/>
          <w:color w:val="000000"/>
          <w:lang w:val="en-CA"/>
        </w:rPr>
      </w:pPr>
    </w:p>
    <w:p w14:paraId="38EC4925"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13441 in the amount of $93,479.49, including applicable taxes, presented by FQM Assurances for the renewal of the Municipality's combined insurance;</w:t>
      </w:r>
    </w:p>
    <w:p w14:paraId="5BBED7D9" w14:textId="77777777" w:rsidR="00532C5E" w:rsidRPr="00D3507D" w:rsidRDefault="00532C5E" w:rsidP="008C0D02">
      <w:pPr>
        <w:spacing w:after="0" w:line="252" w:lineRule="auto"/>
        <w:jc w:val="both"/>
        <w:rPr>
          <w:i/>
          <w:iCs/>
          <w:color w:val="000000"/>
          <w:lang w:val="en-CA"/>
        </w:rPr>
      </w:pPr>
    </w:p>
    <w:p w14:paraId="436B7DA4"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95 in the amount of $17,402, including applicable taxes, presented by Gascon Environmental for the crushing of the pile of materials accumulated at the municipal garage;</w:t>
      </w:r>
    </w:p>
    <w:p w14:paraId="0DBFE64E" w14:textId="77777777" w:rsidR="00532C5E" w:rsidRPr="00D3507D" w:rsidRDefault="00532C5E" w:rsidP="008C0D02">
      <w:pPr>
        <w:spacing w:after="0" w:line="252" w:lineRule="auto"/>
        <w:jc w:val="both"/>
        <w:rPr>
          <w:i/>
          <w:iCs/>
          <w:color w:val="000000"/>
          <w:lang w:val="en-CA"/>
        </w:rPr>
      </w:pPr>
    </w:p>
    <w:p w14:paraId="15F2FD21" w14:textId="77777777" w:rsidR="00532C5E" w:rsidRPr="00D3507D" w:rsidRDefault="00532C5E" w:rsidP="008C0D02">
      <w:pPr>
        <w:spacing w:after="0" w:line="252" w:lineRule="auto"/>
        <w:jc w:val="both"/>
        <w:rPr>
          <w:i/>
          <w:iCs/>
          <w:color w:val="000000"/>
          <w:lang w:val="en-CA"/>
        </w:rPr>
      </w:pPr>
      <w:r w:rsidRPr="00D3507D">
        <w:rPr>
          <w:i/>
          <w:iCs/>
          <w:color w:val="000000"/>
          <w:lang w:val="en-CA"/>
        </w:rPr>
        <w:t>-invoice number 3670 in the amount of $30,722.51, including applicable taxes, presented by Inter-Chantier for the release of holdbacks for the insertion of a culvert on Constantineau Road;</w:t>
      </w:r>
    </w:p>
    <w:p w14:paraId="25E596B5" w14:textId="77777777" w:rsidR="00532C5E" w:rsidRPr="00D3507D" w:rsidRDefault="00532C5E" w:rsidP="008C0D02">
      <w:pPr>
        <w:spacing w:after="0" w:line="252" w:lineRule="auto"/>
        <w:jc w:val="both"/>
        <w:rPr>
          <w:i/>
          <w:iCs/>
          <w:color w:val="000000"/>
          <w:lang w:val="en-CA"/>
        </w:rPr>
      </w:pPr>
    </w:p>
    <w:p w14:paraId="73D36EAC" w14:textId="77777777" w:rsidR="00532C5E" w:rsidRPr="00D3507D" w:rsidRDefault="00532C5E" w:rsidP="008C0D02">
      <w:pPr>
        <w:spacing w:after="0" w:line="252" w:lineRule="auto"/>
        <w:jc w:val="both"/>
        <w:rPr>
          <w:i/>
          <w:iCs/>
          <w:color w:val="000000"/>
          <w:lang w:val="en-CA"/>
        </w:rPr>
      </w:pPr>
      <w:r w:rsidRPr="00D3507D">
        <w:rPr>
          <w:i/>
          <w:iCs/>
          <w:color w:val="000000"/>
          <w:lang w:val="en-CA"/>
        </w:rPr>
        <w:t xml:space="preserve">-invoice number 18623 in the amount of $219,813.25, including applicable taxes, presented by </w:t>
      </w:r>
      <w:r w:rsidRPr="00D3507D">
        <w:rPr>
          <w:rFonts w:cs="Arial"/>
          <w:i/>
          <w:iCs/>
          <w:color w:val="000000"/>
          <w:lang w:val="en-CA"/>
        </w:rPr>
        <w:t>Lavallée et Frère</w:t>
      </w:r>
      <w:r w:rsidRPr="00D3507D">
        <w:rPr>
          <w:i/>
          <w:iCs/>
          <w:color w:val="000000"/>
          <w:lang w:val="en-CA"/>
        </w:rPr>
        <w:t xml:space="preserve"> for statement #2 of project TJT-93947, chemin Kilmar/Lessard.</w:t>
      </w:r>
    </w:p>
    <w:p w14:paraId="71B044B9" w14:textId="7E876A20" w:rsidR="008E4D08" w:rsidRPr="00532C5E" w:rsidRDefault="008E4D08" w:rsidP="008C0D02">
      <w:pPr>
        <w:spacing w:line="252" w:lineRule="auto"/>
        <w:ind w:hanging="1701"/>
        <w:jc w:val="both"/>
        <w:rPr>
          <w:rFonts w:cstheme="minorHAnsi"/>
          <w:i/>
          <w:lang w:val="en-CA"/>
        </w:rPr>
      </w:pPr>
    </w:p>
    <w:p w14:paraId="08662346" w14:textId="77777777" w:rsidR="00AE4044" w:rsidRPr="009955D3" w:rsidRDefault="00AE4044" w:rsidP="008C0D02">
      <w:pPr>
        <w:spacing w:after="0" w:line="252" w:lineRule="auto"/>
        <w:jc w:val="right"/>
        <w:rPr>
          <w:rFonts w:cstheme="minorHAnsi"/>
        </w:rPr>
      </w:pPr>
      <w:r w:rsidRPr="009955D3">
        <w:rPr>
          <w:rFonts w:cstheme="minorHAnsi"/>
        </w:rPr>
        <w:t>Adopté à l’unanimité des conseillers</w:t>
      </w:r>
    </w:p>
    <w:p w14:paraId="5163F026" w14:textId="77777777" w:rsidR="00AE4044" w:rsidRPr="00254E08" w:rsidRDefault="00AE4044" w:rsidP="008C0D02">
      <w:pPr>
        <w:spacing w:after="0" w:line="252" w:lineRule="auto"/>
        <w:jc w:val="right"/>
        <w:rPr>
          <w:rFonts w:cstheme="minorHAnsi"/>
          <w:i/>
        </w:rPr>
      </w:pPr>
      <w:r w:rsidRPr="00254E08">
        <w:rPr>
          <w:rFonts w:cstheme="minorHAnsi"/>
          <w:i/>
        </w:rPr>
        <w:t>Adopted unanimously by councillors</w:t>
      </w:r>
    </w:p>
    <w:p w14:paraId="39A2AD91" w14:textId="77777777" w:rsidR="00BD2E46" w:rsidRDefault="00BD2E46" w:rsidP="00AD2350">
      <w:pPr>
        <w:pStyle w:val="Sansinterligne"/>
        <w:spacing w:line="269" w:lineRule="auto"/>
        <w:ind w:hanging="1701"/>
        <w:jc w:val="both"/>
        <w:rPr>
          <w:rFonts w:cs="Arial"/>
          <w:b/>
        </w:rPr>
      </w:pPr>
      <w:r w:rsidRPr="00277DBD">
        <w:rPr>
          <w:rFonts w:cs="Arial"/>
          <w:b/>
          <w:sz w:val="20"/>
          <w:szCs w:val="20"/>
        </w:rPr>
        <w:lastRenderedPageBreak/>
        <w:t>2024-01-</w:t>
      </w:r>
      <w:r>
        <w:rPr>
          <w:rFonts w:cs="Arial"/>
          <w:b/>
          <w:sz w:val="20"/>
          <w:szCs w:val="20"/>
        </w:rPr>
        <w:t>023</w:t>
      </w:r>
      <w:r w:rsidRPr="00930EA1">
        <w:rPr>
          <w:rFonts w:cs="Arial"/>
          <w:b/>
        </w:rPr>
        <w:tab/>
      </w:r>
      <w:r>
        <w:rPr>
          <w:rFonts w:cs="Arial"/>
          <w:b/>
        </w:rPr>
        <w:t>Pour embaucher - Chauffeur</w:t>
      </w:r>
    </w:p>
    <w:p w14:paraId="30E95B3C" w14:textId="77777777" w:rsidR="00BD2E46" w:rsidRPr="00336A82" w:rsidRDefault="00BD2E46" w:rsidP="00AD2350">
      <w:pPr>
        <w:pStyle w:val="Sansinterligne"/>
        <w:spacing w:line="269" w:lineRule="auto"/>
        <w:ind w:hanging="1701"/>
        <w:jc w:val="both"/>
        <w:rPr>
          <w:rFonts w:cs="Arial"/>
          <w:b/>
          <w:sz w:val="18"/>
          <w:szCs w:val="18"/>
        </w:rPr>
      </w:pPr>
    </w:p>
    <w:p w14:paraId="035DD22F" w14:textId="166C525A" w:rsidR="00BD2E46" w:rsidRDefault="00BD2E46" w:rsidP="00AD2350">
      <w:pPr>
        <w:pStyle w:val="Sansinterligne"/>
        <w:pBdr>
          <w:bottom w:val="single" w:sz="12" w:space="1" w:color="auto"/>
        </w:pBdr>
        <w:spacing w:line="269" w:lineRule="auto"/>
        <w:jc w:val="both"/>
        <w:rPr>
          <w:rFonts w:cs="Arial"/>
          <w:b/>
          <w:i/>
          <w:iCs/>
        </w:rPr>
      </w:pPr>
      <w:r w:rsidRPr="005F5A41">
        <w:rPr>
          <w:rFonts w:cs="Arial"/>
          <w:b/>
          <w:i/>
          <w:iCs/>
        </w:rPr>
        <w:t>To</w:t>
      </w:r>
      <w:r>
        <w:rPr>
          <w:rFonts w:cs="Arial"/>
          <w:b/>
          <w:i/>
          <w:iCs/>
        </w:rPr>
        <w:t xml:space="preserve"> hire – Driver</w:t>
      </w:r>
    </w:p>
    <w:p w14:paraId="70D6FFD8" w14:textId="77777777" w:rsidR="0000699D" w:rsidRDefault="0000699D" w:rsidP="00AD2350">
      <w:pPr>
        <w:pStyle w:val="Sansinterligne"/>
        <w:spacing w:line="269" w:lineRule="auto"/>
        <w:jc w:val="both"/>
        <w:rPr>
          <w:rFonts w:cstheme="minorHAnsi"/>
          <w:bCs/>
          <w:iCs/>
        </w:rPr>
      </w:pPr>
    </w:p>
    <w:p w14:paraId="7B298D6D" w14:textId="77777777" w:rsidR="00BD2E46" w:rsidRDefault="00BD2E46" w:rsidP="00AD2350">
      <w:pPr>
        <w:pStyle w:val="Sansinterligne"/>
        <w:spacing w:line="269" w:lineRule="auto"/>
        <w:jc w:val="both"/>
        <w:rPr>
          <w:rFonts w:cstheme="minorHAnsi"/>
          <w:bCs/>
          <w:iCs/>
        </w:rPr>
      </w:pPr>
      <w:r>
        <w:rPr>
          <w:rFonts w:cstheme="minorHAnsi"/>
          <w:bCs/>
          <w:iCs/>
        </w:rPr>
        <w:t>CONSIDÉRANT QUE la Municipalité souhaite combler un poste de chauffeur A et que ce chauffeur exécutera, entre autres, des tâches de déneigement;</w:t>
      </w:r>
    </w:p>
    <w:p w14:paraId="0423831D" w14:textId="77777777" w:rsidR="00BD2E46" w:rsidRDefault="00BD2E46" w:rsidP="00AD2350">
      <w:pPr>
        <w:pStyle w:val="Sansinterligne"/>
        <w:spacing w:line="269" w:lineRule="auto"/>
        <w:jc w:val="both"/>
        <w:rPr>
          <w:rFonts w:cstheme="minorHAnsi"/>
          <w:bCs/>
          <w:iCs/>
        </w:rPr>
      </w:pPr>
    </w:p>
    <w:p w14:paraId="6169B464" w14:textId="77777777" w:rsidR="00BD2E46" w:rsidRDefault="00BD2E46" w:rsidP="00AD2350">
      <w:pPr>
        <w:pStyle w:val="Sansinterligne"/>
        <w:spacing w:line="269" w:lineRule="auto"/>
        <w:jc w:val="both"/>
        <w:rPr>
          <w:rFonts w:cstheme="minorHAnsi"/>
          <w:bCs/>
          <w:i/>
          <w:lang w:val="en-CA"/>
        </w:rPr>
      </w:pPr>
      <w:r w:rsidRPr="005F5A41">
        <w:rPr>
          <w:rFonts w:cstheme="minorHAnsi"/>
          <w:bCs/>
          <w:i/>
          <w:lang w:val="en-CA"/>
        </w:rPr>
        <w:t>WHEREAS the Municipality wishes t</w:t>
      </w:r>
      <w:r>
        <w:rPr>
          <w:rFonts w:cstheme="minorHAnsi"/>
          <w:bCs/>
          <w:i/>
          <w:lang w:val="en-CA"/>
        </w:rPr>
        <w:t>o fill a Driver A position and that this driver will perform, among other things, snow removal tasks;</w:t>
      </w:r>
    </w:p>
    <w:p w14:paraId="2F3A5DC2" w14:textId="77777777" w:rsidR="00BD2E46" w:rsidRDefault="00BD2E46" w:rsidP="00AD2350">
      <w:pPr>
        <w:pStyle w:val="Sansinterligne"/>
        <w:spacing w:line="269" w:lineRule="auto"/>
        <w:jc w:val="both"/>
        <w:rPr>
          <w:rFonts w:cstheme="minorHAnsi"/>
          <w:bCs/>
          <w:iCs/>
          <w:lang w:val="en-CA"/>
        </w:rPr>
      </w:pPr>
    </w:p>
    <w:p w14:paraId="6D2BB7DC" w14:textId="77777777" w:rsidR="00BD2E46" w:rsidRDefault="00BD2E46" w:rsidP="00AD2350">
      <w:pPr>
        <w:pStyle w:val="Sansinterligne"/>
        <w:spacing w:line="269" w:lineRule="auto"/>
        <w:jc w:val="both"/>
        <w:rPr>
          <w:rFonts w:cstheme="minorHAnsi"/>
          <w:bCs/>
          <w:iCs/>
        </w:rPr>
      </w:pPr>
      <w:r w:rsidRPr="005F5A41">
        <w:rPr>
          <w:rFonts w:cstheme="minorHAnsi"/>
          <w:bCs/>
          <w:iCs/>
        </w:rPr>
        <w:t>CONSIDÉRANT QUE monsieur Tobie L</w:t>
      </w:r>
      <w:r>
        <w:rPr>
          <w:rFonts w:cstheme="minorHAnsi"/>
          <w:bCs/>
          <w:iCs/>
        </w:rPr>
        <w:t>evert a été rencontré par le Directeur des Travaux publics et le Surintendant des Travaux publics le 18 décembre 2023 et qu’il dispose de l’expérience et la formation requise pour combler le poste, notamment un permis de conduire de classe 1, qu’il a réussi le test médical et le test routier;</w:t>
      </w:r>
    </w:p>
    <w:p w14:paraId="413971B3" w14:textId="77777777" w:rsidR="00BD2E46" w:rsidRDefault="00BD2E46" w:rsidP="00AD2350">
      <w:pPr>
        <w:pStyle w:val="Sansinterligne"/>
        <w:spacing w:line="269" w:lineRule="auto"/>
        <w:jc w:val="both"/>
        <w:rPr>
          <w:rFonts w:cstheme="minorHAnsi"/>
          <w:bCs/>
          <w:iCs/>
        </w:rPr>
      </w:pPr>
    </w:p>
    <w:p w14:paraId="53CBC6C1" w14:textId="77777777" w:rsidR="00BD2E46" w:rsidRPr="00535B95" w:rsidRDefault="00BD2E46" w:rsidP="00AD2350">
      <w:pPr>
        <w:pStyle w:val="Sansinterligne"/>
        <w:spacing w:line="269" w:lineRule="auto"/>
        <w:jc w:val="both"/>
        <w:rPr>
          <w:rFonts w:cstheme="minorHAnsi"/>
          <w:bCs/>
          <w:i/>
          <w:lang w:val="en-CA"/>
        </w:rPr>
      </w:pPr>
      <w:r w:rsidRPr="00535B95">
        <w:rPr>
          <w:rFonts w:cstheme="minorHAnsi"/>
          <w:bCs/>
          <w:i/>
          <w:lang w:val="en-CA"/>
        </w:rPr>
        <w:t>WHEREAS M</w:t>
      </w:r>
      <w:r>
        <w:rPr>
          <w:rFonts w:cstheme="minorHAnsi"/>
          <w:bCs/>
          <w:i/>
          <w:lang w:val="en-CA"/>
        </w:rPr>
        <w:t>r</w:t>
      </w:r>
      <w:r w:rsidRPr="00535B95">
        <w:rPr>
          <w:rFonts w:cstheme="minorHAnsi"/>
          <w:bCs/>
          <w:i/>
          <w:lang w:val="en-CA"/>
        </w:rPr>
        <w:t>. Tobie Levert was met by the Public Works Director and the Superintendent of Public Works on</w:t>
      </w:r>
      <w:r>
        <w:rPr>
          <w:rFonts w:cstheme="minorHAnsi"/>
          <w:bCs/>
          <w:i/>
          <w:lang w:val="en-CA"/>
        </w:rPr>
        <w:t xml:space="preserve"> December 18,</w:t>
      </w:r>
      <w:r w:rsidRPr="00535B95">
        <w:rPr>
          <w:rFonts w:cstheme="minorHAnsi"/>
          <w:bCs/>
          <w:i/>
          <w:lang w:val="en-CA"/>
        </w:rPr>
        <w:t xml:space="preserve"> 2023</w:t>
      </w:r>
      <w:r>
        <w:rPr>
          <w:rFonts w:cstheme="minorHAnsi"/>
          <w:bCs/>
          <w:i/>
          <w:lang w:val="en-CA"/>
        </w:rPr>
        <w:t>,</w:t>
      </w:r>
      <w:r w:rsidRPr="00535B95">
        <w:rPr>
          <w:rFonts w:cstheme="minorHAnsi"/>
          <w:bCs/>
          <w:i/>
          <w:lang w:val="en-CA"/>
        </w:rPr>
        <w:t xml:space="preserve"> and that he has the experience and training required to fill the position, in particular a Class 1 driving license, that he passed the medical test and the road test;</w:t>
      </w:r>
    </w:p>
    <w:p w14:paraId="4B94B513" w14:textId="77777777" w:rsidR="00BD2E46" w:rsidRDefault="00BD2E46" w:rsidP="00AD2350">
      <w:pPr>
        <w:pStyle w:val="Sansinterligne"/>
        <w:spacing w:line="269" w:lineRule="auto"/>
        <w:jc w:val="both"/>
        <w:rPr>
          <w:rFonts w:cstheme="minorHAnsi"/>
          <w:bCs/>
          <w:iCs/>
          <w:lang w:val="en-CA"/>
        </w:rPr>
      </w:pPr>
    </w:p>
    <w:p w14:paraId="22F38760" w14:textId="77777777" w:rsidR="00BD2E46" w:rsidRDefault="00BD2E46" w:rsidP="00AD2350">
      <w:pPr>
        <w:pStyle w:val="Sansinterligne"/>
        <w:spacing w:line="269" w:lineRule="auto"/>
        <w:jc w:val="both"/>
        <w:rPr>
          <w:rFonts w:cstheme="minorHAnsi"/>
          <w:bCs/>
          <w:iCs/>
        </w:rPr>
      </w:pPr>
      <w:r w:rsidRPr="005F5A41">
        <w:rPr>
          <w:rFonts w:cstheme="minorHAnsi"/>
          <w:bCs/>
          <w:iCs/>
        </w:rPr>
        <w:t>PAR CES MOTIFS il e</w:t>
      </w:r>
      <w:r>
        <w:rPr>
          <w:rFonts w:cstheme="minorHAnsi"/>
          <w:bCs/>
          <w:iCs/>
        </w:rPr>
        <w:t>st proposé par monsieur le conseiller Carl Woodbury et résolu que le conseil municipal autorise l’embauche de monsieur Tobie Levert au poste de chauffeur A, selon les termes de la convention collective à compter du 29 janvier 2024, le tout assujetti à une période de probation de 6 mois incluant les travaux de déneigement.</w:t>
      </w:r>
    </w:p>
    <w:p w14:paraId="739D2FCF" w14:textId="77777777" w:rsidR="00BD2E46" w:rsidRDefault="00BD2E46" w:rsidP="00AD2350">
      <w:pPr>
        <w:pStyle w:val="Sansinterligne"/>
        <w:spacing w:line="269" w:lineRule="auto"/>
        <w:jc w:val="both"/>
        <w:rPr>
          <w:rFonts w:cstheme="minorHAnsi"/>
          <w:bCs/>
          <w:iCs/>
        </w:rPr>
      </w:pPr>
    </w:p>
    <w:p w14:paraId="70401268" w14:textId="77777777" w:rsidR="00BD2E46" w:rsidRDefault="00BD2E46" w:rsidP="00AD2350">
      <w:pPr>
        <w:pStyle w:val="Sansinterligne"/>
        <w:spacing w:line="269" w:lineRule="auto"/>
        <w:jc w:val="both"/>
        <w:rPr>
          <w:rFonts w:cstheme="minorHAnsi"/>
          <w:bCs/>
          <w:i/>
          <w:lang w:val="en-CA"/>
        </w:rPr>
      </w:pPr>
      <w:r w:rsidRPr="00535B95">
        <w:rPr>
          <w:rFonts w:cstheme="minorHAnsi"/>
          <w:bCs/>
          <w:i/>
          <w:lang w:val="en-CA"/>
        </w:rPr>
        <w:t>THEREFORE it is proposed by Councillor</w:t>
      </w:r>
      <w:r>
        <w:rPr>
          <w:rFonts w:cstheme="minorHAnsi"/>
          <w:bCs/>
          <w:i/>
          <w:lang w:val="en-CA"/>
        </w:rPr>
        <w:t xml:space="preserve"> Carl Woodbury</w:t>
      </w:r>
      <w:r w:rsidRPr="00535B95">
        <w:rPr>
          <w:rFonts w:cstheme="minorHAnsi"/>
          <w:bCs/>
          <w:i/>
          <w:lang w:val="en-CA"/>
        </w:rPr>
        <w:t xml:space="preserve"> and resolved that the municipal council authorizes the hiring of M</w:t>
      </w:r>
      <w:r>
        <w:rPr>
          <w:rFonts w:cstheme="minorHAnsi"/>
          <w:bCs/>
          <w:i/>
          <w:lang w:val="en-CA"/>
        </w:rPr>
        <w:t>r</w:t>
      </w:r>
      <w:r w:rsidRPr="00535B95">
        <w:rPr>
          <w:rFonts w:cstheme="minorHAnsi"/>
          <w:bCs/>
          <w:i/>
          <w:lang w:val="en-CA"/>
        </w:rPr>
        <w:t xml:space="preserve">. Tobie Levert to the position of Driver A, under the terms of the collective agreement as of </w:t>
      </w:r>
      <w:r>
        <w:rPr>
          <w:rFonts w:cstheme="minorHAnsi"/>
          <w:bCs/>
          <w:i/>
          <w:lang w:val="en-CA"/>
        </w:rPr>
        <w:t>January 29,</w:t>
      </w:r>
      <w:r w:rsidRPr="00535B95">
        <w:rPr>
          <w:rFonts w:cstheme="minorHAnsi"/>
          <w:bCs/>
          <w:i/>
          <w:lang w:val="en-CA"/>
        </w:rPr>
        <w:t xml:space="preserve"> 2024, all subject to a 6-month probation period including snow removal work.</w:t>
      </w:r>
    </w:p>
    <w:p w14:paraId="650F0382" w14:textId="77777777" w:rsidR="00BD2E46" w:rsidRPr="00535B95" w:rsidRDefault="00BD2E46" w:rsidP="00AD2350">
      <w:pPr>
        <w:pStyle w:val="Sansinterligne"/>
        <w:spacing w:line="269" w:lineRule="auto"/>
        <w:jc w:val="both"/>
        <w:rPr>
          <w:rFonts w:cstheme="minorHAnsi"/>
          <w:bCs/>
          <w:i/>
          <w:lang w:val="en-CA"/>
        </w:rPr>
      </w:pPr>
    </w:p>
    <w:p w14:paraId="54038D19" w14:textId="77777777" w:rsidR="00AE4044" w:rsidRPr="009955D3" w:rsidRDefault="00AE4044" w:rsidP="00AD2350">
      <w:pPr>
        <w:spacing w:after="0" w:line="269" w:lineRule="auto"/>
        <w:jc w:val="right"/>
        <w:rPr>
          <w:rFonts w:cstheme="minorHAnsi"/>
        </w:rPr>
      </w:pPr>
      <w:r w:rsidRPr="009955D3">
        <w:rPr>
          <w:rFonts w:cstheme="minorHAnsi"/>
        </w:rPr>
        <w:t>Adopté à l’unanimité des conseillers</w:t>
      </w:r>
    </w:p>
    <w:p w14:paraId="2748CE2D" w14:textId="77777777" w:rsidR="00AE4044" w:rsidRPr="00254E08" w:rsidRDefault="00AE4044" w:rsidP="00AD2350">
      <w:pPr>
        <w:spacing w:after="0" w:line="269" w:lineRule="auto"/>
        <w:jc w:val="right"/>
        <w:rPr>
          <w:rFonts w:cstheme="minorHAnsi"/>
          <w:i/>
        </w:rPr>
      </w:pPr>
      <w:r w:rsidRPr="00254E08">
        <w:rPr>
          <w:rFonts w:cstheme="minorHAnsi"/>
          <w:i/>
        </w:rPr>
        <w:t>Adopted unanimously by councillors</w:t>
      </w:r>
    </w:p>
    <w:p w14:paraId="0A860F3F" w14:textId="77777777" w:rsidR="00AE4044" w:rsidRPr="00F13620" w:rsidRDefault="00AE4044" w:rsidP="00AD2350">
      <w:pPr>
        <w:spacing w:after="0" w:line="269" w:lineRule="auto"/>
        <w:jc w:val="right"/>
        <w:rPr>
          <w:rFonts w:cstheme="minorHAnsi"/>
          <w:i/>
        </w:rPr>
      </w:pPr>
    </w:p>
    <w:p w14:paraId="1C3AB107" w14:textId="77777777" w:rsidR="00BD2E46" w:rsidRPr="00A01E44" w:rsidRDefault="00BD2E46" w:rsidP="00AD2350">
      <w:pPr>
        <w:pStyle w:val="Default"/>
        <w:spacing w:line="269" w:lineRule="auto"/>
        <w:ind w:hanging="1701"/>
        <w:rPr>
          <w:rFonts w:ascii="Calibri" w:hAnsi="Calibri" w:cs="Calibri"/>
          <w:b/>
          <w:bCs/>
          <w:sz w:val="22"/>
          <w:szCs w:val="22"/>
        </w:rPr>
      </w:pPr>
      <w:r w:rsidRPr="00A01E44">
        <w:rPr>
          <w:rFonts w:ascii="Calibri" w:hAnsi="Calibri" w:cs="Calibri"/>
          <w:b/>
          <w:bCs/>
          <w:sz w:val="20"/>
          <w:szCs w:val="20"/>
        </w:rPr>
        <w:t>2024-01-</w:t>
      </w:r>
      <w:r>
        <w:rPr>
          <w:rFonts w:ascii="Calibri" w:hAnsi="Calibri" w:cs="Calibri"/>
          <w:b/>
          <w:bCs/>
          <w:sz w:val="20"/>
          <w:szCs w:val="20"/>
        </w:rPr>
        <w:t>024</w:t>
      </w:r>
      <w:r w:rsidRPr="00A01E44">
        <w:rPr>
          <w:rFonts w:ascii="Calibri" w:hAnsi="Calibri" w:cs="Calibri"/>
          <w:b/>
          <w:bCs/>
          <w:sz w:val="22"/>
          <w:szCs w:val="22"/>
        </w:rPr>
        <w:tab/>
      </w:r>
      <w:r>
        <w:rPr>
          <w:rFonts w:ascii="Calibri" w:hAnsi="Calibri" w:cs="Calibri"/>
          <w:b/>
          <w:bCs/>
          <w:sz w:val="22"/>
          <w:szCs w:val="22"/>
        </w:rPr>
        <w:t>Pour autoriser la</w:t>
      </w:r>
      <w:r w:rsidRPr="00A01E44">
        <w:rPr>
          <w:rFonts w:ascii="Calibri" w:hAnsi="Calibri" w:cs="Calibri"/>
          <w:b/>
          <w:bCs/>
          <w:sz w:val="22"/>
          <w:szCs w:val="22"/>
        </w:rPr>
        <w:t xml:space="preserve"> participation à </w:t>
      </w:r>
      <w:r>
        <w:rPr>
          <w:rFonts w:ascii="Calibri" w:hAnsi="Calibri" w:cs="Calibri"/>
          <w:b/>
          <w:bCs/>
          <w:sz w:val="22"/>
          <w:szCs w:val="22"/>
        </w:rPr>
        <w:t>une</w:t>
      </w:r>
      <w:r w:rsidRPr="00A01E44">
        <w:rPr>
          <w:rFonts w:ascii="Calibri" w:hAnsi="Calibri" w:cs="Calibri"/>
          <w:b/>
          <w:bCs/>
          <w:sz w:val="22"/>
          <w:szCs w:val="22"/>
        </w:rPr>
        <w:t xml:space="preserve"> formation</w:t>
      </w:r>
    </w:p>
    <w:p w14:paraId="12A613D7" w14:textId="77777777" w:rsidR="00BD2E46" w:rsidRPr="007841EA" w:rsidRDefault="00BD2E46" w:rsidP="00AD2350">
      <w:pPr>
        <w:pStyle w:val="Default"/>
        <w:spacing w:line="269" w:lineRule="auto"/>
        <w:rPr>
          <w:rFonts w:ascii="Calibri" w:hAnsi="Calibri" w:cs="Calibri"/>
          <w:b/>
          <w:bCs/>
          <w:sz w:val="22"/>
          <w:szCs w:val="22"/>
          <w:u w:val="single"/>
        </w:rPr>
      </w:pPr>
    </w:p>
    <w:p w14:paraId="0853DEB9" w14:textId="77777777" w:rsidR="00BD2E46" w:rsidRPr="0031136C" w:rsidRDefault="00BD2E46" w:rsidP="00AD2350">
      <w:pPr>
        <w:pStyle w:val="Default"/>
        <w:pBdr>
          <w:bottom w:val="single" w:sz="12" w:space="1" w:color="auto"/>
        </w:pBdr>
        <w:spacing w:line="269" w:lineRule="auto"/>
        <w:rPr>
          <w:rFonts w:ascii="Calibri" w:hAnsi="Calibri" w:cs="Calibri"/>
          <w:b/>
          <w:bCs/>
          <w:i/>
          <w:iCs/>
          <w:sz w:val="22"/>
          <w:szCs w:val="22"/>
        </w:rPr>
      </w:pPr>
      <w:r w:rsidRPr="0031136C">
        <w:rPr>
          <w:rFonts w:ascii="Calibri" w:hAnsi="Calibri" w:cs="Calibri"/>
          <w:b/>
          <w:bCs/>
          <w:i/>
          <w:iCs/>
          <w:sz w:val="22"/>
          <w:szCs w:val="22"/>
        </w:rPr>
        <w:t xml:space="preserve">To authorize participation in training </w:t>
      </w:r>
    </w:p>
    <w:p w14:paraId="14941ADA" w14:textId="77777777" w:rsidR="00BD2E46" w:rsidRPr="0031136C" w:rsidRDefault="00BD2E46" w:rsidP="00AD2350">
      <w:pPr>
        <w:pStyle w:val="Default"/>
        <w:spacing w:line="269" w:lineRule="auto"/>
        <w:rPr>
          <w:rFonts w:ascii="Calibri" w:hAnsi="Calibri" w:cs="Calibri"/>
          <w:sz w:val="22"/>
          <w:szCs w:val="22"/>
          <w:u w:val="single"/>
        </w:rPr>
      </w:pPr>
    </w:p>
    <w:p w14:paraId="10D6E727" w14:textId="77777777" w:rsidR="00BD2E46" w:rsidRPr="006F2EB5" w:rsidRDefault="00BD2E46" w:rsidP="00AD2350">
      <w:pPr>
        <w:spacing w:after="160" w:line="269" w:lineRule="auto"/>
        <w:jc w:val="both"/>
        <w:rPr>
          <w:rFonts w:ascii="Calibri" w:hAnsi="Calibri" w:cs="Calibri"/>
          <w:color w:val="000000"/>
        </w:rPr>
      </w:pPr>
      <w:r w:rsidRPr="006F2EB5">
        <w:rPr>
          <w:rFonts w:ascii="Calibri" w:hAnsi="Calibri" w:cs="Calibri"/>
          <w:color w:val="000000"/>
        </w:rPr>
        <w:t xml:space="preserve">CONSIDÉRANT QUE l’annexe «G» de la convention collective des cols blancs prévoit que la Municipalité assume les frais de cotisation à une association professionnelle ainsi que de formation, lorsqu’elle est requise aux fins de l’emploi; </w:t>
      </w:r>
    </w:p>
    <w:p w14:paraId="1F6E815C" w14:textId="77777777" w:rsidR="00BD2E46" w:rsidRDefault="00BD2E46" w:rsidP="00AD2350">
      <w:pPr>
        <w:spacing w:after="160" w:line="269" w:lineRule="auto"/>
        <w:jc w:val="both"/>
        <w:rPr>
          <w:rFonts w:ascii="Calibri" w:hAnsi="Calibri" w:cs="Calibri"/>
          <w:i/>
          <w:color w:val="000000"/>
          <w:lang w:val="en-CA"/>
        </w:rPr>
      </w:pPr>
      <w:r w:rsidRPr="006B3C51">
        <w:rPr>
          <w:rFonts w:ascii="Calibri" w:hAnsi="Calibri" w:cs="Calibri"/>
          <w:i/>
          <w:color w:val="000000"/>
          <w:lang w:val="en-CA"/>
        </w:rPr>
        <w:t>WHEREAS the Annex "G" of the white collars collective agreement provides that the Municipality assumes their membership fees to a professional association and training when its required for the purpose of the employment;</w:t>
      </w:r>
    </w:p>
    <w:p w14:paraId="6D65771E" w14:textId="77777777" w:rsidR="00BD2E46" w:rsidRDefault="00BD2E46" w:rsidP="00AD2350">
      <w:pPr>
        <w:spacing w:after="0" w:line="269" w:lineRule="auto"/>
        <w:jc w:val="both"/>
        <w:rPr>
          <w:rFonts w:ascii="Calibri" w:hAnsi="Calibri" w:cs="Calibri"/>
          <w:color w:val="000000"/>
        </w:rPr>
      </w:pPr>
      <w:r w:rsidRPr="007841EA">
        <w:rPr>
          <w:rFonts w:ascii="Calibri" w:hAnsi="Calibri" w:cs="Calibri"/>
          <w:color w:val="000000"/>
        </w:rPr>
        <w:t xml:space="preserve">EN CONSÉQUENCE il est proposé par </w:t>
      </w:r>
      <w:r>
        <w:rPr>
          <w:rFonts w:cs="Arial"/>
        </w:rPr>
        <w:t xml:space="preserve">Madame </w:t>
      </w:r>
      <w:r>
        <w:rPr>
          <w:rFonts w:ascii="Calibri" w:hAnsi="Calibri" w:cs="Calibri"/>
          <w:color w:val="000000"/>
        </w:rPr>
        <w:t xml:space="preserve">la conseillère Natalia Czarnecka </w:t>
      </w:r>
      <w:r w:rsidRPr="007841EA">
        <w:rPr>
          <w:rFonts w:ascii="Calibri" w:hAnsi="Calibri" w:cs="Calibri"/>
          <w:color w:val="000000"/>
        </w:rPr>
        <w:t>et résolu que le conseil municipal autorise le paiement de</w:t>
      </w:r>
      <w:r>
        <w:rPr>
          <w:rFonts w:ascii="Calibri" w:hAnsi="Calibri" w:cs="Calibri"/>
          <w:color w:val="000000"/>
        </w:rPr>
        <w:t xml:space="preserve"> la</w:t>
      </w:r>
      <w:r w:rsidRPr="007841EA">
        <w:rPr>
          <w:rFonts w:ascii="Calibri" w:hAnsi="Calibri" w:cs="Calibri"/>
          <w:color w:val="000000"/>
        </w:rPr>
        <w:t xml:space="preserve"> formation suivante et que tous les frais d’inscription soient remboursés sous présentation de pièces justificatives</w:t>
      </w:r>
      <w:r>
        <w:rPr>
          <w:rFonts w:ascii="Calibri" w:hAnsi="Calibri" w:cs="Calibri"/>
          <w:color w:val="000000"/>
        </w:rPr>
        <w:t>:</w:t>
      </w:r>
    </w:p>
    <w:p w14:paraId="6897ABCA" w14:textId="77777777" w:rsidR="00BD2E46" w:rsidRDefault="00BD2E46" w:rsidP="00AD2350">
      <w:pPr>
        <w:pStyle w:val="Default"/>
        <w:spacing w:line="269" w:lineRule="auto"/>
        <w:jc w:val="both"/>
        <w:rPr>
          <w:rFonts w:asciiTheme="minorHAnsi" w:hAnsiTheme="minorHAnsi" w:cstheme="minorHAnsi"/>
          <w:iCs/>
          <w:sz w:val="22"/>
          <w:szCs w:val="22"/>
        </w:rPr>
      </w:pPr>
    </w:p>
    <w:p w14:paraId="1DA641D2" w14:textId="77777777" w:rsidR="00BD2E46" w:rsidRPr="00614068" w:rsidRDefault="00BD2E46" w:rsidP="00AD2350">
      <w:pPr>
        <w:pStyle w:val="Default"/>
        <w:numPr>
          <w:ilvl w:val="0"/>
          <w:numId w:val="36"/>
        </w:numPr>
        <w:spacing w:line="269" w:lineRule="auto"/>
        <w:ind w:left="567" w:hanging="567"/>
        <w:jc w:val="both"/>
        <w:rPr>
          <w:rFonts w:asciiTheme="minorHAnsi" w:hAnsiTheme="minorHAnsi" w:cstheme="minorHAnsi"/>
          <w:iCs/>
          <w:sz w:val="22"/>
          <w:szCs w:val="22"/>
        </w:rPr>
      </w:pPr>
      <w:r w:rsidRPr="00614068">
        <w:rPr>
          <w:rFonts w:asciiTheme="minorHAnsi" w:hAnsiTheme="minorHAnsi" w:cstheme="minorHAnsi"/>
          <w:iCs/>
          <w:sz w:val="22"/>
          <w:szCs w:val="22"/>
        </w:rPr>
        <w:t xml:space="preserve">La Technicienne comptable, Mme Tania Marcotte, une formation offerte par la </w:t>
      </w:r>
      <w:bookmarkStart w:id="0" w:name="_Hlk153885547"/>
      <w:r w:rsidRPr="00614068">
        <w:rPr>
          <w:rFonts w:asciiTheme="minorHAnsi" w:hAnsiTheme="minorHAnsi" w:cstheme="minorHAnsi"/>
          <w:iCs/>
          <w:sz w:val="22"/>
          <w:szCs w:val="22"/>
        </w:rPr>
        <w:t>Corporation des officiers municipaux agréés du Québec</w:t>
      </w:r>
      <w:bookmarkEnd w:id="0"/>
      <w:r w:rsidRPr="00614068">
        <w:rPr>
          <w:rFonts w:asciiTheme="minorHAnsi" w:hAnsiTheme="minorHAnsi" w:cstheme="minorHAnsi"/>
          <w:iCs/>
          <w:sz w:val="22"/>
          <w:szCs w:val="22"/>
        </w:rPr>
        <w:t> : «Comptabilité et finances municipales 102 : maitriser les transactions particulières», le 29 janvier 202</w:t>
      </w:r>
      <w:r>
        <w:rPr>
          <w:rFonts w:asciiTheme="minorHAnsi" w:hAnsiTheme="minorHAnsi" w:cstheme="minorHAnsi"/>
          <w:iCs/>
          <w:sz w:val="22"/>
          <w:szCs w:val="22"/>
        </w:rPr>
        <w:t>4</w:t>
      </w:r>
      <w:r w:rsidRPr="00614068">
        <w:rPr>
          <w:rFonts w:asciiTheme="minorHAnsi" w:hAnsiTheme="minorHAnsi" w:cstheme="minorHAnsi"/>
          <w:iCs/>
          <w:sz w:val="22"/>
          <w:szCs w:val="22"/>
        </w:rPr>
        <w:t xml:space="preserve"> à l’Hôtel Imperia de Terrebonne, au coût de 620$ plus taxes.  Les fonds nécessaires seront prélevés au poste budgétaire 02.13000.454.</w:t>
      </w:r>
    </w:p>
    <w:p w14:paraId="0E37DC2D" w14:textId="77777777" w:rsidR="00BD2E46" w:rsidRDefault="00BD2E46" w:rsidP="00AD2350">
      <w:pPr>
        <w:pStyle w:val="Default"/>
        <w:spacing w:line="269" w:lineRule="auto"/>
        <w:ind w:left="2269"/>
        <w:jc w:val="both"/>
        <w:rPr>
          <w:rFonts w:asciiTheme="minorHAnsi" w:hAnsiTheme="minorHAnsi" w:cstheme="minorHAnsi"/>
          <w:iCs/>
          <w:sz w:val="22"/>
          <w:szCs w:val="22"/>
        </w:rPr>
      </w:pPr>
    </w:p>
    <w:p w14:paraId="10065762" w14:textId="77777777" w:rsidR="00BD2E46" w:rsidRDefault="00BD2E46" w:rsidP="008C0D02">
      <w:pPr>
        <w:spacing w:after="160" w:line="264" w:lineRule="auto"/>
        <w:jc w:val="both"/>
        <w:rPr>
          <w:rFonts w:cstheme="minorHAnsi"/>
          <w:i/>
          <w:color w:val="000000"/>
          <w:lang w:val="en-CA"/>
        </w:rPr>
      </w:pPr>
      <w:r>
        <w:rPr>
          <w:rFonts w:cstheme="minorHAnsi"/>
          <w:i/>
          <w:color w:val="000000"/>
          <w:lang w:val="en-CA"/>
        </w:rPr>
        <w:t>T</w:t>
      </w:r>
      <w:r w:rsidRPr="007841EA">
        <w:rPr>
          <w:rFonts w:cstheme="minorHAnsi"/>
          <w:i/>
          <w:color w:val="000000"/>
          <w:lang w:val="en-CA"/>
        </w:rPr>
        <w:t xml:space="preserve">HEREFORE it is proposed by Councillor </w:t>
      </w:r>
      <w:r>
        <w:rPr>
          <w:rFonts w:cstheme="minorHAnsi"/>
          <w:i/>
          <w:color w:val="000000"/>
          <w:lang w:val="en-CA"/>
        </w:rPr>
        <w:t>Natalia Czarnecka</w:t>
      </w:r>
      <w:r w:rsidRPr="007841EA">
        <w:rPr>
          <w:rFonts w:cstheme="minorHAnsi"/>
          <w:i/>
          <w:color w:val="000000"/>
          <w:lang w:val="en-CA"/>
        </w:rPr>
        <w:t xml:space="preserve"> and resolved that the municipal council authorizes the payment of the following training session and that all registration will be refunded on presentati</w:t>
      </w:r>
      <w:r>
        <w:rPr>
          <w:rFonts w:cstheme="minorHAnsi"/>
          <w:i/>
          <w:color w:val="000000"/>
          <w:lang w:val="en-CA"/>
        </w:rPr>
        <w:t>on of vouchers:</w:t>
      </w:r>
    </w:p>
    <w:p w14:paraId="5E530472" w14:textId="77777777" w:rsidR="00BD2E46" w:rsidRPr="002B049E" w:rsidRDefault="00BD2E46" w:rsidP="00AD2350">
      <w:pPr>
        <w:pStyle w:val="Paragraphedeliste"/>
        <w:numPr>
          <w:ilvl w:val="0"/>
          <w:numId w:val="37"/>
        </w:numPr>
        <w:spacing w:after="160" w:line="264" w:lineRule="auto"/>
        <w:ind w:left="567" w:hanging="567"/>
        <w:jc w:val="both"/>
        <w:rPr>
          <w:rFonts w:asciiTheme="minorHAnsi" w:hAnsiTheme="minorHAnsi" w:cstheme="minorHAnsi"/>
          <w:i/>
          <w:color w:val="000000"/>
          <w:sz w:val="20"/>
          <w:szCs w:val="20"/>
          <w:lang w:val="en-CA"/>
        </w:rPr>
      </w:pPr>
      <w:r w:rsidRPr="002B049E">
        <w:rPr>
          <w:rFonts w:asciiTheme="minorHAnsi" w:hAnsiTheme="minorHAnsi" w:cstheme="minorHAnsi"/>
          <w:i/>
          <w:color w:val="000000"/>
          <w:sz w:val="22"/>
          <w:szCs w:val="22"/>
          <w:lang w:val="en-CA"/>
        </w:rPr>
        <w:t>The Accounting Technician, M</w:t>
      </w:r>
      <w:r>
        <w:rPr>
          <w:rFonts w:asciiTheme="minorHAnsi" w:hAnsiTheme="minorHAnsi" w:cstheme="minorHAnsi"/>
          <w:i/>
          <w:color w:val="000000"/>
          <w:sz w:val="22"/>
          <w:szCs w:val="22"/>
          <w:lang w:val="en-CA"/>
        </w:rPr>
        <w:t>r</w:t>
      </w:r>
      <w:r w:rsidRPr="002B049E">
        <w:rPr>
          <w:rFonts w:asciiTheme="minorHAnsi" w:hAnsiTheme="minorHAnsi" w:cstheme="minorHAnsi"/>
          <w:i/>
          <w:color w:val="000000"/>
          <w:sz w:val="22"/>
          <w:szCs w:val="22"/>
          <w:lang w:val="en-CA"/>
        </w:rPr>
        <w:t>s. Tania Marcotte, a training offered by the Corporation des officiers municipaux agréés du Québec: «Accounting and Municipal Finance 102: mastering particular transactions», January 29, 2024</w:t>
      </w:r>
      <w:r>
        <w:rPr>
          <w:rFonts w:asciiTheme="minorHAnsi" w:hAnsiTheme="minorHAnsi" w:cstheme="minorHAnsi"/>
          <w:i/>
          <w:color w:val="000000"/>
          <w:sz w:val="22"/>
          <w:szCs w:val="22"/>
          <w:lang w:val="en-CA"/>
        </w:rPr>
        <w:t>,</w:t>
      </w:r>
      <w:r w:rsidRPr="002B049E">
        <w:rPr>
          <w:rFonts w:asciiTheme="minorHAnsi" w:hAnsiTheme="minorHAnsi" w:cstheme="minorHAnsi"/>
          <w:i/>
          <w:color w:val="000000"/>
          <w:sz w:val="22"/>
          <w:szCs w:val="22"/>
          <w:lang w:val="en-CA"/>
        </w:rPr>
        <w:t xml:space="preserve"> at the Imperia Hotel in Terrebonne, at a cost of $620 plus taxes.  The necessary funds will be taken from budget item 02.13000.454.</w:t>
      </w:r>
    </w:p>
    <w:p w14:paraId="462C6165" w14:textId="77777777" w:rsidR="00F13620" w:rsidRPr="00F13620" w:rsidRDefault="00F13620" w:rsidP="00AD2350">
      <w:pPr>
        <w:spacing w:after="0" w:line="264" w:lineRule="auto"/>
        <w:jc w:val="right"/>
        <w:rPr>
          <w:rFonts w:cstheme="minorHAnsi"/>
        </w:rPr>
      </w:pPr>
      <w:r w:rsidRPr="00F13620">
        <w:rPr>
          <w:rFonts w:cstheme="minorHAnsi"/>
        </w:rPr>
        <w:t>Adopté à l’unanimité des conseillers</w:t>
      </w:r>
    </w:p>
    <w:p w14:paraId="2FA12992" w14:textId="77777777" w:rsidR="00F13620" w:rsidRPr="00254E08" w:rsidRDefault="00F13620" w:rsidP="00AD2350">
      <w:pPr>
        <w:spacing w:after="0" w:line="264" w:lineRule="auto"/>
        <w:jc w:val="right"/>
        <w:rPr>
          <w:rFonts w:cstheme="minorHAnsi"/>
          <w:i/>
        </w:rPr>
      </w:pPr>
      <w:r w:rsidRPr="00254E08">
        <w:rPr>
          <w:rFonts w:cstheme="minorHAnsi"/>
          <w:i/>
        </w:rPr>
        <w:t>Adopted unanimously by councillors</w:t>
      </w:r>
    </w:p>
    <w:p w14:paraId="54C4A3A0" w14:textId="77777777" w:rsidR="00F13620" w:rsidRPr="00254E08" w:rsidRDefault="00F13620" w:rsidP="00AD2350">
      <w:pPr>
        <w:spacing w:after="0" w:line="264" w:lineRule="auto"/>
        <w:jc w:val="right"/>
        <w:rPr>
          <w:rFonts w:cstheme="minorHAnsi"/>
          <w:i/>
        </w:rPr>
      </w:pPr>
    </w:p>
    <w:p w14:paraId="275CDE40" w14:textId="77777777" w:rsidR="00485D6E" w:rsidRPr="00FA2075" w:rsidRDefault="00485D6E" w:rsidP="00AD2350">
      <w:pPr>
        <w:pStyle w:val="Sansinterligne"/>
        <w:spacing w:line="264" w:lineRule="auto"/>
        <w:ind w:hanging="1701"/>
        <w:jc w:val="both"/>
        <w:rPr>
          <w:rFonts w:cs="Arial"/>
          <w:b/>
        </w:rPr>
      </w:pPr>
      <w:r w:rsidRPr="00FA2075">
        <w:rPr>
          <w:rFonts w:cs="Arial"/>
          <w:b/>
          <w:sz w:val="20"/>
          <w:szCs w:val="20"/>
        </w:rPr>
        <w:t>2024-01-</w:t>
      </w:r>
      <w:r>
        <w:rPr>
          <w:rFonts w:cs="Arial"/>
          <w:b/>
          <w:sz w:val="20"/>
          <w:szCs w:val="20"/>
        </w:rPr>
        <w:t>025</w:t>
      </w:r>
      <w:r w:rsidRPr="00FA2075">
        <w:rPr>
          <w:rFonts w:cs="Arial"/>
          <w:b/>
          <w:sz w:val="20"/>
          <w:szCs w:val="20"/>
        </w:rPr>
        <w:tab/>
      </w:r>
      <w:r w:rsidRPr="002A548A">
        <w:rPr>
          <w:rFonts w:cs="Arial"/>
          <w:b/>
        </w:rPr>
        <w:t>Pour mettre fin au lien d’emploi- employée portant le numéro de matricule 204</w:t>
      </w:r>
    </w:p>
    <w:p w14:paraId="30C6FCA4" w14:textId="77777777" w:rsidR="00485D6E" w:rsidRDefault="00485D6E" w:rsidP="00AD2350">
      <w:pPr>
        <w:pStyle w:val="Sansinterligne"/>
        <w:spacing w:line="264" w:lineRule="auto"/>
        <w:jc w:val="both"/>
        <w:rPr>
          <w:rFonts w:cs="Arial"/>
          <w:b/>
          <w:i/>
        </w:rPr>
      </w:pPr>
    </w:p>
    <w:p w14:paraId="5CD6ECAE" w14:textId="77777777" w:rsidR="00485D6E" w:rsidRDefault="00485D6E" w:rsidP="00AD2350">
      <w:pPr>
        <w:pStyle w:val="Sansinterligne"/>
        <w:pBdr>
          <w:bottom w:val="single" w:sz="12" w:space="1" w:color="auto"/>
        </w:pBdr>
        <w:spacing w:line="264" w:lineRule="auto"/>
        <w:jc w:val="both"/>
        <w:rPr>
          <w:rFonts w:cs="Arial"/>
          <w:b/>
          <w:i/>
          <w:lang w:val="en-CA"/>
        </w:rPr>
      </w:pPr>
      <w:r w:rsidRPr="002A548A">
        <w:rPr>
          <w:rFonts w:cs="Arial"/>
          <w:b/>
          <w:i/>
          <w:lang w:val="en-CA"/>
        </w:rPr>
        <w:t xml:space="preserve">To terminate the employment relationship </w:t>
      </w:r>
      <w:r w:rsidRPr="00034075">
        <w:rPr>
          <w:rFonts w:cs="Arial"/>
          <w:b/>
          <w:i/>
          <w:lang w:val="en-CA"/>
        </w:rPr>
        <w:t xml:space="preserve">- Employee number # </w:t>
      </w:r>
      <w:r>
        <w:rPr>
          <w:rFonts w:cs="Arial"/>
          <w:b/>
          <w:i/>
          <w:lang w:val="en-CA"/>
        </w:rPr>
        <w:t>204</w:t>
      </w:r>
    </w:p>
    <w:p w14:paraId="3C42A587" w14:textId="77777777" w:rsidR="00485D6E" w:rsidRPr="006638C4" w:rsidRDefault="00485D6E" w:rsidP="00AD2350">
      <w:pPr>
        <w:pStyle w:val="Sansinterligne"/>
        <w:tabs>
          <w:tab w:val="left" w:pos="2268"/>
        </w:tabs>
        <w:spacing w:line="264" w:lineRule="auto"/>
        <w:jc w:val="both"/>
        <w:rPr>
          <w:rFonts w:cstheme="minorHAnsi"/>
          <w:lang w:val="en-CA"/>
        </w:rPr>
      </w:pPr>
    </w:p>
    <w:p w14:paraId="63D50F79" w14:textId="77777777" w:rsidR="00485D6E" w:rsidRDefault="00485D6E" w:rsidP="00AD2350">
      <w:pPr>
        <w:pStyle w:val="Sansinterligne"/>
        <w:spacing w:line="264" w:lineRule="auto"/>
        <w:jc w:val="both"/>
        <w:rPr>
          <w:rFonts w:cstheme="minorHAnsi"/>
        </w:rPr>
      </w:pPr>
      <w:r>
        <w:rPr>
          <w:rFonts w:cstheme="minorHAnsi"/>
        </w:rPr>
        <w:t>PAR</w:t>
      </w:r>
      <w:r w:rsidRPr="00A8767F">
        <w:rPr>
          <w:rFonts w:cstheme="minorHAnsi"/>
        </w:rPr>
        <w:t xml:space="preserve"> </w:t>
      </w:r>
      <w:r>
        <w:rPr>
          <w:rFonts w:cstheme="minorHAnsi"/>
        </w:rPr>
        <w:t xml:space="preserve">CES MOTIFS </w:t>
      </w:r>
      <w:r w:rsidRPr="00A8767F">
        <w:rPr>
          <w:rFonts w:cstheme="minorHAnsi"/>
        </w:rPr>
        <w:t xml:space="preserve">il est </w:t>
      </w:r>
      <w:r>
        <w:rPr>
          <w:rFonts w:cstheme="minorHAnsi"/>
        </w:rPr>
        <w:t>proposé</w:t>
      </w:r>
      <w:r w:rsidRPr="00A8767F">
        <w:rPr>
          <w:rFonts w:cstheme="minorHAnsi"/>
        </w:rPr>
        <w:t xml:space="preserve"> par </w:t>
      </w:r>
      <w:r>
        <w:rPr>
          <w:rFonts w:cstheme="minorHAnsi"/>
        </w:rPr>
        <w:t>monsieur le conseiller Denis Fillion</w:t>
      </w:r>
      <w:r w:rsidRPr="00A8767F">
        <w:rPr>
          <w:rFonts w:cstheme="minorHAnsi"/>
        </w:rPr>
        <w:t xml:space="preserve"> et résolu que le conseil municipal</w:t>
      </w:r>
      <w:r>
        <w:rPr>
          <w:rFonts w:cstheme="minorHAnsi"/>
        </w:rPr>
        <w:t> :</w:t>
      </w:r>
    </w:p>
    <w:p w14:paraId="7FBF7037" w14:textId="77777777" w:rsidR="00485D6E" w:rsidRDefault="00485D6E" w:rsidP="00AD2350">
      <w:pPr>
        <w:pStyle w:val="Sansinterligne"/>
        <w:spacing w:line="264" w:lineRule="auto"/>
        <w:jc w:val="both"/>
        <w:rPr>
          <w:rFonts w:cstheme="minorHAnsi"/>
        </w:rPr>
      </w:pPr>
    </w:p>
    <w:p w14:paraId="6E40F752" w14:textId="77777777" w:rsidR="00485D6E" w:rsidRDefault="00485D6E" w:rsidP="00AD2350">
      <w:pPr>
        <w:pStyle w:val="Sansinterligne"/>
        <w:numPr>
          <w:ilvl w:val="0"/>
          <w:numId w:val="38"/>
        </w:numPr>
        <w:spacing w:line="264" w:lineRule="auto"/>
        <w:jc w:val="both"/>
        <w:rPr>
          <w:rFonts w:cstheme="minorHAnsi"/>
        </w:rPr>
      </w:pPr>
      <w:r>
        <w:rPr>
          <w:rFonts w:cstheme="minorHAnsi"/>
        </w:rPr>
        <w:t>Mette fin au lien d’emploi de l’employée portant le numéro de matricule 204 à compter du vendredi 12 janvier 2024.</w:t>
      </w:r>
    </w:p>
    <w:p w14:paraId="4D5D030B" w14:textId="77777777" w:rsidR="00485D6E" w:rsidRDefault="00485D6E" w:rsidP="00AD2350">
      <w:pPr>
        <w:pStyle w:val="Sansinterligne"/>
        <w:spacing w:line="264" w:lineRule="auto"/>
        <w:ind w:left="720"/>
        <w:jc w:val="both"/>
        <w:rPr>
          <w:rFonts w:cstheme="minorHAnsi"/>
        </w:rPr>
      </w:pPr>
    </w:p>
    <w:p w14:paraId="044A9963" w14:textId="77777777" w:rsidR="00485D6E" w:rsidRDefault="00485D6E" w:rsidP="00AD2350">
      <w:pPr>
        <w:pStyle w:val="Sansinterligne"/>
        <w:numPr>
          <w:ilvl w:val="0"/>
          <w:numId w:val="38"/>
        </w:numPr>
        <w:spacing w:line="264" w:lineRule="auto"/>
        <w:jc w:val="both"/>
        <w:rPr>
          <w:rFonts w:cstheme="minorHAnsi"/>
        </w:rPr>
      </w:pPr>
      <w:r>
        <w:rPr>
          <w:rFonts w:cstheme="minorHAnsi"/>
        </w:rPr>
        <w:t xml:space="preserve">Mandate </w:t>
      </w:r>
      <w:r w:rsidRPr="001A6FA6">
        <w:rPr>
          <w:rFonts w:cstheme="minorHAnsi"/>
        </w:rPr>
        <w:t>Trivium Avocats Inc.</w:t>
      </w:r>
      <w:r>
        <w:rPr>
          <w:rFonts w:cstheme="minorHAnsi"/>
        </w:rPr>
        <w:t xml:space="preserve"> à faire le nécessaire concernant la fin d’emploi de l’employée concernée.</w:t>
      </w:r>
    </w:p>
    <w:p w14:paraId="3CEB1D04" w14:textId="77777777" w:rsidR="00485D6E" w:rsidRDefault="00485D6E" w:rsidP="00AD2350">
      <w:pPr>
        <w:pStyle w:val="Paragraphedeliste"/>
        <w:spacing w:line="264" w:lineRule="auto"/>
        <w:rPr>
          <w:rFonts w:cstheme="minorHAnsi"/>
        </w:rPr>
      </w:pPr>
    </w:p>
    <w:p w14:paraId="22C5092F" w14:textId="77777777" w:rsidR="00485D6E" w:rsidRDefault="00485D6E" w:rsidP="00AD2350">
      <w:pPr>
        <w:pStyle w:val="Sansinterligne"/>
        <w:numPr>
          <w:ilvl w:val="0"/>
          <w:numId w:val="38"/>
        </w:numPr>
        <w:spacing w:line="264" w:lineRule="auto"/>
        <w:jc w:val="both"/>
        <w:rPr>
          <w:rFonts w:cstheme="minorHAnsi"/>
        </w:rPr>
      </w:pPr>
      <w:r>
        <w:rPr>
          <w:rFonts w:cstheme="minorHAnsi"/>
        </w:rPr>
        <w:t>Autorise le bureau de la Direction générale à faire le nécessaire pour le remplacement.</w:t>
      </w:r>
    </w:p>
    <w:p w14:paraId="7BFE04AC" w14:textId="77777777" w:rsidR="00485D6E" w:rsidRDefault="00485D6E" w:rsidP="00AD2350">
      <w:pPr>
        <w:pStyle w:val="Paragraphedeliste"/>
        <w:spacing w:line="264" w:lineRule="auto"/>
        <w:rPr>
          <w:rFonts w:cstheme="minorHAnsi"/>
        </w:rPr>
      </w:pPr>
    </w:p>
    <w:p w14:paraId="5B0627F4" w14:textId="77777777" w:rsidR="00485D6E" w:rsidRDefault="00485D6E" w:rsidP="00AD2350">
      <w:pPr>
        <w:pStyle w:val="Sansinterligne"/>
        <w:numPr>
          <w:ilvl w:val="0"/>
          <w:numId w:val="38"/>
        </w:numPr>
        <w:spacing w:line="264" w:lineRule="auto"/>
        <w:jc w:val="both"/>
        <w:rPr>
          <w:rFonts w:cstheme="minorHAnsi"/>
        </w:rPr>
      </w:pPr>
      <w:r>
        <w:rPr>
          <w:rFonts w:cstheme="minorHAnsi"/>
        </w:rPr>
        <w:t>Autorise, par la présente, monsieur le Maire Tom Arnold et/ou la Directrice générale et Greffière-trésorière, madame Myrian Nadon, ou leurs remplaçants, à signer, pour et au nom de la Municipalité de Grenville-sur-la-Rouge, tous les documents donnant effet à la présente résolution.</w:t>
      </w:r>
    </w:p>
    <w:p w14:paraId="1637A405" w14:textId="77777777" w:rsidR="00485D6E" w:rsidRDefault="00485D6E" w:rsidP="00AD2350">
      <w:pPr>
        <w:pStyle w:val="Sansinterligne"/>
        <w:spacing w:line="264" w:lineRule="auto"/>
        <w:jc w:val="both"/>
        <w:rPr>
          <w:rFonts w:cstheme="minorHAnsi"/>
          <w:i/>
        </w:rPr>
      </w:pPr>
    </w:p>
    <w:p w14:paraId="4FF5F83C" w14:textId="77777777" w:rsidR="00485D6E" w:rsidRDefault="00485D6E" w:rsidP="00AD2350">
      <w:pPr>
        <w:pStyle w:val="Sansinterligne"/>
        <w:spacing w:line="264" w:lineRule="auto"/>
        <w:jc w:val="both"/>
        <w:rPr>
          <w:rFonts w:cstheme="minorHAnsi"/>
          <w:i/>
          <w:lang w:val="en-CA"/>
        </w:rPr>
      </w:pPr>
      <w:r w:rsidRPr="00743727">
        <w:rPr>
          <w:rFonts w:cstheme="minorHAnsi"/>
          <w:i/>
          <w:lang w:val="en-CA"/>
        </w:rPr>
        <w:t xml:space="preserve">THEREFORE </w:t>
      </w:r>
      <w:r>
        <w:rPr>
          <w:rFonts w:cstheme="minorHAnsi"/>
          <w:i/>
          <w:lang w:val="en-CA"/>
        </w:rPr>
        <w:t xml:space="preserve">it is proposed by Councillor Denis Fillion and </w:t>
      </w:r>
      <w:r w:rsidRPr="0063383A">
        <w:rPr>
          <w:rFonts w:cstheme="minorHAnsi"/>
          <w:i/>
          <w:lang w:val="en-CA"/>
        </w:rPr>
        <w:t>resolved that the municipal council</w:t>
      </w:r>
      <w:r>
        <w:rPr>
          <w:rFonts w:cstheme="minorHAnsi"/>
          <w:i/>
          <w:lang w:val="en-CA"/>
        </w:rPr>
        <w:t>:</w:t>
      </w:r>
    </w:p>
    <w:p w14:paraId="2A41066A" w14:textId="77777777" w:rsidR="00485D6E" w:rsidRDefault="00485D6E" w:rsidP="00AD2350">
      <w:pPr>
        <w:pStyle w:val="Sansinterligne"/>
        <w:spacing w:line="264" w:lineRule="auto"/>
        <w:jc w:val="both"/>
        <w:rPr>
          <w:rFonts w:cstheme="minorHAnsi"/>
          <w:i/>
          <w:lang w:val="en-CA"/>
        </w:rPr>
      </w:pPr>
    </w:p>
    <w:p w14:paraId="1B9FEA93" w14:textId="77777777" w:rsidR="00485D6E" w:rsidRDefault="00485D6E" w:rsidP="00AD2350">
      <w:pPr>
        <w:pStyle w:val="Sansinterligne"/>
        <w:numPr>
          <w:ilvl w:val="0"/>
          <w:numId w:val="39"/>
        </w:numPr>
        <w:spacing w:line="264" w:lineRule="auto"/>
        <w:jc w:val="both"/>
        <w:rPr>
          <w:rFonts w:cstheme="minorHAnsi"/>
          <w:i/>
          <w:lang w:val="en-CA"/>
        </w:rPr>
      </w:pPr>
      <w:r w:rsidRPr="00DD2C3F">
        <w:rPr>
          <w:rFonts w:cstheme="minorHAnsi"/>
          <w:i/>
          <w:lang w:val="en-CA"/>
        </w:rPr>
        <w:t>Terminate the employment relationship of the employee with roll number 204 as of Friday, January 12, 2024</w:t>
      </w:r>
      <w:r>
        <w:rPr>
          <w:rFonts w:cstheme="minorHAnsi"/>
          <w:i/>
          <w:lang w:val="en-CA"/>
        </w:rPr>
        <w:t>.</w:t>
      </w:r>
    </w:p>
    <w:p w14:paraId="60F6C99D" w14:textId="77777777" w:rsidR="00485D6E" w:rsidRDefault="00485D6E" w:rsidP="00AD2350">
      <w:pPr>
        <w:pStyle w:val="Sansinterligne"/>
        <w:spacing w:line="264" w:lineRule="auto"/>
        <w:ind w:left="720"/>
        <w:jc w:val="both"/>
        <w:rPr>
          <w:rFonts w:cstheme="minorHAnsi"/>
          <w:i/>
          <w:lang w:val="en-CA"/>
        </w:rPr>
      </w:pPr>
    </w:p>
    <w:p w14:paraId="76A17F6C" w14:textId="77777777" w:rsidR="00485D6E" w:rsidRDefault="00485D6E" w:rsidP="00AD2350">
      <w:pPr>
        <w:pStyle w:val="Sansinterligne"/>
        <w:numPr>
          <w:ilvl w:val="0"/>
          <w:numId w:val="39"/>
        </w:numPr>
        <w:spacing w:line="264" w:lineRule="auto"/>
        <w:jc w:val="both"/>
        <w:rPr>
          <w:rFonts w:cstheme="minorHAnsi"/>
          <w:i/>
          <w:lang w:val="en-CA"/>
        </w:rPr>
      </w:pPr>
      <w:r>
        <w:rPr>
          <w:rFonts w:cstheme="minorHAnsi"/>
          <w:i/>
          <w:lang w:val="en-CA"/>
        </w:rPr>
        <w:t xml:space="preserve">Mandate </w:t>
      </w:r>
      <w:r w:rsidRPr="001A6FA6">
        <w:rPr>
          <w:rFonts w:cstheme="minorHAnsi"/>
          <w:i/>
          <w:lang w:val="en-CA"/>
        </w:rPr>
        <w:t xml:space="preserve">Trivium Avocats Inc. </w:t>
      </w:r>
      <w:r w:rsidRPr="00DD2C3F">
        <w:rPr>
          <w:rFonts w:cstheme="minorHAnsi"/>
          <w:i/>
          <w:lang w:val="en-CA"/>
        </w:rPr>
        <w:t>to take the necessary steps regarding the termination of employment of the employee concerned.</w:t>
      </w:r>
    </w:p>
    <w:p w14:paraId="2CA247F3" w14:textId="77777777" w:rsidR="00485D6E" w:rsidRDefault="00485D6E" w:rsidP="00AD2350">
      <w:pPr>
        <w:pStyle w:val="Paragraphedeliste"/>
        <w:spacing w:line="264" w:lineRule="auto"/>
        <w:rPr>
          <w:rFonts w:cstheme="minorHAnsi"/>
          <w:i/>
          <w:lang w:val="en-CA"/>
        </w:rPr>
      </w:pPr>
    </w:p>
    <w:p w14:paraId="68AEF68A" w14:textId="77777777" w:rsidR="00485D6E" w:rsidRDefault="00485D6E" w:rsidP="00AD2350">
      <w:pPr>
        <w:pStyle w:val="Sansinterligne"/>
        <w:numPr>
          <w:ilvl w:val="0"/>
          <w:numId w:val="39"/>
        </w:numPr>
        <w:spacing w:line="264" w:lineRule="auto"/>
        <w:jc w:val="both"/>
        <w:rPr>
          <w:rFonts w:cstheme="minorHAnsi"/>
          <w:i/>
          <w:lang w:val="en-CA"/>
        </w:rPr>
      </w:pPr>
      <w:r w:rsidRPr="00DD2C3F">
        <w:rPr>
          <w:rFonts w:cstheme="minorHAnsi"/>
          <w:i/>
          <w:lang w:val="en-CA"/>
        </w:rPr>
        <w:t>Authorizes the General Management office to make the necessary arrangements for the replacement.</w:t>
      </w:r>
    </w:p>
    <w:p w14:paraId="495B34AE" w14:textId="77777777" w:rsidR="00485D6E" w:rsidRDefault="00485D6E" w:rsidP="00AD2350">
      <w:pPr>
        <w:pStyle w:val="Paragraphedeliste"/>
        <w:spacing w:line="264" w:lineRule="auto"/>
        <w:rPr>
          <w:rFonts w:cstheme="minorHAnsi"/>
          <w:i/>
          <w:lang w:val="en-CA"/>
        </w:rPr>
      </w:pPr>
    </w:p>
    <w:p w14:paraId="4B00C729" w14:textId="77777777" w:rsidR="00485D6E" w:rsidRPr="00DD2C3F" w:rsidRDefault="00485D6E" w:rsidP="00AD2350">
      <w:pPr>
        <w:pStyle w:val="Sansinterligne"/>
        <w:numPr>
          <w:ilvl w:val="0"/>
          <w:numId w:val="39"/>
        </w:numPr>
        <w:spacing w:line="264" w:lineRule="auto"/>
        <w:jc w:val="both"/>
        <w:rPr>
          <w:rFonts w:cstheme="minorHAnsi"/>
          <w:i/>
          <w:lang w:val="en-CA"/>
        </w:rPr>
      </w:pPr>
      <w:r w:rsidRPr="00DD2C3F">
        <w:rPr>
          <w:rFonts w:cstheme="minorHAnsi"/>
          <w:i/>
          <w:lang w:val="en-CA"/>
        </w:rPr>
        <w:t>Authorizes, hereby, Mayor Tom Arnold and/or the General Director and Clerk-Treasurer, Mrs. Myrian Nadon, or their replacements, to sign, for and on behalf of the Municipality of Grenville-sur-la-Rouge, all documents giving effect to this resolution.</w:t>
      </w:r>
    </w:p>
    <w:p w14:paraId="4D2BB79D" w14:textId="77777777" w:rsidR="00F13620" w:rsidRPr="00485D6E" w:rsidRDefault="00F13620" w:rsidP="00AD2350">
      <w:pPr>
        <w:spacing w:after="0" w:line="264" w:lineRule="auto"/>
        <w:jc w:val="right"/>
        <w:rPr>
          <w:rFonts w:cstheme="minorHAnsi"/>
          <w:i/>
          <w:lang w:val="en-CA"/>
        </w:rPr>
      </w:pPr>
    </w:p>
    <w:p w14:paraId="3F5E547F" w14:textId="77777777" w:rsidR="00BD2E46" w:rsidRPr="00F13620" w:rsidRDefault="00BD2E46" w:rsidP="00AD2350">
      <w:pPr>
        <w:spacing w:after="0" w:line="264" w:lineRule="auto"/>
        <w:jc w:val="right"/>
        <w:rPr>
          <w:rFonts w:cstheme="minorHAnsi"/>
        </w:rPr>
      </w:pPr>
      <w:r w:rsidRPr="00F13620">
        <w:rPr>
          <w:rFonts w:cstheme="minorHAnsi"/>
        </w:rPr>
        <w:t>Adopté à l’unanimité des conseillers</w:t>
      </w:r>
    </w:p>
    <w:p w14:paraId="20DC65D4" w14:textId="77777777" w:rsidR="00BD2E46" w:rsidRPr="00254E08" w:rsidRDefault="00BD2E46" w:rsidP="00AD2350">
      <w:pPr>
        <w:spacing w:after="0" w:line="264" w:lineRule="auto"/>
        <w:jc w:val="right"/>
        <w:rPr>
          <w:rFonts w:cstheme="minorHAnsi"/>
          <w:i/>
        </w:rPr>
      </w:pPr>
      <w:r w:rsidRPr="00254E08">
        <w:rPr>
          <w:rFonts w:cstheme="minorHAnsi"/>
          <w:i/>
        </w:rPr>
        <w:t>Adopted unanimously by councillors</w:t>
      </w:r>
    </w:p>
    <w:p w14:paraId="6F4E9607" w14:textId="77777777" w:rsidR="00D676DE" w:rsidRPr="00F13620" w:rsidRDefault="00D676DE" w:rsidP="00AD2350">
      <w:pPr>
        <w:spacing w:after="0" w:line="264" w:lineRule="auto"/>
        <w:jc w:val="right"/>
        <w:rPr>
          <w:rFonts w:cstheme="minorHAnsi"/>
          <w:i/>
        </w:rPr>
      </w:pPr>
    </w:p>
    <w:p w14:paraId="28A570E8" w14:textId="77777777" w:rsidR="00B76785" w:rsidRPr="009955D3" w:rsidRDefault="00B76785" w:rsidP="00AD2350">
      <w:pPr>
        <w:spacing w:after="0" w:line="264"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52CA5F1B" w14:textId="77777777" w:rsidR="009B0EB6" w:rsidRDefault="009B0EB6" w:rsidP="008C0D02">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lastRenderedPageBreak/>
        <w:t>LEVÉE DE LA SÉANCE / CLOSURE OF THE SESSION</w:t>
      </w:r>
    </w:p>
    <w:p w14:paraId="38AF7D7A" w14:textId="77777777" w:rsidR="00276823" w:rsidRPr="009955D3" w:rsidRDefault="00276823" w:rsidP="008C0D02">
      <w:pPr>
        <w:tabs>
          <w:tab w:val="left" w:pos="1418"/>
        </w:tabs>
        <w:spacing w:after="0" w:line="252" w:lineRule="auto"/>
        <w:rPr>
          <w:rFonts w:eastAsia="Times New Roman" w:cstheme="minorHAnsi"/>
          <w:lang w:eastAsia="fr-CA"/>
        </w:rPr>
      </w:pPr>
    </w:p>
    <w:p w14:paraId="0C6A6ACF" w14:textId="77777777" w:rsidR="003B1999" w:rsidRPr="00930EA1" w:rsidRDefault="003B1999" w:rsidP="008C0D02">
      <w:pPr>
        <w:pStyle w:val="Sansinterligne"/>
        <w:spacing w:line="252" w:lineRule="auto"/>
        <w:ind w:hanging="1701"/>
        <w:jc w:val="both"/>
        <w:rPr>
          <w:rFonts w:cs="Arial"/>
          <w:b/>
        </w:rPr>
      </w:pPr>
      <w:bookmarkStart w:id="1" w:name="_Hlk155780149"/>
      <w:r w:rsidRPr="00277DBD">
        <w:rPr>
          <w:rFonts w:cs="Arial"/>
          <w:b/>
          <w:sz w:val="20"/>
          <w:szCs w:val="20"/>
        </w:rPr>
        <w:t>2024-01-</w:t>
      </w:r>
      <w:r>
        <w:rPr>
          <w:rFonts w:cs="Arial"/>
          <w:b/>
          <w:sz w:val="20"/>
          <w:szCs w:val="20"/>
        </w:rPr>
        <w:t>026</w:t>
      </w:r>
      <w:r w:rsidRPr="00930EA1">
        <w:rPr>
          <w:rFonts w:cs="Arial"/>
          <w:b/>
        </w:rPr>
        <w:tab/>
        <w:t>Levée de la séance</w:t>
      </w:r>
    </w:p>
    <w:p w14:paraId="69904131" w14:textId="77777777" w:rsidR="003B1999" w:rsidRPr="00230CA7" w:rsidRDefault="003B1999" w:rsidP="008C0D02">
      <w:pPr>
        <w:pStyle w:val="Sansinterligne"/>
        <w:spacing w:line="252" w:lineRule="auto"/>
        <w:jc w:val="both"/>
        <w:rPr>
          <w:rFonts w:cs="Arial"/>
          <w:b/>
          <w:u w:val="single"/>
        </w:rPr>
      </w:pPr>
    </w:p>
    <w:p w14:paraId="5E21E544" w14:textId="77777777" w:rsidR="003B1999" w:rsidRDefault="003B1999" w:rsidP="008C0D02">
      <w:pPr>
        <w:pStyle w:val="Sansinterligne"/>
        <w:pBdr>
          <w:bottom w:val="single" w:sz="12" w:space="1" w:color="auto"/>
        </w:pBdr>
        <w:spacing w:line="252" w:lineRule="auto"/>
        <w:jc w:val="both"/>
        <w:rPr>
          <w:rFonts w:cs="Arial"/>
          <w:b/>
          <w:i/>
        </w:rPr>
      </w:pPr>
      <w:r w:rsidRPr="0047615B">
        <w:rPr>
          <w:rFonts w:cs="Arial"/>
          <w:b/>
          <w:i/>
        </w:rPr>
        <w:t>Closure of the session</w:t>
      </w:r>
    </w:p>
    <w:p w14:paraId="55655431" w14:textId="77777777" w:rsidR="003B1999" w:rsidRPr="00D963BA" w:rsidRDefault="003B1999" w:rsidP="008C0D02">
      <w:pPr>
        <w:pStyle w:val="Sansinterligne"/>
        <w:spacing w:line="252" w:lineRule="auto"/>
        <w:jc w:val="both"/>
        <w:rPr>
          <w:rFonts w:cs="Arial"/>
        </w:rPr>
      </w:pPr>
    </w:p>
    <w:p w14:paraId="2B5BCA9F" w14:textId="77777777" w:rsidR="003B1999" w:rsidRPr="00930EA1" w:rsidRDefault="003B1999" w:rsidP="008C0D02">
      <w:pPr>
        <w:pStyle w:val="Sansinterligne"/>
        <w:spacing w:line="252" w:lineRule="auto"/>
        <w:jc w:val="both"/>
        <w:rPr>
          <w:rFonts w:cs="Arial"/>
        </w:rPr>
      </w:pPr>
      <w:r w:rsidRPr="00230CA7">
        <w:rPr>
          <w:rFonts w:cs="Arial"/>
        </w:rPr>
        <w:t>Les points à l'ordre du jour étant tous épuisés, il est proposé par</w:t>
      </w:r>
      <w:r>
        <w:rPr>
          <w:rFonts w:cs="Arial"/>
        </w:rPr>
        <w:t xml:space="preserve"> Madame la conseillère Natalia Czarnecka </w:t>
      </w:r>
      <w:r w:rsidRPr="00230CA7">
        <w:rPr>
          <w:rFonts w:cs="Arial"/>
        </w:rPr>
        <w:t>et résolu que la présente séance soit levée à</w:t>
      </w:r>
      <w:r>
        <w:rPr>
          <w:rFonts w:cs="Arial"/>
        </w:rPr>
        <w:t xml:space="preserve"> 18h08.</w:t>
      </w:r>
    </w:p>
    <w:p w14:paraId="7B790209" w14:textId="77777777" w:rsidR="003B1999" w:rsidRPr="00230CA7" w:rsidRDefault="003B1999" w:rsidP="008C0D02">
      <w:pPr>
        <w:pStyle w:val="Sansinterligne"/>
        <w:spacing w:line="252" w:lineRule="auto"/>
        <w:jc w:val="both"/>
        <w:rPr>
          <w:rFonts w:cs="Arial"/>
        </w:rPr>
      </w:pPr>
    </w:p>
    <w:p w14:paraId="6C501006" w14:textId="77777777" w:rsidR="003B1999" w:rsidRPr="00230CA7" w:rsidRDefault="003B1999" w:rsidP="008C0D02">
      <w:pPr>
        <w:pStyle w:val="Sansinterligne"/>
        <w:spacing w:line="252" w:lineRule="auto"/>
        <w:jc w:val="both"/>
        <w:rPr>
          <w:rFonts w:cs="Arial"/>
          <w:i/>
          <w:lang w:val="en-CA"/>
        </w:rPr>
      </w:pPr>
      <w:r w:rsidRPr="00230CA7">
        <w:rPr>
          <w:rFonts w:cs="Arial"/>
          <w:i/>
          <w:lang w:val="en-CA"/>
        </w:rPr>
        <w:t>All of the subjects in the agenda have been covered, it is proposed by Councillor</w:t>
      </w:r>
      <w:r>
        <w:rPr>
          <w:rFonts w:cs="Arial"/>
          <w:i/>
          <w:lang w:val="en-CA"/>
        </w:rPr>
        <w:t xml:space="preserve"> Natalia Czarnecka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w:t>
      </w:r>
      <w:r>
        <w:rPr>
          <w:rFonts w:cs="Arial"/>
          <w:i/>
          <w:lang w:val="en-CA"/>
        </w:rPr>
        <w:t xml:space="preserve"> 6:08 pm.</w:t>
      </w:r>
    </w:p>
    <w:bookmarkEnd w:id="1"/>
    <w:p w14:paraId="5683A0A7" w14:textId="77777777" w:rsidR="003B1999" w:rsidRDefault="003B1999" w:rsidP="008C0D02">
      <w:pPr>
        <w:pStyle w:val="Sansinterligne"/>
        <w:spacing w:line="252" w:lineRule="auto"/>
        <w:jc w:val="both"/>
        <w:rPr>
          <w:rFonts w:cs="Arial"/>
          <w:i/>
          <w:lang w:val="en-CA"/>
        </w:rPr>
      </w:pPr>
    </w:p>
    <w:p w14:paraId="0E7A66AE" w14:textId="77777777" w:rsidR="00BF02CF" w:rsidRPr="009955D3" w:rsidRDefault="00BF02CF" w:rsidP="008C0D02">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8C0D02">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8C0D02">
      <w:pPr>
        <w:tabs>
          <w:tab w:val="left" w:pos="1418"/>
        </w:tabs>
        <w:spacing w:after="0" w:line="252" w:lineRule="auto"/>
        <w:rPr>
          <w:rFonts w:eastAsia="Times New Roman" w:cstheme="minorHAnsi"/>
          <w:lang w:eastAsia="fr-CA"/>
        </w:rPr>
      </w:pPr>
    </w:p>
    <w:p w14:paraId="053F309F" w14:textId="77777777" w:rsidR="00B76785" w:rsidRPr="009955D3" w:rsidRDefault="00B76785" w:rsidP="008C0D02">
      <w:pPr>
        <w:tabs>
          <w:tab w:val="left" w:pos="1418"/>
        </w:tabs>
        <w:spacing w:after="0" w:line="252" w:lineRule="auto"/>
        <w:rPr>
          <w:rFonts w:eastAsia="Times New Roman" w:cstheme="minorHAnsi"/>
          <w:lang w:eastAsia="fr-CA"/>
        </w:rPr>
      </w:pPr>
    </w:p>
    <w:p w14:paraId="643909E5" w14:textId="77777777" w:rsidR="00B76785" w:rsidRPr="009955D3" w:rsidRDefault="00B76785" w:rsidP="008C0D02">
      <w:pPr>
        <w:tabs>
          <w:tab w:val="left" w:pos="1418"/>
        </w:tabs>
        <w:spacing w:after="0" w:line="252" w:lineRule="auto"/>
        <w:rPr>
          <w:rFonts w:eastAsia="Times New Roman" w:cstheme="minorHAnsi"/>
          <w:lang w:eastAsia="fr-CA"/>
        </w:rPr>
      </w:pPr>
    </w:p>
    <w:p w14:paraId="7F16B38A" w14:textId="77777777" w:rsidR="00B76785" w:rsidRPr="009955D3" w:rsidRDefault="00B76785" w:rsidP="008C0D02">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8C0D02">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8C0D02">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8C0D02">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0572B6D" w14:textId="77777777" w:rsidR="00B76785" w:rsidRDefault="00BD5CE3" w:rsidP="008C0D02">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Myrian Nadon</w:t>
            </w:r>
          </w:p>
          <w:p w14:paraId="7B8150F1" w14:textId="77777777" w:rsidR="00BD5CE3" w:rsidRDefault="00BD5CE3" w:rsidP="008C0D02">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Directrice générale</w:t>
            </w:r>
          </w:p>
          <w:p w14:paraId="1D357935" w14:textId="7A97C0F5" w:rsidR="00BD5CE3" w:rsidRPr="009955D3" w:rsidRDefault="00BD5CE3" w:rsidP="008C0D02">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et greffière-trésorière</w:t>
            </w:r>
          </w:p>
        </w:tc>
      </w:tr>
    </w:tbl>
    <w:p w14:paraId="3273EB0E" w14:textId="77777777" w:rsidR="002C62DC" w:rsidRPr="009955D3" w:rsidRDefault="002C62DC" w:rsidP="008C0D02">
      <w:pPr>
        <w:spacing w:line="252" w:lineRule="auto"/>
        <w:rPr>
          <w:rFonts w:cstheme="minorHAnsi"/>
        </w:rPr>
      </w:pPr>
    </w:p>
    <w:sectPr w:rsidR="002C62DC" w:rsidRPr="009955D3" w:rsidSect="00965DAA">
      <w:headerReference w:type="default" r:id="rId7"/>
      <w:pgSz w:w="12240" w:h="20160" w:code="5"/>
      <w:pgMar w:top="2835" w:right="1418"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1CCF" w14:textId="77777777" w:rsidR="008B4B2D" w:rsidRDefault="008B4B2D" w:rsidP="00A42C7F">
      <w:pPr>
        <w:spacing w:after="0" w:line="240" w:lineRule="auto"/>
      </w:pPr>
      <w:r>
        <w:separator/>
      </w:r>
    </w:p>
  </w:endnote>
  <w:endnote w:type="continuationSeparator" w:id="0">
    <w:p w14:paraId="22807061" w14:textId="77777777" w:rsidR="008B4B2D" w:rsidRDefault="008B4B2D"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D968" w14:textId="77777777" w:rsidR="008B4B2D" w:rsidRDefault="008B4B2D" w:rsidP="00A42C7F">
      <w:pPr>
        <w:spacing w:after="0" w:line="240" w:lineRule="auto"/>
      </w:pPr>
      <w:r>
        <w:separator/>
      </w:r>
    </w:p>
  </w:footnote>
  <w:footnote w:type="continuationSeparator" w:id="0">
    <w:p w14:paraId="55A1F803" w14:textId="77777777" w:rsidR="008B4B2D" w:rsidRDefault="008B4B2D"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5FB8A522"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75563E">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7EE03376" w:rsidR="00A42C7F" w:rsidRPr="00477AC9" w:rsidRDefault="00E2029F" w:rsidP="00A47D47">
    <w:pPr>
      <w:pStyle w:val="En-tte"/>
      <w:jc w:val="right"/>
      <w:rPr>
        <w:rFonts w:asciiTheme="minorHAnsi" w:hAnsiTheme="minorHAnsi" w:cs="Arial"/>
        <w:i/>
        <w:sz w:val="18"/>
        <w:szCs w:val="18"/>
      </w:rPr>
    </w:pPr>
    <w:r>
      <w:rPr>
        <w:rFonts w:asciiTheme="minorHAnsi" w:hAnsiTheme="minorHAnsi" w:cs="Arial"/>
        <w:i/>
        <w:sz w:val="18"/>
        <w:szCs w:val="18"/>
      </w:rPr>
      <w:t xml:space="preserve">du </w:t>
    </w:r>
    <w:r w:rsidR="0075563E">
      <w:rPr>
        <w:rFonts w:asciiTheme="minorHAnsi" w:hAnsiTheme="minorHAnsi" w:cs="Arial"/>
        <w:i/>
        <w:sz w:val="18"/>
        <w:szCs w:val="18"/>
      </w:rPr>
      <w:t>23</w:t>
    </w:r>
    <w:r w:rsidR="007B0F68">
      <w:rPr>
        <w:rFonts w:asciiTheme="minorHAnsi" w:hAnsiTheme="minorHAnsi" w:cs="Arial"/>
        <w:i/>
        <w:sz w:val="18"/>
        <w:szCs w:val="18"/>
      </w:rPr>
      <w:t xml:space="preserve"> janvier</w:t>
    </w:r>
    <w:r w:rsidR="0032031D">
      <w:rPr>
        <w:rFonts w:asciiTheme="minorHAnsi" w:hAnsiTheme="minorHAnsi" w:cs="Arial"/>
        <w:i/>
        <w:sz w:val="18"/>
        <w:szCs w:val="18"/>
      </w:rPr>
      <w:t>202</w:t>
    </w:r>
    <w:r w:rsidR="007B0F68">
      <w:rPr>
        <w:rFonts w:asciiTheme="minorHAnsi" w:hAnsiTheme="minorHAnsi" w:cs="Arial"/>
        <w:i/>
        <w:sz w:val="18"/>
        <w:szCs w:val="18"/>
      </w:rPr>
      <w:t>4</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D0962AF"/>
    <w:multiLevelType w:val="hybridMultilevel"/>
    <w:tmpl w:val="96A852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15:restartNumberingAfterBreak="0">
    <w:nsid w:val="684274B4"/>
    <w:multiLevelType w:val="hybridMultilevel"/>
    <w:tmpl w:val="B754A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F9A43D2"/>
    <w:multiLevelType w:val="hybridMultilevel"/>
    <w:tmpl w:val="1A8CA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8"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8"/>
  </w:num>
  <w:num w:numId="4" w16cid:durableId="1696878624">
    <w:abstractNumId w:val="9"/>
  </w:num>
  <w:num w:numId="5" w16cid:durableId="1396078127">
    <w:abstractNumId w:val="32"/>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5"/>
  </w:num>
  <w:num w:numId="12" w16cid:durableId="293298625">
    <w:abstractNumId w:val="13"/>
  </w:num>
  <w:num w:numId="13" w16cid:durableId="861550286">
    <w:abstractNumId w:val="12"/>
  </w:num>
  <w:num w:numId="14" w16cid:durableId="1202011785">
    <w:abstractNumId w:val="37"/>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1"/>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6"/>
  </w:num>
  <w:num w:numId="33" w16cid:durableId="1658074399">
    <w:abstractNumId w:val="25"/>
  </w:num>
  <w:num w:numId="34" w16cid:durableId="174149132">
    <w:abstractNumId w:val="2"/>
  </w:num>
  <w:num w:numId="35" w16cid:durableId="1211040078">
    <w:abstractNumId w:val="26"/>
  </w:num>
  <w:num w:numId="36" w16cid:durableId="29840087">
    <w:abstractNumId w:val="14"/>
  </w:num>
  <w:num w:numId="37" w16cid:durableId="247269839">
    <w:abstractNumId w:val="34"/>
  </w:num>
  <w:num w:numId="38" w16cid:durableId="1827938230">
    <w:abstractNumId w:val="30"/>
  </w:num>
  <w:num w:numId="39" w16cid:durableId="19481915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0699D"/>
    <w:rsid w:val="00011872"/>
    <w:rsid w:val="00015D89"/>
    <w:rsid w:val="0005353E"/>
    <w:rsid w:val="000866D6"/>
    <w:rsid w:val="00087B06"/>
    <w:rsid w:val="000A1CEE"/>
    <w:rsid w:val="000A1FFA"/>
    <w:rsid w:val="000E1A3C"/>
    <w:rsid w:val="001169CC"/>
    <w:rsid w:val="00150062"/>
    <w:rsid w:val="00166135"/>
    <w:rsid w:val="001974DB"/>
    <w:rsid w:val="001A070C"/>
    <w:rsid w:val="001F7177"/>
    <w:rsid w:val="00216D26"/>
    <w:rsid w:val="0021714B"/>
    <w:rsid w:val="00241442"/>
    <w:rsid w:val="00254E08"/>
    <w:rsid w:val="002609C0"/>
    <w:rsid w:val="002616F1"/>
    <w:rsid w:val="00276823"/>
    <w:rsid w:val="00286520"/>
    <w:rsid w:val="00296B2D"/>
    <w:rsid w:val="002973AD"/>
    <w:rsid w:val="002C308E"/>
    <w:rsid w:val="002C62DC"/>
    <w:rsid w:val="002E4C51"/>
    <w:rsid w:val="003069FC"/>
    <w:rsid w:val="0032031D"/>
    <w:rsid w:val="003249E5"/>
    <w:rsid w:val="00360666"/>
    <w:rsid w:val="00392132"/>
    <w:rsid w:val="003A630F"/>
    <w:rsid w:val="003B1999"/>
    <w:rsid w:val="003F0E58"/>
    <w:rsid w:val="00412108"/>
    <w:rsid w:val="0045320E"/>
    <w:rsid w:val="00481B56"/>
    <w:rsid w:val="00485D6E"/>
    <w:rsid w:val="004B7B3A"/>
    <w:rsid w:val="004E1649"/>
    <w:rsid w:val="00507377"/>
    <w:rsid w:val="00513082"/>
    <w:rsid w:val="00532C5E"/>
    <w:rsid w:val="00533C05"/>
    <w:rsid w:val="00544079"/>
    <w:rsid w:val="00564CAA"/>
    <w:rsid w:val="005C1348"/>
    <w:rsid w:val="00647B41"/>
    <w:rsid w:val="00656DDC"/>
    <w:rsid w:val="00664E13"/>
    <w:rsid w:val="00674B7A"/>
    <w:rsid w:val="006C469D"/>
    <w:rsid w:val="006C4DA3"/>
    <w:rsid w:val="006C6D34"/>
    <w:rsid w:val="006F351C"/>
    <w:rsid w:val="006F6536"/>
    <w:rsid w:val="007137F9"/>
    <w:rsid w:val="00724403"/>
    <w:rsid w:val="0072599A"/>
    <w:rsid w:val="00745916"/>
    <w:rsid w:val="0075563E"/>
    <w:rsid w:val="0076271C"/>
    <w:rsid w:val="007967C3"/>
    <w:rsid w:val="007B0F68"/>
    <w:rsid w:val="007B6643"/>
    <w:rsid w:val="007C0712"/>
    <w:rsid w:val="007F6F09"/>
    <w:rsid w:val="0081330D"/>
    <w:rsid w:val="00816957"/>
    <w:rsid w:val="00857575"/>
    <w:rsid w:val="00865B02"/>
    <w:rsid w:val="008B4B2D"/>
    <w:rsid w:val="008C0D02"/>
    <w:rsid w:val="008C3299"/>
    <w:rsid w:val="008E0A6B"/>
    <w:rsid w:val="008E4D08"/>
    <w:rsid w:val="00923AB7"/>
    <w:rsid w:val="00936613"/>
    <w:rsid w:val="0094389E"/>
    <w:rsid w:val="00965DAA"/>
    <w:rsid w:val="009726A5"/>
    <w:rsid w:val="009777E2"/>
    <w:rsid w:val="009859A8"/>
    <w:rsid w:val="009955D3"/>
    <w:rsid w:val="009A60A0"/>
    <w:rsid w:val="009B0A80"/>
    <w:rsid w:val="009B0EB6"/>
    <w:rsid w:val="00A06CD1"/>
    <w:rsid w:val="00A13831"/>
    <w:rsid w:val="00A2684C"/>
    <w:rsid w:val="00A31E0E"/>
    <w:rsid w:val="00A42C7F"/>
    <w:rsid w:val="00A47D47"/>
    <w:rsid w:val="00AB397E"/>
    <w:rsid w:val="00AD2350"/>
    <w:rsid w:val="00AE4044"/>
    <w:rsid w:val="00B40ABD"/>
    <w:rsid w:val="00B4364B"/>
    <w:rsid w:val="00B76785"/>
    <w:rsid w:val="00B8246C"/>
    <w:rsid w:val="00BD2E46"/>
    <w:rsid w:val="00BD5CE3"/>
    <w:rsid w:val="00BF02CF"/>
    <w:rsid w:val="00C32EF3"/>
    <w:rsid w:val="00C54226"/>
    <w:rsid w:val="00C91B60"/>
    <w:rsid w:val="00CF4075"/>
    <w:rsid w:val="00D04A83"/>
    <w:rsid w:val="00D42597"/>
    <w:rsid w:val="00D4376B"/>
    <w:rsid w:val="00D673D1"/>
    <w:rsid w:val="00D676DE"/>
    <w:rsid w:val="00DA129E"/>
    <w:rsid w:val="00DC63E2"/>
    <w:rsid w:val="00DE5B3C"/>
    <w:rsid w:val="00E00A0B"/>
    <w:rsid w:val="00E2029F"/>
    <w:rsid w:val="00E32707"/>
    <w:rsid w:val="00E44357"/>
    <w:rsid w:val="00E477D4"/>
    <w:rsid w:val="00E93B42"/>
    <w:rsid w:val="00E94385"/>
    <w:rsid w:val="00E97241"/>
    <w:rsid w:val="00F13620"/>
    <w:rsid w:val="00F23FE2"/>
    <w:rsid w:val="00F54D49"/>
    <w:rsid w:val="00F86F62"/>
    <w:rsid w:val="00FA28FF"/>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2054</Words>
  <Characters>11300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18</cp:revision>
  <cp:lastPrinted>2023-09-21T20:17:00Z</cp:lastPrinted>
  <dcterms:created xsi:type="dcterms:W3CDTF">2023-12-04T19:58:00Z</dcterms:created>
  <dcterms:modified xsi:type="dcterms:W3CDTF">2024-01-30T16:21:00Z</dcterms:modified>
</cp:coreProperties>
</file>